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DE9D9"/>
  <w:body>
    <w:p w:rsidR="0028588C" w:rsidRPr="00F83717" w:rsidRDefault="004A5C71" w:rsidP="00F83717">
      <w:r>
        <w:rPr>
          <w:noProof/>
          <w:lang w:eastAsia="en-US"/>
        </w:rPr>
        <w:pict>
          <v:rect id="_x0000_s1129" style="position:absolute;margin-left:34.3pt;margin-top:49.6pt;width:534.75pt;height:94.8pt;z-index:29;mso-width-percent:900;mso-position-horizontal-relative:page;mso-position-vertical-relative:page;mso-width-percent:900;v-text-anchor:middle" o:allowincell="f" fillcolor="#4bacc6" stroked="f" strokeweight="0">
            <v:fill color2="#308298" focusposition=".5,.5" focussize="" focus="100%" type="gradientRadial"/>
            <v:shadow on="t" type="perspective" color="#205867" offset="1pt" offset2="-3pt"/>
            <v:textbox style="mso-next-textbox:#_x0000_s1129" inset="14.4pt,,14.4pt">
              <w:txbxContent>
                <w:p w:rsidR="00F83717" w:rsidRPr="003325BF" w:rsidRDefault="00F83717" w:rsidP="00F83717">
                  <w:pPr>
                    <w:jc w:val="center"/>
                    <w:rPr>
                      <w:rFonts w:ascii="Cambria Math" w:hAnsi="Cambria Math"/>
                      <w:b/>
                      <w:color w:val="FFFFFF"/>
                      <w:sz w:val="96"/>
                      <w:szCs w:val="96"/>
                    </w:rPr>
                  </w:pPr>
                  <w:r w:rsidRPr="003325BF">
                    <w:rPr>
                      <w:rFonts w:ascii="Cambria Math" w:hAnsi="Cambria Math"/>
                      <w:b/>
                      <w:color w:val="FFFFFF"/>
                      <w:sz w:val="96"/>
                      <w:szCs w:val="96"/>
                    </w:rPr>
                    <w:t>YENİPINAR İLKOKULU</w:t>
                  </w:r>
                </w:p>
              </w:txbxContent>
            </v:textbox>
            <w10:wrap anchorx="page" anchory="page"/>
          </v:rect>
        </w:pict>
      </w:r>
      <w:r>
        <w:rPr>
          <w:noProof/>
          <w:lang w:eastAsia="en-US"/>
        </w:rPr>
        <w:pict>
          <v:group id="_x0000_s1123" style="position:absolute;margin-left:1716.45pt;margin-top:0;width:236.55pt;height:882.35pt;z-index:28;mso-width-percent:400;mso-position-horizontal:right;mso-position-horizontal-relative:page;mso-position-vertical:top;mso-position-vertical-relative:page;mso-width-percent:400" coordorigin="7329" coordsize="4911,15840" o:allowincell="f">
            <v:group id="_x0000_s1124" style="position:absolute;left:7344;width:4896;height:15840;mso-width-percent:400;mso-height-percent:1000;mso-position-horizontal:right;mso-position-horizontal-relative:page;mso-position-vertical:top;mso-position-vertical-relative:page;mso-width-percent:400;mso-height-percent:1000" coordorigin="7560" coordsize="4700,15840" o:allowincell="f">
              <v:rect id="_x0000_s1125" style="position:absolute;left:7755;width:4505;height:15840;mso-height-percent:1000;mso-position-vertical:top;mso-position-vertical-relative:page;mso-height-percent:1000" strokecolor="#b2a1c7" strokeweight="1pt">
                <v:fill color2="#ccc0d9" rotate="t" focusposition="1" focussize="" focus="100%" type="gradient"/>
                <v:shadow on="t" type="perspective" color="#3f3151" opacity=".5" offset="1pt" offset2="-3pt"/>
              </v:rect>
              <v:rect id="_x0000_s1126" style="position:absolute;left:7560;top:8;width:195;height:15825;mso-height-percent:1000;mso-position-vertical-relative:page;mso-height-percent:1000;mso-width-relative:margin;v-text-anchor:middle" strokecolor="#b2a1c7" strokeweight="1pt">
                <v:fill opacity="52429f" color2="#ccc0d9" o:opacity2="52429f" focusposition="1" focussize="" focus="100%" type="gradient"/>
                <v:shadow type="perspective" color="#3f3151" opacity=".5" offset="1pt" offset2="-3pt"/>
              </v:rect>
            </v:group>
            <v:rect id="_x0000_s1127" style="position:absolute;left:7344;width:4896;height:3958;mso-width-percent:400;mso-height-percent:250;mso-position-horizontal:right;mso-position-horizontal-relative:page;mso-position-vertical:top;mso-position-vertical-relative:page;mso-width-percent:400;mso-height-percent:250;v-text-anchor:bottom" o:allowincell="f" strokecolor="#b2a1c7" strokeweight="1pt">
              <v:fill opacity="52429f" color2="#ccc0d9" focusposition="1" focussize="" focus="100%" type="gradient"/>
              <v:shadow type="perspective" color="#3f3151" opacity=".5" offset="1pt" offset2="-3pt"/>
              <v:textbox style="mso-next-textbox:#_x0000_s1127" inset="28.8pt,14.4pt,14.4pt,14.4pt">
                <w:txbxContent>
                  <w:p w:rsidR="00F83717" w:rsidRPr="00CD6E47" w:rsidRDefault="00F83717" w:rsidP="00F83717">
                    <w:pPr>
                      <w:rPr>
                        <w:szCs w:val="96"/>
                      </w:rPr>
                    </w:pPr>
                  </w:p>
                </w:txbxContent>
              </v:textbox>
            </v:rect>
            <v:rect id="_x0000_s1128" style="position:absolute;left:7329;top:10658;width:4889;height:4462;mso-width-percent:400;mso-position-horizontal-relative:page;mso-position-vertical-relative:margin;mso-width-percent:400;v-text-anchor:bottom" o:allowincell="f" strokecolor="#b2a1c7" strokeweight="1pt">
              <v:fill opacity="52429f" color2="#ccc0d9" focusposition="1" focussize="" focus="100%" type="gradient"/>
              <v:shadow type="perspective" color="#3f3151" opacity=".5" offset="1pt" offset2="-3pt"/>
              <v:textbox style="mso-next-textbox:#_x0000_s1128" inset="28.8pt,14.4pt,14.4pt,14.4pt">
                <w:txbxContent>
                  <w:p w:rsidR="00F83717" w:rsidRPr="00F83717" w:rsidRDefault="00F83717" w:rsidP="00F83717">
                    <w:pPr>
                      <w:pStyle w:val="AralkYok"/>
                      <w:rPr>
                        <w:rFonts w:ascii="Cambria" w:hAnsi="Cambria"/>
                        <w:b/>
                        <w:bCs/>
                        <w:color w:val="FFFFFF"/>
                        <w:sz w:val="96"/>
                        <w:szCs w:val="96"/>
                      </w:rPr>
                    </w:pPr>
                    <w:r w:rsidRPr="00F83717">
                      <w:rPr>
                        <w:rFonts w:ascii="Cambria" w:hAnsi="Cambria"/>
                        <w:b/>
                        <w:bCs/>
                        <w:color w:val="FFFFFF"/>
                        <w:sz w:val="96"/>
                        <w:szCs w:val="96"/>
                      </w:rPr>
                      <w:t xml:space="preserve">     </w:t>
                    </w:r>
                  </w:p>
                  <w:p w:rsidR="00F83717" w:rsidRDefault="00F83717" w:rsidP="00F83717">
                    <w:pPr>
                      <w:rPr>
                        <w:rFonts w:ascii="Cambria Math" w:hAnsi="Cambria Math"/>
                        <w:b/>
                        <w:color w:val="FFFFFF"/>
                        <w:sz w:val="72"/>
                        <w:szCs w:val="72"/>
                      </w:rPr>
                    </w:pPr>
                  </w:p>
                  <w:p w:rsidR="00F83717" w:rsidRDefault="00F83717" w:rsidP="00F83717">
                    <w:pPr>
                      <w:rPr>
                        <w:rFonts w:ascii="Cambria Math" w:hAnsi="Cambria Math"/>
                        <w:b/>
                        <w:color w:val="FFFFFF"/>
                        <w:sz w:val="72"/>
                        <w:szCs w:val="72"/>
                      </w:rPr>
                    </w:pPr>
                  </w:p>
                  <w:p w:rsidR="00F83717" w:rsidRDefault="00F83717" w:rsidP="00F83717"/>
                  <w:p w:rsidR="00F83717" w:rsidRDefault="00F83717" w:rsidP="00F83717"/>
                  <w:p w:rsidR="00F83717" w:rsidRDefault="00F83717" w:rsidP="00F83717"/>
                  <w:p w:rsidR="00F83717" w:rsidRDefault="00F83717" w:rsidP="00F83717"/>
                  <w:p w:rsidR="00F83717" w:rsidRPr="00CD6E47" w:rsidRDefault="00F83717" w:rsidP="00F83717">
                    <w:r>
                      <w:t>HJHJH</w:t>
                    </w:r>
                  </w:p>
                </w:txbxContent>
              </v:textbox>
            </v:rect>
            <w10:wrap anchorx="page" anchory="page"/>
          </v:group>
        </w:pict>
      </w:r>
    </w:p>
    <w:p w:rsidR="0028588C" w:rsidRPr="00A47F2F" w:rsidRDefault="0028588C" w:rsidP="0028588C">
      <w:pPr>
        <w:jc w:val="center"/>
        <w:rPr>
          <w:b/>
          <w:bCs/>
          <w:noProof/>
          <w:szCs w:val="24"/>
        </w:rPr>
      </w:pPr>
    </w:p>
    <w:p w:rsidR="0028588C" w:rsidRPr="00A47F2F" w:rsidRDefault="0028588C" w:rsidP="0028588C">
      <w:pPr>
        <w:jc w:val="center"/>
        <w:rPr>
          <w:b/>
          <w:bCs/>
          <w:noProof/>
          <w:szCs w:val="24"/>
        </w:rPr>
      </w:pPr>
    </w:p>
    <w:p w:rsidR="0028588C" w:rsidRPr="00A47F2F" w:rsidRDefault="004A5C71" w:rsidP="0028588C">
      <w:pPr>
        <w:jc w:val="center"/>
        <w:rPr>
          <w:b/>
          <w:bCs/>
          <w:noProof/>
          <w:szCs w:val="24"/>
        </w:rPr>
      </w:pPr>
      <w:r>
        <w:rPr>
          <w:noProof/>
        </w:rPr>
        <w:pict>
          <v:rect id="_x0000_s1130" style="position:absolute;left:0;text-align:left;margin-left:163.55pt;margin-top:410.85pt;width:635.9pt;height:143.8pt;rotation:90;z-index:30;mso-position-horizontal-relative:page;mso-position-vertical-relative:page;v-text-anchor:middle" o:allowincell="f" fillcolor="#4bacc6" stroked="f" strokeweight="0">
            <v:fill color2="#308298" focusposition=".5,.5" focussize="" focus="100%" type="gradientRadial"/>
            <v:shadow on="t" type="perspective" color="#205867" offset="1pt" offset2="-3pt"/>
            <v:textbox style="mso-next-textbox:#_x0000_s1130" inset="14.4pt,,14.4pt">
              <w:txbxContent>
                <w:p w:rsidR="003325BF" w:rsidRDefault="00F83717" w:rsidP="00F83717">
                  <w:pPr>
                    <w:pStyle w:val="AralkYok"/>
                    <w:jc w:val="center"/>
                    <w:rPr>
                      <w:rFonts w:ascii="Cambria Math" w:hAnsi="Cambria Math"/>
                      <w:b/>
                      <w:color w:val="FFFFFF"/>
                      <w:sz w:val="72"/>
                      <w:szCs w:val="72"/>
                    </w:rPr>
                  </w:pPr>
                  <w:r>
                    <w:rPr>
                      <w:rFonts w:ascii="Cambria Math" w:hAnsi="Cambria Math"/>
                      <w:b/>
                      <w:color w:val="FFFFFF"/>
                      <w:sz w:val="72"/>
                      <w:szCs w:val="72"/>
                    </w:rPr>
                    <w:t>S</w:t>
                  </w:r>
                </w:p>
                <w:p w:rsidR="003325BF" w:rsidRDefault="00F83717" w:rsidP="00F83717">
                  <w:pPr>
                    <w:pStyle w:val="AralkYok"/>
                    <w:jc w:val="center"/>
                    <w:rPr>
                      <w:rFonts w:ascii="Cambria Math" w:hAnsi="Cambria Math"/>
                      <w:b/>
                      <w:color w:val="FFFFFF"/>
                      <w:sz w:val="72"/>
                      <w:szCs w:val="72"/>
                    </w:rPr>
                  </w:pPr>
                  <w:r>
                    <w:rPr>
                      <w:rFonts w:ascii="Cambria Math" w:hAnsi="Cambria Math"/>
                      <w:b/>
                      <w:color w:val="FFFFFF"/>
                      <w:sz w:val="72"/>
                      <w:szCs w:val="72"/>
                    </w:rPr>
                    <w:t>T</w:t>
                  </w:r>
                </w:p>
                <w:p w:rsidR="003325BF" w:rsidRDefault="00F83717" w:rsidP="00F83717">
                  <w:pPr>
                    <w:pStyle w:val="AralkYok"/>
                    <w:jc w:val="center"/>
                    <w:rPr>
                      <w:rFonts w:ascii="Cambria Math" w:hAnsi="Cambria Math"/>
                      <w:b/>
                      <w:color w:val="FFFFFF"/>
                      <w:sz w:val="72"/>
                      <w:szCs w:val="72"/>
                    </w:rPr>
                  </w:pPr>
                  <w:r>
                    <w:rPr>
                      <w:rFonts w:ascii="Cambria Math" w:hAnsi="Cambria Math"/>
                      <w:b/>
                      <w:color w:val="FFFFFF"/>
                      <w:sz w:val="72"/>
                      <w:szCs w:val="72"/>
                    </w:rPr>
                    <w:t>R</w:t>
                  </w:r>
                </w:p>
                <w:p w:rsidR="003325BF" w:rsidRDefault="00F83717" w:rsidP="00F83717">
                  <w:pPr>
                    <w:pStyle w:val="AralkYok"/>
                    <w:jc w:val="center"/>
                    <w:rPr>
                      <w:rFonts w:ascii="Cambria Math" w:hAnsi="Cambria Math"/>
                      <w:b/>
                      <w:color w:val="FFFFFF"/>
                      <w:sz w:val="72"/>
                      <w:szCs w:val="72"/>
                    </w:rPr>
                  </w:pPr>
                  <w:r>
                    <w:rPr>
                      <w:rFonts w:ascii="Cambria Math" w:hAnsi="Cambria Math"/>
                      <w:b/>
                      <w:color w:val="FFFFFF"/>
                      <w:sz w:val="72"/>
                      <w:szCs w:val="72"/>
                    </w:rPr>
                    <w:t>A</w:t>
                  </w:r>
                </w:p>
                <w:p w:rsidR="003325BF" w:rsidRDefault="00F83717" w:rsidP="00F83717">
                  <w:pPr>
                    <w:pStyle w:val="AralkYok"/>
                    <w:jc w:val="center"/>
                    <w:rPr>
                      <w:rFonts w:ascii="Cambria Math" w:hAnsi="Cambria Math"/>
                      <w:b/>
                      <w:color w:val="FFFFFF"/>
                      <w:sz w:val="72"/>
                      <w:szCs w:val="72"/>
                    </w:rPr>
                  </w:pPr>
                  <w:r>
                    <w:rPr>
                      <w:rFonts w:ascii="Cambria Math" w:hAnsi="Cambria Math"/>
                      <w:b/>
                      <w:color w:val="FFFFFF"/>
                      <w:sz w:val="72"/>
                      <w:szCs w:val="72"/>
                    </w:rPr>
                    <w:t>T</w:t>
                  </w:r>
                </w:p>
                <w:p w:rsidR="003325BF" w:rsidRDefault="00F83717" w:rsidP="00F83717">
                  <w:pPr>
                    <w:pStyle w:val="AralkYok"/>
                    <w:jc w:val="center"/>
                    <w:rPr>
                      <w:rFonts w:ascii="Cambria Math" w:hAnsi="Cambria Math"/>
                      <w:b/>
                      <w:color w:val="FFFFFF"/>
                      <w:sz w:val="72"/>
                      <w:szCs w:val="72"/>
                    </w:rPr>
                  </w:pPr>
                  <w:r>
                    <w:rPr>
                      <w:rFonts w:ascii="Cambria Math" w:hAnsi="Cambria Math"/>
                      <w:b/>
                      <w:color w:val="FFFFFF"/>
                      <w:sz w:val="72"/>
                      <w:szCs w:val="72"/>
                    </w:rPr>
                    <w:t>E</w:t>
                  </w:r>
                </w:p>
                <w:p w:rsidR="003325BF" w:rsidRDefault="00F83717" w:rsidP="00F83717">
                  <w:pPr>
                    <w:pStyle w:val="AralkYok"/>
                    <w:jc w:val="center"/>
                    <w:rPr>
                      <w:rFonts w:ascii="Cambria Math" w:hAnsi="Cambria Math"/>
                      <w:b/>
                      <w:color w:val="FFFFFF"/>
                      <w:sz w:val="72"/>
                      <w:szCs w:val="72"/>
                    </w:rPr>
                  </w:pPr>
                  <w:r>
                    <w:rPr>
                      <w:rFonts w:ascii="Cambria Math" w:hAnsi="Cambria Math"/>
                      <w:b/>
                      <w:color w:val="FFFFFF"/>
                      <w:sz w:val="72"/>
                      <w:szCs w:val="72"/>
                    </w:rPr>
                    <w:t>J</w:t>
                  </w:r>
                </w:p>
                <w:p w:rsidR="003325BF" w:rsidRDefault="00F83717" w:rsidP="00F83717">
                  <w:pPr>
                    <w:pStyle w:val="AralkYok"/>
                    <w:jc w:val="center"/>
                    <w:rPr>
                      <w:rFonts w:ascii="Cambria Math" w:hAnsi="Cambria Math"/>
                      <w:b/>
                      <w:color w:val="FFFFFF"/>
                      <w:sz w:val="72"/>
                      <w:szCs w:val="72"/>
                    </w:rPr>
                  </w:pPr>
                  <w:r>
                    <w:rPr>
                      <w:rFonts w:ascii="Cambria Math" w:hAnsi="Cambria Math"/>
                      <w:b/>
                      <w:color w:val="FFFFFF"/>
                      <w:sz w:val="72"/>
                      <w:szCs w:val="72"/>
                    </w:rPr>
                    <w:t>İ</w:t>
                  </w:r>
                </w:p>
                <w:p w:rsidR="003325BF" w:rsidRDefault="00F83717" w:rsidP="00F83717">
                  <w:pPr>
                    <w:pStyle w:val="AralkYok"/>
                    <w:jc w:val="center"/>
                    <w:rPr>
                      <w:rFonts w:ascii="Cambria Math" w:hAnsi="Cambria Math"/>
                      <w:b/>
                      <w:color w:val="FFFFFF"/>
                      <w:sz w:val="72"/>
                      <w:szCs w:val="72"/>
                    </w:rPr>
                  </w:pPr>
                  <w:r>
                    <w:rPr>
                      <w:rFonts w:ascii="Cambria Math" w:hAnsi="Cambria Math"/>
                      <w:b/>
                      <w:color w:val="FFFFFF"/>
                      <w:sz w:val="72"/>
                      <w:szCs w:val="72"/>
                    </w:rPr>
                    <w:t>K</w:t>
                  </w:r>
                </w:p>
                <w:p w:rsidR="003325BF" w:rsidRDefault="003325BF" w:rsidP="00F83717">
                  <w:pPr>
                    <w:pStyle w:val="AralkYok"/>
                    <w:jc w:val="center"/>
                    <w:rPr>
                      <w:rFonts w:ascii="Cambria Math" w:hAnsi="Cambria Math"/>
                      <w:b/>
                      <w:color w:val="FFFFFF"/>
                      <w:sz w:val="72"/>
                      <w:szCs w:val="72"/>
                    </w:rPr>
                  </w:pPr>
                </w:p>
                <w:p w:rsidR="003325BF" w:rsidRDefault="00F83717" w:rsidP="00F83717">
                  <w:pPr>
                    <w:pStyle w:val="AralkYok"/>
                    <w:jc w:val="center"/>
                    <w:rPr>
                      <w:rFonts w:ascii="Cambria Math" w:hAnsi="Cambria Math"/>
                      <w:b/>
                      <w:color w:val="FFFFFF"/>
                      <w:sz w:val="72"/>
                      <w:szCs w:val="72"/>
                    </w:rPr>
                  </w:pPr>
                  <w:r>
                    <w:rPr>
                      <w:rFonts w:ascii="Cambria Math" w:hAnsi="Cambria Math"/>
                      <w:b/>
                      <w:color w:val="FFFFFF"/>
                      <w:sz w:val="72"/>
                      <w:szCs w:val="72"/>
                    </w:rPr>
                    <w:t>P</w:t>
                  </w:r>
                </w:p>
                <w:p w:rsidR="003325BF" w:rsidRDefault="00F83717" w:rsidP="00F83717">
                  <w:pPr>
                    <w:pStyle w:val="AralkYok"/>
                    <w:jc w:val="center"/>
                    <w:rPr>
                      <w:rFonts w:ascii="Cambria Math" w:hAnsi="Cambria Math"/>
                      <w:b/>
                      <w:color w:val="FFFFFF"/>
                      <w:sz w:val="72"/>
                      <w:szCs w:val="72"/>
                    </w:rPr>
                  </w:pPr>
                  <w:r>
                    <w:rPr>
                      <w:rFonts w:ascii="Cambria Math" w:hAnsi="Cambria Math"/>
                      <w:b/>
                      <w:color w:val="FFFFFF"/>
                      <w:sz w:val="72"/>
                      <w:szCs w:val="72"/>
                    </w:rPr>
                    <w:t>L</w:t>
                  </w:r>
                </w:p>
                <w:p w:rsidR="003325BF" w:rsidRDefault="00F83717" w:rsidP="00F83717">
                  <w:pPr>
                    <w:pStyle w:val="AralkYok"/>
                    <w:jc w:val="center"/>
                    <w:rPr>
                      <w:rFonts w:ascii="Cambria Math" w:hAnsi="Cambria Math"/>
                      <w:b/>
                      <w:color w:val="FFFFFF"/>
                      <w:sz w:val="72"/>
                      <w:szCs w:val="72"/>
                    </w:rPr>
                  </w:pPr>
                  <w:r>
                    <w:rPr>
                      <w:rFonts w:ascii="Cambria Math" w:hAnsi="Cambria Math"/>
                      <w:b/>
                      <w:color w:val="FFFFFF"/>
                      <w:sz w:val="72"/>
                      <w:szCs w:val="72"/>
                    </w:rPr>
                    <w:t>A</w:t>
                  </w:r>
                </w:p>
                <w:p w:rsidR="00F83717" w:rsidRPr="00F83717" w:rsidRDefault="00F83717" w:rsidP="00F83717">
                  <w:pPr>
                    <w:pStyle w:val="AralkYok"/>
                    <w:jc w:val="center"/>
                    <w:rPr>
                      <w:rFonts w:ascii="Cambria" w:hAnsi="Cambria"/>
                      <w:color w:val="FFFFFF"/>
                      <w:sz w:val="72"/>
                      <w:szCs w:val="72"/>
                    </w:rPr>
                  </w:pPr>
                  <w:r>
                    <w:rPr>
                      <w:rFonts w:ascii="Cambria Math" w:hAnsi="Cambria Math"/>
                      <w:b/>
                      <w:color w:val="FFFFFF"/>
                      <w:sz w:val="72"/>
                      <w:szCs w:val="72"/>
                    </w:rPr>
                    <w:t xml:space="preserve">N </w:t>
                  </w:r>
                </w:p>
              </w:txbxContent>
            </v:textbox>
            <w10:wrap anchorx="page" anchory="page"/>
          </v:rect>
        </w:pict>
      </w:r>
    </w:p>
    <w:p w:rsidR="0028588C" w:rsidRPr="00A47F2F" w:rsidRDefault="0028588C" w:rsidP="0028588C">
      <w:pPr>
        <w:jc w:val="center"/>
        <w:rPr>
          <w:b/>
          <w:bCs/>
          <w:noProof/>
          <w:szCs w:val="24"/>
        </w:rPr>
      </w:pPr>
    </w:p>
    <w:p w:rsidR="00E22B8A" w:rsidRDefault="004A5C71" w:rsidP="0028588C">
      <w:pPr>
        <w:jc w:val="center"/>
        <w:rPr>
          <w:b/>
          <w:bCs/>
          <w:noProof/>
          <w:sz w:val="40"/>
          <w:szCs w:val="24"/>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2" o:spid="_x0000_s1131" type="#_x0000_t75" style="position:absolute;left:0;text-align:left;margin-left:-50.95pt;margin-top:13.05pt;width:306.25pt;height:306.25pt;z-index:31;visibility:visible" wrapcoords="9953 0 8947 53 6353 635 6353 847 4976 1588 3759 2435 2806 3335 2435 3812 1535 5029 1006 5929 635 6776 318 7888 106 8682 0 9212 -53 10165 -53 12229 212 13182 265 13500 476 14400 794 15247 1271 16094 2488 17947 3441 18741 4235 19641 5612 20329 5876 20329 5876 20541 7571 21176 8047 21282 9265 21547 9741 21547 11594 21547 12124 21547 13818 21282 15935 20435 15988 20329 17259 19482 18318 18635 18794 18212 19006 17788 19800 17206 19800 16941 20276 16094 20594 15406 20647 15247 21018 14506 21018 14400 21335 13553 21494 12706 21600 11171 21600 9688 21441 8629 21229 7624 20912 6724 20276 5506 19482 4235 18265 2912 17894 2541 16729 1641 15035 688 13076 159 11806 0 9953 0">
            <v:imagedata r:id="rId8" o:title="MEB LOGO MOR" chromakey="#d6ced6" grayscale="t" bilevel="t"/>
            <w10:wrap type="tight"/>
          </v:shape>
        </w:pict>
      </w:r>
    </w:p>
    <w:p w:rsidR="009F5696" w:rsidRDefault="009F5696" w:rsidP="0028588C">
      <w:pPr>
        <w:jc w:val="center"/>
        <w:rPr>
          <w:b/>
          <w:bCs/>
          <w:noProof/>
          <w:sz w:val="40"/>
          <w:szCs w:val="24"/>
        </w:rPr>
      </w:pPr>
    </w:p>
    <w:p w:rsidR="009F5696" w:rsidRDefault="009F5696" w:rsidP="0028588C">
      <w:pPr>
        <w:jc w:val="center"/>
        <w:rPr>
          <w:b/>
          <w:bCs/>
          <w:noProof/>
          <w:sz w:val="40"/>
          <w:szCs w:val="24"/>
        </w:rPr>
      </w:pPr>
    </w:p>
    <w:p w:rsidR="009F5696" w:rsidRDefault="009F5696" w:rsidP="0028588C">
      <w:pPr>
        <w:jc w:val="center"/>
        <w:rPr>
          <w:b/>
          <w:bCs/>
          <w:noProof/>
          <w:sz w:val="40"/>
          <w:szCs w:val="24"/>
        </w:rPr>
      </w:pPr>
    </w:p>
    <w:p w:rsidR="00D52E04" w:rsidRDefault="00D52E04" w:rsidP="0028588C">
      <w:pPr>
        <w:jc w:val="center"/>
        <w:rPr>
          <w:b/>
          <w:bCs/>
          <w:noProof/>
          <w:sz w:val="52"/>
          <w:szCs w:val="52"/>
        </w:rPr>
      </w:pPr>
    </w:p>
    <w:p w:rsidR="00D52E04" w:rsidRDefault="00D52E04" w:rsidP="0028588C">
      <w:pPr>
        <w:jc w:val="center"/>
        <w:rPr>
          <w:b/>
          <w:bCs/>
          <w:noProof/>
          <w:sz w:val="52"/>
          <w:szCs w:val="52"/>
        </w:rPr>
      </w:pPr>
    </w:p>
    <w:p w:rsidR="00FB43DB" w:rsidRPr="00A47F2F" w:rsidRDefault="00FB43DB" w:rsidP="00673303">
      <w:pPr>
        <w:rPr>
          <w:b/>
          <w:bCs/>
          <w:noProof/>
          <w:szCs w:val="24"/>
        </w:rPr>
      </w:pPr>
    </w:p>
    <w:p w:rsidR="00FB43DB" w:rsidRPr="00A47F2F" w:rsidRDefault="00FB43DB" w:rsidP="00673303">
      <w:pPr>
        <w:rPr>
          <w:b/>
          <w:bCs/>
          <w:noProof/>
          <w:szCs w:val="24"/>
        </w:rPr>
      </w:pPr>
    </w:p>
    <w:p w:rsidR="00D52E04" w:rsidRDefault="00D52E04" w:rsidP="00673303">
      <w:pPr>
        <w:rPr>
          <w:b/>
          <w:bCs/>
          <w:noProof/>
          <w:szCs w:val="24"/>
        </w:rPr>
      </w:pPr>
    </w:p>
    <w:p w:rsidR="00D52E04" w:rsidRDefault="00D52E04" w:rsidP="00673303">
      <w:pPr>
        <w:rPr>
          <w:szCs w:val="24"/>
        </w:rPr>
      </w:pPr>
    </w:p>
    <w:p w:rsidR="003325BF" w:rsidRDefault="004A5C71" w:rsidP="003325BF">
      <w:r>
        <w:rPr>
          <w:b/>
          <w:bCs/>
          <w:noProof/>
          <w:szCs w:val="24"/>
          <w:lang w:eastAsia="en-US"/>
        </w:rPr>
        <w:pict>
          <v:shapetype id="_x0000_t202" coordsize="21600,21600" o:spt="202" path="m,l,21600r21600,l21600,xe">
            <v:stroke joinstyle="miter"/>
            <v:path gradientshapeok="t" o:connecttype="rect"/>
          </v:shapetype>
          <v:shape id="_x0000_s1132" type="#_x0000_t202" style="position:absolute;margin-left:-18.8pt;margin-top:41.5pt;width:258.05pt;height:88.55pt;z-index:32;mso-height-percent:200;mso-height-percent:200;mso-width-relative:margin;mso-height-relative:margin" strokecolor="#b2a1c7" strokeweight="1pt">
            <v:fill color2="#ccc0d9" focusposition="1" focussize="" focus="100%" type="gradient"/>
            <v:shadow on="t" type="perspective" color="#3f3151" opacity=".5" offset="1pt" offset2="-3pt"/>
            <v:textbox style="mso-next-textbox:#_x0000_s1132;mso-fit-shape-to-text:t">
              <w:txbxContent>
                <w:p w:rsidR="003325BF" w:rsidRPr="003325BF" w:rsidRDefault="003325BF">
                  <w:pPr>
                    <w:rPr>
                      <w:b/>
                      <w:sz w:val="96"/>
                      <w:szCs w:val="96"/>
                    </w:rPr>
                  </w:pPr>
                  <w:r w:rsidRPr="003325BF">
                    <w:rPr>
                      <w:b/>
                      <w:sz w:val="96"/>
                      <w:szCs w:val="96"/>
                    </w:rPr>
                    <w:t>2019 - 2023</w:t>
                  </w:r>
                </w:p>
              </w:txbxContent>
            </v:textbox>
          </v:shape>
        </w:pict>
      </w:r>
      <w:r w:rsidR="003325BF" w:rsidRPr="00F83717">
        <w:rPr>
          <w:rFonts w:ascii="Cambria Math" w:hAnsi="Cambria Math"/>
          <w:b/>
          <w:color w:val="FFFFFF"/>
          <w:sz w:val="72"/>
          <w:szCs w:val="72"/>
        </w:rPr>
        <w:t xml:space="preserve">   </w:t>
      </w:r>
    </w:p>
    <w:p w:rsidR="00FB43DB" w:rsidRPr="00627DD4" w:rsidRDefault="00D52E04" w:rsidP="00627DD4">
      <w:pPr>
        <w:tabs>
          <w:tab w:val="left" w:pos="6290"/>
        </w:tabs>
        <w:rPr>
          <w:b/>
          <w:sz w:val="40"/>
          <w:szCs w:val="40"/>
        </w:rPr>
      </w:pPr>
      <w:r>
        <w:rPr>
          <w:szCs w:val="24"/>
        </w:rPr>
        <w:tab/>
      </w:r>
      <w:r w:rsidR="00E22B8A" w:rsidRPr="00D52E04">
        <w:rPr>
          <w:szCs w:val="24"/>
        </w:rPr>
        <w:br w:type="page"/>
      </w:r>
    </w:p>
    <w:p w:rsidR="00FB43DB" w:rsidRPr="00A47F2F" w:rsidRDefault="00FB43DB" w:rsidP="00673303">
      <w:pPr>
        <w:rPr>
          <w:b/>
          <w:bCs/>
          <w:noProof/>
          <w:szCs w:val="24"/>
        </w:rPr>
      </w:pPr>
    </w:p>
    <w:p w:rsidR="009F5696" w:rsidRDefault="004A5C71" w:rsidP="009F5696">
      <w:pPr>
        <w:spacing w:after="200" w:line="276" w:lineRule="auto"/>
        <w:jc w:val="center"/>
        <w:rPr>
          <w:sz w:val="30"/>
          <w:szCs w:val="30"/>
        </w:rPr>
      </w:pPr>
      <w:r>
        <w:rPr>
          <w:noProof/>
        </w:rPr>
        <w:pict>
          <v:shape id="Resim 6" o:spid="_x0000_s1027" type="#_x0000_t75" alt="kravat, adam, kişi, kıyafet içeren bir resim&#10;&#10;Çok yüksek güvenilirlikle oluşturulmuş açıklama" style="position:absolute;left:0;text-align:left;margin-left:165.65pt;margin-top:6.75pt;width:149.3pt;height:229.45pt;z-index:1;visibility:visible">
            <v:imagedata r:id="rId9" o:title="kravat, adam, kişi, kıyafet içeren bir resim&#10;&#10;Çok yüksek güvenilirlikle oluşturulmuş açıklama" croptop="1396f" cropbottom="1318f" cropleft="9512f" cropright="1654f" chromakey="white"/>
            <w10:wrap type="square"/>
          </v:shape>
        </w:pict>
      </w:r>
    </w:p>
    <w:p w:rsidR="009F5696" w:rsidRDefault="009F5696" w:rsidP="009F5696">
      <w:pPr>
        <w:spacing w:after="200" w:line="276" w:lineRule="auto"/>
        <w:jc w:val="center"/>
        <w:rPr>
          <w:sz w:val="30"/>
          <w:szCs w:val="30"/>
        </w:rPr>
      </w:pPr>
    </w:p>
    <w:p w:rsidR="009F5696" w:rsidRDefault="009F5696" w:rsidP="009F5696">
      <w:pPr>
        <w:spacing w:after="200" w:line="276" w:lineRule="auto"/>
        <w:jc w:val="center"/>
        <w:rPr>
          <w:sz w:val="30"/>
          <w:szCs w:val="30"/>
        </w:rPr>
      </w:pPr>
    </w:p>
    <w:p w:rsidR="009F5696" w:rsidRDefault="009F5696" w:rsidP="009F5696">
      <w:pPr>
        <w:spacing w:after="200" w:line="276" w:lineRule="auto"/>
        <w:jc w:val="center"/>
        <w:rPr>
          <w:sz w:val="30"/>
          <w:szCs w:val="30"/>
        </w:rPr>
      </w:pPr>
    </w:p>
    <w:p w:rsidR="009F5696" w:rsidRDefault="009F5696" w:rsidP="009F5696">
      <w:pPr>
        <w:spacing w:after="200" w:line="276" w:lineRule="auto"/>
        <w:jc w:val="center"/>
        <w:rPr>
          <w:sz w:val="30"/>
          <w:szCs w:val="30"/>
        </w:rPr>
      </w:pPr>
    </w:p>
    <w:p w:rsidR="009F5696" w:rsidRDefault="009F5696" w:rsidP="009F5696">
      <w:pPr>
        <w:spacing w:after="200" w:line="276" w:lineRule="auto"/>
        <w:jc w:val="center"/>
        <w:rPr>
          <w:sz w:val="30"/>
          <w:szCs w:val="30"/>
        </w:rPr>
      </w:pPr>
    </w:p>
    <w:p w:rsidR="00206D3F" w:rsidRDefault="00206D3F" w:rsidP="009F5696">
      <w:pPr>
        <w:spacing w:after="200" w:line="276" w:lineRule="auto"/>
        <w:jc w:val="center"/>
        <w:rPr>
          <w:sz w:val="30"/>
          <w:szCs w:val="30"/>
        </w:rPr>
      </w:pPr>
    </w:p>
    <w:p w:rsidR="00206D3F" w:rsidRDefault="00206D3F" w:rsidP="009F5696">
      <w:pPr>
        <w:spacing w:after="200" w:line="276" w:lineRule="auto"/>
        <w:jc w:val="center"/>
        <w:rPr>
          <w:sz w:val="30"/>
          <w:szCs w:val="30"/>
        </w:rPr>
      </w:pPr>
    </w:p>
    <w:p w:rsidR="00206D3F" w:rsidRDefault="00206D3F" w:rsidP="009F5696">
      <w:pPr>
        <w:spacing w:after="200" w:line="276" w:lineRule="auto"/>
        <w:jc w:val="center"/>
        <w:rPr>
          <w:sz w:val="30"/>
          <w:szCs w:val="30"/>
        </w:rPr>
      </w:pPr>
    </w:p>
    <w:p w:rsidR="00206D3F" w:rsidRDefault="00206D3F" w:rsidP="009F5696">
      <w:pPr>
        <w:spacing w:after="200" w:line="276" w:lineRule="auto"/>
        <w:jc w:val="center"/>
        <w:rPr>
          <w:sz w:val="30"/>
          <w:szCs w:val="30"/>
        </w:rPr>
      </w:pPr>
    </w:p>
    <w:p w:rsidR="009F5696" w:rsidRPr="00660F67" w:rsidRDefault="009F5696" w:rsidP="009F5696">
      <w:pPr>
        <w:spacing w:after="200" w:line="276" w:lineRule="auto"/>
        <w:jc w:val="center"/>
        <w:rPr>
          <w:sz w:val="30"/>
          <w:szCs w:val="30"/>
        </w:rPr>
      </w:pPr>
      <w:r w:rsidRPr="00660F67">
        <w:rPr>
          <w:sz w:val="30"/>
          <w:szCs w:val="30"/>
        </w:rPr>
        <w:t>“Milli Eğitim'in gayesi; memlekete ahlâklı, karakterli, cumhuriyetçi, inkılâpçı, olumlu, atılgan, başladığı işleri başarabilecek kabiliyette, dürüst, düşünceli, iradeli, hayatta rastlayacağı engelleri aşmaya kudretli, karakter sahibi genç yetiştirmektir. Bunun için de öğretim programları ve sistemleri ona göre düzenlenmelidir. (1923)”</w:t>
      </w:r>
    </w:p>
    <w:p w:rsidR="009F5696" w:rsidRPr="00660F67" w:rsidRDefault="009F5696" w:rsidP="009F5696">
      <w:pPr>
        <w:spacing w:after="200" w:line="276" w:lineRule="auto"/>
        <w:jc w:val="both"/>
        <w:rPr>
          <w:rFonts w:ascii="Cambria" w:hAnsi="Cambria"/>
          <w:b/>
          <w:sz w:val="30"/>
          <w:szCs w:val="30"/>
        </w:rPr>
      </w:pPr>
    </w:p>
    <w:tbl>
      <w:tblPr>
        <w:tblW w:w="0" w:type="auto"/>
        <w:tblInd w:w="4395" w:type="dxa"/>
        <w:tblLook w:val="04A0" w:firstRow="1" w:lastRow="0" w:firstColumn="1" w:lastColumn="0" w:noHBand="0" w:noVBand="1"/>
      </w:tblPr>
      <w:tblGrid>
        <w:gridCol w:w="4816"/>
      </w:tblGrid>
      <w:tr w:rsidR="009F5696" w:rsidRPr="00660F67" w:rsidTr="00380779">
        <w:trPr>
          <w:trHeight w:val="794"/>
        </w:trPr>
        <w:tc>
          <w:tcPr>
            <w:tcW w:w="4816" w:type="dxa"/>
            <w:shd w:val="clear" w:color="auto" w:fill="auto"/>
          </w:tcPr>
          <w:p w:rsidR="009F5696" w:rsidRPr="00380779" w:rsidRDefault="009F5696" w:rsidP="00380779">
            <w:pPr>
              <w:jc w:val="center"/>
              <w:rPr>
                <w:sz w:val="30"/>
                <w:szCs w:val="30"/>
              </w:rPr>
            </w:pPr>
            <w:r w:rsidRPr="00380779">
              <w:rPr>
                <w:sz w:val="30"/>
                <w:szCs w:val="30"/>
              </w:rPr>
              <w:t>Mustafa Kemal ATATÜRK</w:t>
            </w:r>
          </w:p>
          <w:p w:rsidR="009F5696" w:rsidRPr="00380779" w:rsidRDefault="008420BF" w:rsidP="00380779">
            <w:pPr>
              <w:jc w:val="center"/>
              <w:rPr>
                <w:b/>
                <w:sz w:val="30"/>
                <w:szCs w:val="30"/>
              </w:rPr>
            </w:pPr>
            <w:r>
              <w:rPr>
                <w:b/>
                <w:noProof/>
                <w:sz w:val="30"/>
                <w:szCs w:val="30"/>
              </w:rPr>
              <w:pict>
                <v:shape id="Resim 60" o:spid="_x0000_i1025" type="#_x0000_t75" alt="http://www.msgsl.com/wp-content/uploads/2011/12/Atat%C3%BCrk-imza.jpg" style="width:147.75pt;height:48pt;visibility:visible">
                  <v:imagedata r:id="rId10" o:title="Atat%C3%BCrk-imza" chromakey="white" grayscale="t" bilevel="t"/>
                </v:shape>
              </w:pict>
            </w:r>
          </w:p>
        </w:tc>
      </w:tr>
    </w:tbl>
    <w:p w:rsidR="00925FC8" w:rsidRPr="0079584C" w:rsidRDefault="008374DA" w:rsidP="00ED16FF">
      <w:pPr>
        <w:rPr>
          <w:noProof/>
          <w:sz w:val="56"/>
          <w:szCs w:val="56"/>
        </w:rPr>
      </w:pPr>
      <w:r w:rsidRPr="00A47F2F">
        <w:rPr>
          <w:noProof/>
          <w:szCs w:val="24"/>
        </w:rPr>
        <w:br w:type="page"/>
      </w:r>
      <w:r w:rsidR="004A5C71">
        <w:rPr>
          <w:noProof/>
          <w:sz w:val="56"/>
          <w:szCs w:val="56"/>
        </w:rPr>
        <w:lastRenderedPageBreak/>
        <w:pict>
          <v:shape id="_x0000_s1063" type="#_x0000_t75" style="position:absolute;margin-left:59.7pt;margin-top:1.8pt;width:286.45pt;height:195.15pt;z-index:-4" wrapcoords="-43 0 -43 21543 21600 21543 21600 0 -43 0" o:allowoverlap="f">
            <v:imagedata r:id="rId11" o:title="IMG_8275"/>
            <w10:wrap type="tight"/>
          </v:shape>
        </w:pict>
      </w:r>
    </w:p>
    <w:p w:rsidR="00925FC8" w:rsidRPr="00925FC8" w:rsidRDefault="00925FC8" w:rsidP="000E6627">
      <w:pPr>
        <w:pStyle w:val="Balk1"/>
        <w:jc w:val="center"/>
        <w:rPr>
          <w:bCs/>
          <w:noProof/>
          <w:color w:val="FF0000"/>
          <w:sz w:val="24"/>
          <w:szCs w:val="24"/>
        </w:rPr>
      </w:pPr>
    </w:p>
    <w:p w:rsidR="00925FC8" w:rsidRPr="00925FC8" w:rsidRDefault="00925FC8" w:rsidP="00925FC8">
      <w:pPr>
        <w:pStyle w:val="Balk1"/>
        <w:rPr>
          <w:bCs/>
          <w:noProof/>
          <w:color w:val="FF0000"/>
          <w:sz w:val="24"/>
          <w:szCs w:val="24"/>
        </w:rPr>
      </w:pPr>
    </w:p>
    <w:p w:rsidR="00925FC8" w:rsidRPr="00925FC8" w:rsidRDefault="00925FC8" w:rsidP="00925FC8">
      <w:pPr>
        <w:pStyle w:val="Balk1"/>
        <w:rPr>
          <w:bCs/>
          <w:noProof/>
          <w:color w:val="FF0000"/>
          <w:sz w:val="24"/>
          <w:szCs w:val="24"/>
        </w:rPr>
      </w:pPr>
    </w:p>
    <w:p w:rsidR="00ED16FF" w:rsidRDefault="00ED16FF" w:rsidP="00443A11">
      <w:pPr>
        <w:spacing w:after="0" w:line="264" w:lineRule="auto"/>
        <w:ind w:firstLine="708"/>
        <w:jc w:val="both"/>
        <w:rPr>
          <w:szCs w:val="24"/>
        </w:rPr>
      </w:pPr>
    </w:p>
    <w:p w:rsidR="00ED16FF" w:rsidRDefault="00ED16FF" w:rsidP="00443A11">
      <w:pPr>
        <w:spacing w:after="0" w:line="264" w:lineRule="auto"/>
        <w:ind w:firstLine="708"/>
        <w:jc w:val="both"/>
        <w:rPr>
          <w:szCs w:val="24"/>
        </w:rPr>
      </w:pPr>
    </w:p>
    <w:p w:rsidR="00ED16FF" w:rsidRDefault="00ED16FF" w:rsidP="00ED16FF">
      <w:pPr>
        <w:spacing w:line="240" w:lineRule="auto"/>
        <w:jc w:val="both"/>
      </w:pPr>
      <w:r w:rsidRPr="003D3DF0">
        <w:rPr>
          <w:b/>
          <w:sz w:val="22"/>
          <w:szCs w:val="22"/>
        </w:rPr>
        <w:t xml:space="preserve">          </w:t>
      </w:r>
      <w:r w:rsidRPr="004E047E">
        <w:rPr>
          <w:spacing w:val="-1"/>
        </w:rPr>
        <w:t xml:space="preserve">Bu çalışma artık bizim kurumsallaştığımızı, kurumsallaşmak zorunda olduğumuzu ve kurumsallaşmanın önemi için çok önemlidir. Kuruma yeni gelen müdür, öğretmen veya diğer </w:t>
      </w:r>
      <w:r w:rsidRPr="004E047E">
        <w:t xml:space="preserve">personeller, kurumun stratejik planını bilirse daha verimli olacak, kurumu tanımış, </w:t>
      </w:r>
      <w:proofErr w:type="gramStart"/>
      <w:r w:rsidRPr="004E047E">
        <w:t>misyonunu</w:t>
      </w:r>
      <w:proofErr w:type="gramEnd"/>
      <w:r w:rsidRPr="004E047E">
        <w:t>, zayıf ve güçlü yanlarını bilmiş olacaktır. Bütün bunlar kişiye göre yönetim tarzından kurtulup kurumsal hedeflere göre yönetim tarzının oturmasını sağlayacaktır.</w:t>
      </w:r>
    </w:p>
    <w:p w:rsidR="00ED16FF" w:rsidRDefault="00ED16FF" w:rsidP="00ED16FF">
      <w:pPr>
        <w:spacing w:line="240" w:lineRule="auto"/>
        <w:ind w:firstLine="708"/>
        <w:jc w:val="both"/>
      </w:pPr>
      <w:r>
        <w:t>K</w:t>
      </w:r>
      <w:r w:rsidRPr="004E047E">
        <w:t>urumsallaşma, her işin amacı, aracı ve zamanının olduğunun bilinmesi yani bu işi ben şu araçla şu amaç için şu zamanda şu hedefe ulaşmak için yapmalıyım demektir. Örneğin öğrenme güçlüğü çeken bir öğrenci çeşitli tanıma sorularıyla tanınmalı, bu tanımadaki amacın öğrencinin öğrenmesindeki belli güçlükleri tanımak ve öğrencinin kendisine, ailesine, devletine yararlı bir birey haline getirmek olduğu işin başında belirlenmelidir.</w:t>
      </w:r>
    </w:p>
    <w:p w:rsidR="00ED16FF" w:rsidRPr="00D27315" w:rsidRDefault="00ED16FF" w:rsidP="00ED16FF">
      <w:pPr>
        <w:autoSpaceDE w:val="0"/>
        <w:autoSpaceDN w:val="0"/>
        <w:adjustRightInd w:val="0"/>
        <w:spacing w:line="240" w:lineRule="auto"/>
        <w:ind w:firstLine="708"/>
        <w:rPr>
          <w:bCs/>
          <w:color w:val="000000"/>
        </w:rPr>
      </w:pPr>
      <w:r w:rsidRPr="00D27315">
        <w:rPr>
          <w:bCs/>
          <w:color w:val="000000"/>
        </w:rPr>
        <w:t xml:space="preserve">İlçemiz Korgan’ın en eski okullarından olan </w:t>
      </w:r>
      <w:proofErr w:type="spellStart"/>
      <w:r w:rsidRPr="00D27315">
        <w:rPr>
          <w:bCs/>
          <w:color w:val="000000"/>
        </w:rPr>
        <w:t>Yenipınar</w:t>
      </w:r>
      <w:proofErr w:type="spellEnd"/>
      <w:r w:rsidRPr="00D27315">
        <w:rPr>
          <w:bCs/>
          <w:color w:val="000000"/>
        </w:rPr>
        <w:t xml:space="preserve"> İlkokulu 1952 yılından beri eğitim öğretim faaliyetlerini idare, öğretmen, öğrenci ve velileri ile koordineli bir şekilde yürüterek, daima olumlu sonuçlar alabilmiştir.</w:t>
      </w:r>
    </w:p>
    <w:p w:rsidR="00ED16FF" w:rsidRPr="00D27315" w:rsidRDefault="00ED16FF" w:rsidP="00ED16FF">
      <w:pPr>
        <w:autoSpaceDE w:val="0"/>
        <w:autoSpaceDN w:val="0"/>
        <w:adjustRightInd w:val="0"/>
        <w:spacing w:line="240" w:lineRule="auto"/>
        <w:rPr>
          <w:bCs/>
          <w:color w:val="000000"/>
        </w:rPr>
      </w:pPr>
      <w:r w:rsidRPr="00D27315">
        <w:rPr>
          <w:bCs/>
          <w:color w:val="000000"/>
        </w:rPr>
        <w:tab/>
        <w:t xml:space="preserve">Bilgi ve teknolojik yeniliklerle hızla gelişen, küreselleşen dünyamızda tüm personeli ile özverili, planlı, programlı çalışmak, eleştiri ve yeniliklere açık olmak suretiyle hizmet sunduğumuz eğitim-öğretim alanında kaliteyi artırmak vazgeçilmez temel unsurlarımızdandır. </w:t>
      </w:r>
    </w:p>
    <w:p w:rsidR="00ED16FF" w:rsidRDefault="00ED16FF" w:rsidP="00ED16FF">
      <w:pPr>
        <w:spacing w:after="0" w:line="240" w:lineRule="auto"/>
        <w:ind w:firstLine="708"/>
        <w:jc w:val="both"/>
        <w:rPr>
          <w:bCs/>
          <w:color w:val="000000"/>
        </w:rPr>
      </w:pPr>
      <w:r w:rsidRPr="00D27315">
        <w:rPr>
          <w:bCs/>
          <w:color w:val="000000"/>
        </w:rPr>
        <w:t>Bu temel unsur doğrultu</w:t>
      </w:r>
      <w:r>
        <w:rPr>
          <w:bCs/>
          <w:color w:val="000000"/>
        </w:rPr>
        <w:t>sunda, 2019-2023</w:t>
      </w:r>
      <w:r w:rsidRPr="00D27315">
        <w:rPr>
          <w:bCs/>
          <w:color w:val="000000"/>
        </w:rPr>
        <w:t xml:space="preserve"> yılları arasında hedeflediğimiz ölçülebilir, </w:t>
      </w:r>
      <w:proofErr w:type="spellStart"/>
      <w:proofErr w:type="gramStart"/>
      <w:r w:rsidRPr="00D27315">
        <w:rPr>
          <w:bCs/>
          <w:color w:val="000000"/>
        </w:rPr>
        <w:t>maliyetlendirilebilir</w:t>
      </w:r>
      <w:proofErr w:type="spellEnd"/>
      <w:r w:rsidRPr="00D27315">
        <w:rPr>
          <w:bCs/>
          <w:color w:val="000000"/>
        </w:rPr>
        <w:t xml:space="preserve"> </w:t>
      </w:r>
      <w:r w:rsidR="00FE7E90">
        <w:rPr>
          <w:bCs/>
          <w:color w:val="000000"/>
        </w:rPr>
        <w:t xml:space="preserve"> </w:t>
      </w:r>
      <w:r w:rsidRPr="00D27315">
        <w:rPr>
          <w:bCs/>
          <w:color w:val="000000"/>
        </w:rPr>
        <w:t>ve</w:t>
      </w:r>
      <w:proofErr w:type="gramEnd"/>
      <w:r w:rsidRPr="00D27315">
        <w:rPr>
          <w:bCs/>
          <w:color w:val="000000"/>
        </w:rPr>
        <w:t xml:space="preserve"> değerlendirilebilir çalışmaları kapsayacak stratejik planımız hazırlanmıştır. Stratejik planımızın tam katılımla uygulanarak, öngörülen zamanda </w:t>
      </w:r>
      <w:proofErr w:type="spellStart"/>
      <w:r w:rsidRPr="00D27315">
        <w:rPr>
          <w:bCs/>
          <w:color w:val="000000"/>
        </w:rPr>
        <w:t>tamlanıp</w:t>
      </w:r>
      <w:proofErr w:type="spellEnd"/>
      <w:r w:rsidRPr="00D27315">
        <w:rPr>
          <w:bCs/>
          <w:color w:val="000000"/>
        </w:rPr>
        <w:t>, diğer okullarımıza da örnek teşkil etmesi dileği ile planlama sürecinde emeği geçenlere teşekkür eder, başarılar dilerim</w:t>
      </w:r>
    </w:p>
    <w:p w:rsidR="00A47F2F" w:rsidRPr="00ED16FF" w:rsidRDefault="00ED16FF" w:rsidP="00ED16FF">
      <w:pPr>
        <w:spacing w:after="0" w:line="240" w:lineRule="auto"/>
        <w:ind w:left="10620"/>
        <w:jc w:val="both"/>
        <w:rPr>
          <w:rFonts w:eastAsia="Adobe Garamond Pro Bold"/>
        </w:rPr>
      </w:pPr>
      <w:r>
        <w:rPr>
          <w:bCs/>
          <w:color w:val="000000"/>
        </w:rPr>
        <w:t xml:space="preserve"> </w:t>
      </w:r>
    </w:p>
    <w:p w:rsidR="00A47F2F" w:rsidRPr="00A47F2F" w:rsidRDefault="00ED16FF" w:rsidP="00443A11">
      <w:pPr>
        <w:widowControl w:val="0"/>
        <w:spacing w:after="0" w:line="264" w:lineRule="auto"/>
        <w:ind w:left="1416" w:right="1135"/>
        <w:jc w:val="right"/>
        <w:outlineLvl w:val="8"/>
        <w:rPr>
          <w:rFonts w:eastAsia="Adobe Garamond Pro Bold"/>
          <w:b/>
          <w:bCs/>
          <w:spacing w:val="-1"/>
          <w:szCs w:val="24"/>
        </w:rPr>
      </w:pPr>
      <w:r>
        <w:rPr>
          <w:rFonts w:eastAsia="Adobe Garamond Pro Bold"/>
          <w:b/>
          <w:bCs/>
          <w:spacing w:val="-1"/>
          <w:szCs w:val="24"/>
        </w:rPr>
        <w:t xml:space="preserve">    Yusuf BELDAĞLI</w:t>
      </w:r>
    </w:p>
    <w:p w:rsidR="0079584C" w:rsidRPr="00627DD4" w:rsidRDefault="00ED16FF" w:rsidP="00627DD4">
      <w:pPr>
        <w:widowControl w:val="0"/>
        <w:spacing w:after="0" w:line="264" w:lineRule="auto"/>
        <w:ind w:left="1416" w:right="1135"/>
        <w:jc w:val="center"/>
        <w:outlineLvl w:val="8"/>
        <w:rPr>
          <w:rFonts w:eastAsia="Adobe Garamond Pro Bold"/>
          <w:b/>
          <w:bCs/>
          <w:spacing w:val="-1"/>
          <w:szCs w:val="24"/>
        </w:rPr>
      </w:pPr>
      <w:r>
        <w:rPr>
          <w:rFonts w:eastAsia="Adobe Garamond Pro Bold"/>
          <w:b/>
          <w:bCs/>
          <w:spacing w:val="-1"/>
          <w:szCs w:val="24"/>
        </w:rPr>
        <w:t xml:space="preserve">                                                                               </w:t>
      </w:r>
      <w:r w:rsidR="00F03F03">
        <w:rPr>
          <w:rFonts w:eastAsia="Adobe Garamond Pro Bold"/>
          <w:b/>
          <w:bCs/>
          <w:spacing w:val="-1"/>
          <w:szCs w:val="24"/>
        </w:rPr>
        <w:t>Okul Müdürü</w:t>
      </w:r>
    </w:p>
    <w:p w:rsidR="00E648E1" w:rsidRPr="007169F4" w:rsidRDefault="009F5696" w:rsidP="00627DD4">
      <w:pPr>
        <w:pStyle w:val="Balk1"/>
        <w:contextualSpacing/>
        <w:jc w:val="center"/>
      </w:pPr>
      <w:bookmarkStart w:id="0" w:name="_Toc531097531"/>
      <w:bookmarkStart w:id="1" w:name="_Toc534829210"/>
      <w:r w:rsidRPr="007169F4">
        <w:lastRenderedPageBreak/>
        <w:t>İÇİNDEKİLER</w:t>
      </w:r>
      <w:bookmarkEnd w:id="0"/>
      <w:bookmarkEnd w:id="1"/>
    </w:p>
    <w:p w:rsidR="008D398D" w:rsidRPr="00BA7932" w:rsidRDefault="008D4E73" w:rsidP="00627DD4">
      <w:pPr>
        <w:pStyle w:val="T1"/>
        <w:tabs>
          <w:tab w:val="right" w:leader="dot" w:pos="9062"/>
        </w:tabs>
        <w:spacing w:line="360" w:lineRule="auto"/>
        <w:contextualSpacing/>
        <w:rPr>
          <w:b w:val="0"/>
          <w:bCs w:val="0"/>
          <w:caps w:val="0"/>
          <w:noProof/>
          <w:sz w:val="22"/>
          <w:szCs w:val="22"/>
        </w:rPr>
      </w:pPr>
      <w:r w:rsidRPr="00D41148">
        <w:rPr>
          <w:b w:val="0"/>
          <w:bCs w:val="0"/>
          <w:i/>
          <w:iCs/>
          <w:szCs w:val="24"/>
        </w:rPr>
        <w:fldChar w:fldCharType="begin"/>
      </w:r>
      <w:r>
        <w:rPr>
          <w:b w:val="0"/>
          <w:bCs w:val="0"/>
          <w:i/>
          <w:iCs/>
          <w:szCs w:val="24"/>
        </w:rPr>
        <w:instrText xml:space="preserve"> TOC \o "1-2" \h \z \u </w:instrText>
      </w:r>
      <w:r w:rsidRPr="00D41148">
        <w:rPr>
          <w:b w:val="0"/>
          <w:bCs w:val="0"/>
          <w:i/>
          <w:iCs/>
          <w:szCs w:val="24"/>
        </w:rPr>
        <w:fldChar w:fldCharType="separate"/>
      </w:r>
      <w:hyperlink w:anchor="_Toc534829209" w:history="1">
        <w:r w:rsidR="008D398D" w:rsidRPr="005B032B">
          <w:rPr>
            <w:rStyle w:val="Kpr"/>
            <w:rFonts w:eastAsia="SimSun"/>
            <w:noProof/>
          </w:rPr>
          <w:t>Müdür Sunuşu</w:t>
        </w:r>
        <w:r w:rsidR="008D398D">
          <w:rPr>
            <w:noProof/>
            <w:webHidden/>
          </w:rPr>
          <w:tab/>
        </w:r>
        <w:r w:rsidR="008D398D" w:rsidRPr="007451F1">
          <w:rPr>
            <w:b w:val="0"/>
            <w:noProof/>
            <w:webHidden/>
          </w:rPr>
          <w:fldChar w:fldCharType="begin"/>
        </w:r>
        <w:r w:rsidR="008D398D" w:rsidRPr="007451F1">
          <w:rPr>
            <w:b w:val="0"/>
            <w:noProof/>
            <w:webHidden/>
          </w:rPr>
          <w:instrText xml:space="preserve"> PAGEREF _Toc534829209 \h </w:instrText>
        </w:r>
        <w:r w:rsidR="008D398D" w:rsidRPr="007451F1">
          <w:rPr>
            <w:b w:val="0"/>
            <w:noProof/>
            <w:webHidden/>
          </w:rPr>
        </w:r>
        <w:r w:rsidR="008D398D" w:rsidRPr="007451F1">
          <w:rPr>
            <w:b w:val="0"/>
            <w:noProof/>
            <w:webHidden/>
          </w:rPr>
          <w:fldChar w:fldCharType="separate"/>
        </w:r>
        <w:r w:rsidR="00171F62">
          <w:rPr>
            <w:bCs w:val="0"/>
            <w:noProof/>
            <w:webHidden/>
          </w:rPr>
          <w:t>Hata! Yer işareti tanımlanmamış.</w:t>
        </w:r>
        <w:r w:rsidR="008D398D" w:rsidRPr="007451F1">
          <w:rPr>
            <w:b w:val="0"/>
            <w:noProof/>
            <w:webHidden/>
          </w:rPr>
          <w:fldChar w:fldCharType="end"/>
        </w:r>
      </w:hyperlink>
    </w:p>
    <w:p w:rsidR="008D398D" w:rsidRPr="00BA7932" w:rsidRDefault="004A5C71" w:rsidP="00627DD4">
      <w:pPr>
        <w:pStyle w:val="T1"/>
        <w:tabs>
          <w:tab w:val="right" w:leader="dot" w:pos="9062"/>
        </w:tabs>
        <w:spacing w:line="360" w:lineRule="auto"/>
        <w:contextualSpacing/>
        <w:rPr>
          <w:b w:val="0"/>
          <w:bCs w:val="0"/>
          <w:caps w:val="0"/>
          <w:noProof/>
          <w:sz w:val="22"/>
          <w:szCs w:val="22"/>
        </w:rPr>
      </w:pPr>
      <w:hyperlink w:anchor="_Toc534829210" w:history="1">
        <w:r w:rsidR="008D398D" w:rsidRPr="005B032B">
          <w:rPr>
            <w:rStyle w:val="Kpr"/>
            <w:rFonts w:eastAsia="SimSun"/>
            <w:noProof/>
          </w:rPr>
          <w:t>İÇİNDEKİLER</w:t>
        </w:r>
        <w:r w:rsidR="008D398D">
          <w:rPr>
            <w:noProof/>
            <w:webHidden/>
          </w:rPr>
          <w:tab/>
        </w:r>
        <w:r w:rsidR="008D398D">
          <w:rPr>
            <w:noProof/>
            <w:webHidden/>
          </w:rPr>
          <w:fldChar w:fldCharType="begin"/>
        </w:r>
        <w:r w:rsidR="008D398D">
          <w:rPr>
            <w:noProof/>
            <w:webHidden/>
          </w:rPr>
          <w:instrText xml:space="preserve"> PAGEREF _Toc534829210 \h </w:instrText>
        </w:r>
        <w:r w:rsidR="008D398D">
          <w:rPr>
            <w:noProof/>
            <w:webHidden/>
          </w:rPr>
        </w:r>
        <w:r w:rsidR="008D398D">
          <w:rPr>
            <w:noProof/>
            <w:webHidden/>
          </w:rPr>
          <w:fldChar w:fldCharType="separate"/>
        </w:r>
        <w:r w:rsidR="00171F62">
          <w:rPr>
            <w:noProof/>
            <w:webHidden/>
          </w:rPr>
          <w:t>4</w:t>
        </w:r>
        <w:r w:rsidR="008D398D">
          <w:rPr>
            <w:noProof/>
            <w:webHidden/>
          </w:rPr>
          <w:fldChar w:fldCharType="end"/>
        </w:r>
      </w:hyperlink>
    </w:p>
    <w:p w:rsidR="008D398D" w:rsidRPr="00BA7932" w:rsidRDefault="004A5C71" w:rsidP="00627DD4">
      <w:pPr>
        <w:pStyle w:val="T1"/>
        <w:tabs>
          <w:tab w:val="right" w:leader="dot" w:pos="9062"/>
        </w:tabs>
        <w:spacing w:line="360" w:lineRule="auto"/>
        <w:contextualSpacing/>
        <w:rPr>
          <w:b w:val="0"/>
          <w:bCs w:val="0"/>
          <w:caps w:val="0"/>
          <w:noProof/>
          <w:sz w:val="22"/>
          <w:szCs w:val="22"/>
        </w:rPr>
      </w:pPr>
      <w:hyperlink w:anchor="_Toc534829211" w:history="1">
        <w:r w:rsidR="008D398D" w:rsidRPr="005B032B">
          <w:rPr>
            <w:rStyle w:val="Kpr"/>
            <w:rFonts w:eastAsia="SimSun"/>
            <w:noProof/>
          </w:rPr>
          <w:t>BÖLÜM I</w:t>
        </w:r>
        <w:r w:rsidR="008D398D">
          <w:rPr>
            <w:noProof/>
            <w:webHidden/>
          </w:rPr>
          <w:tab/>
        </w:r>
        <w:r w:rsidR="008D398D">
          <w:rPr>
            <w:noProof/>
            <w:webHidden/>
          </w:rPr>
          <w:fldChar w:fldCharType="begin"/>
        </w:r>
        <w:r w:rsidR="008D398D">
          <w:rPr>
            <w:noProof/>
            <w:webHidden/>
          </w:rPr>
          <w:instrText xml:space="preserve"> PAGEREF _Toc534829211 \h </w:instrText>
        </w:r>
        <w:r w:rsidR="008D398D">
          <w:rPr>
            <w:noProof/>
            <w:webHidden/>
          </w:rPr>
        </w:r>
        <w:r w:rsidR="008D398D">
          <w:rPr>
            <w:noProof/>
            <w:webHidden/>
          </w:rPr>
          <w:fldChar w:fldCharType="separate"/>
        </w:r>
        <w:r w:rsidR="00171F62">
          <w:rPr>
            <w:b w:val="0"/>
            <w:bCs w:val="0"/>
            <w:noProof/>
            <w:webHidden/>
          </w:rPr>
          <w:t>Hata! Yer işareti tanımlanmamış.</w:t>
        </w:r>
        <w:r w:rsidR="008D398D">
          <w:rPr>
            <w:noProof/>
            <w:webHidden/>
          </w:rPr>
          <w:fldChar w:fldCharType="end"/>
        </w:r>
      </w:hyperlink>
    </w:p>
    <w:p w:rsidR="008D398D" w:rsidRPr="00BA7932" w:rsidRDefault="004A5C71" w:rsidP="00627DD4">
      <w:pPr>
        <w:pStyle w:val="T1"/>
        <w:tabs>
          <w:tab w:val="right" w:leader="dot" w:pos="9062"/>
        </w:tabs>
        <w:spacing w:line="360" w:lineRule="auto"/>
        <w:contextualSpacing/>
        <w:rPr>
          <w:b w:val="0"/>
          <w:bCs w:val="0"/>
          <w:caps w:val="0"/>
          <w:noProof/>
          <w:sz w:val="22"/>
          <w:szCs w:val="22"/>
        </w:rPr>
      </w:pPr>
      <w:hyperlink w:anchor="_Toc534829212" w:history="1">
        <w:r w:rsidR="008D398D" w:rsidRPr="005B032B">
          <w:rPr>
            <w:rStyle w:val="Kpr"/>
            <w:rFonts w:eastAsia="SimSun"/>
            <w:noProof/>
          </w:rPr>
          <w:t>GİRİŞ</w:t>
        </w:r>
        <w:r w:rsidR="008D398D">
          <w:rPr>
            <w:noProof/>
            <w:webHidden/>
          </w:rPr>
          <w:tab/>
        </w:r>
        <w:r w:rsidR="008D398D">
          <w:rPr>
            <w:noProof/>
            <w:webHidden/>
          </w:rPr>
          <w:fldChar w:fldCharType="begin"/>
        </w:r>
        <w:r w:rsidR="008D398D">
          <w:rPr>
            <w:noProof/>
            <w:webHidden/>
          </w:rPr>
          <w:instrText xml:space="preserve"> PAGEREF _Toc534829212 \h </w:instrText>
        </w:r>
        <w:r w:rsidR="008D398D">
          <w:rPr>
            <w:noProof/>
            <w:webHidden/>
          </w:rPr>
        </w:r>
        <w:r w:rsidR="008D398D">
          <w:rPr>
            <w:noProof/>
            <w:webHidden/>
          </w:rPr>
          <w:fldChar w:fldCharType="separate"/>
        </w:r>
        <w:r w:rsidR="00171F62">
          <w:rPr>
            <w:b w:val="0"/>
            <w:bCs w:val="0"/>
            <w:noProof/>
            <w:webHidden/>
          </w:rPr>
          <w:t>Hata! Yer işareti tanımlanmamış.</w:t>
        </w:r>
        <w:r w:rsidR="008D398D">
          <w:rPr>
            <w:noProof/>
            <w:webHidden/>
          </w:rPr>
          <w:fldChar w:fldCharType="end"/>
        </w:r>
      </w:hyperlink>
      <w:r w:rsidR="007451F1">
        <w:rPr>
          <w:rStyle w:val="Kpr"/>
          <w:rFonts w:eastAsia="SimSun"/>
          <w:noProof/>
        </w:rPr>
        <w:t>5</w:t>
      </w:r>
    </w:p>
    <w:p w:rsidR="008D398D" w:rsidRPr="00BA7932" w:rsidRDefault="004A5C71" w:rsidP="00627DD4">
      <w:pPr>
        <w:pStyle w:val="T1"/>
        <w:tabs>
          <w:tab w:val="right" w:leader="dot" w:pos="9062"/>
        </w:tabs>
        <w:spacing w:line="360" w:lineRule="auto"/>
        <w:contextualSpacing/>
        <w:rPr>
          <w:b w:val="0"/>
          <w:bCs w:val="0"/>
          <w:caps w:val="0"/>
          <w:noProof/>
          <w:sz w:val="22"/>
          <w:szCs w:val="22"/>
        </w:rPr>
      </w:pPr>
      <w:hyperlink w:anchor="_Toc534829213" w:history="1">
        <w:r w:rsidR="008D398D" w:rsidRPr="005B032B">
          <w:rPr>
            <w:rStyle w:val="Kpr"/>
            <w:rFonts w:eastAsia="SimSun"/>
            <w:noProof/>
          </w:rPr>
          <w:t>PLAN HAZIRLIK SÜRECİ</w:t>
        </w:r>
        <w:r w:rsidR="008D398D">
          <w:rPr>
            <w:noProof/>
            <w:webHidden/>
          </w:rPr>
          <w:tab/>
        </w:r>
        <w:r w:rsidR="008D398D">
          <w:rPr>
            <w:noProof/>
            <w:webHidden/>
          </w:rPr>
          <w:fldChar w:fldCharType="begin"/>
        </w:r>
        <w:r w:rsidR="008D398D">
          <w:rPr>
            <w:noProof/>
            <w:webHidden/>
          </w:rPr>
          <w:instrText xml:space="preserve"> PAGEREF _Toc534829213 \h </w:instrText>
        </w:r>
        <w:r w:rsidR="008D398D">
          <w:rPr>
            <w:noProof/>
            <w:webHidden/>
          </w:rPr>
        </w:r>
        <w:r w:rsidR="008D398D">
          <w:rPr>
            <w:noProof/>
            <w:webHidden/>
          </w:rPr>
          <w:fldChar w:fldCharType="separate"/>
        </w:r>
        <w:r w:rsidR="00171F62">
          <w:rPr>
            <w:b w:val="0"/>
            <w:bCs w:val="0"/>
            <w:noProof/>
            <w:webHidden/>
          </w:rPr>
          <w:t>Hata! Yer işareti tanımlanmamış.</w:t>
        </w:r>
        <w:r w:rsidR="008D398D">
          <w:rPr>
            <w:noProof/>
            <w:webHidden/>
          </w:rPr>
          <w:fldChar w:fldCharType="end"/>
        </w:r>
      </w:hyperlink>
      <w:r w:rsidR="007451F1">
        <w:rPr>
          <w:rStyle w:val="Kpr"/>
          <w:rFonts w:eastAsia="SimSun"/>
          <w:noProof/>
        </w:rPr>
        <w:t>5</w:t>
      </w:r>
    </w:p>
    <w:p w:rsidR="008D398D" w:rsidRPr="00BA7932" w:rsidRDefault="004A5C71" w:rsidP="00627DD4">
      <w:pPr>
        <w:pStyle w:val="T1"/>
        <w:tabs>
          <w:tab w:val="right" w:leader="dot" w:pos="9062"/>
        </w:tabs>
        <w:spacing w:line="360" w:lineRule="auto"/>
        <w:contextualSpacing/>
        <w:rPr>
          <w:b w:val="0"/>
          <w:bCs w:val="0"/>
          <w:caps w:val="0"/>
          <w:noProof/>
          <w:sz w:val="22"/>
          <w:szCs w:val="22"/>
        </w:rPr>
      </w:pPr>
      <w:hyperlink w:anchor="_Toc534829214" w:history="1">
        <w:r w:rsidR="008D398D" w:rsidRPr="005B032B">
          <w:rPr>
            <w:rStyle w:val="Kpr"/>
            <w:rFonts w:eastAsia="SimSun"/>
            <w:noProof/>
          </w:rPr>
          <w:t>STRATEJİK PLAN ÜST KURULU</w:t>
        </w:r>
        <w:r w:rsidR="008D398D">
          <w:rPr>
            <w:noProof/>
            <w:webHidden/>
          </w:rPr>
          <w:tab/>
        </w:r>
        <w:r w:rsidR="00FE7E90">
          <w:rPr>
            <w:noProof/>
            <w:webHidden/>
          </w:rPr>
          <w:t>8</w:t>
        </w:r>
      </w:hyperlink>
    </w:p>
    <w:p w:rsidR="008D398D" w:rsidRPr="00BA7932" w:rsidRDefault="004A5C71" w:rsidP="00627DD4">
      <w:pPr>
        <w:pStyle w:val="T1"/>
        <w:tabs>
          <w:tab w:val="right" w:leader="dot" w:pos="9062"/>
        </w:tabs>
        <w:spacing w:line="360" w:lineRule="auto"/>
        <w:contextualSpacing/>
        <w:rPr>
          <w:b w:val="0"/>
          <w:bCs w:val="0"/>
          <w:caps w:val="0"/>
          <w:noProof/>
          <w:sz w:val="22"/>
          <w:szCs w:val="22"/>
        </w:rPr>
      </w:pPr>
      <w:hyperlink w:anchor="_Toc534829215" w:history="1">
        <w:r w:rsidR="008D398D" w:rsidRPr="005B032B">
          <w:rPr>
            <w:rStyle w:val="Kpr"/>
            <w:rFonts w:eastAsia="SimSun"/>
            <w:noProof/>
          </w:rPr>
          <w:t>BÖLÜM II</w:t>
        </w:r>
        <w:r w:rsidR="008D398D">
          <w:rPr>
            <w:noProof/>
            <w:webHidden/>
          </w:rPr>
          <w:tab/>
        </w:r>
        <w:r w:rsidR="008D398D">
          <w:rPr>
            <w:noProof/>
            <w:webHidden/>
          </w:rPr>
          <w:fldChar w:fldCharType="begin"/>
        </w:r>
        <w:r w:rsidR="008D398D">
          <w:rPr>
            <w:noProof/>
            <w:webHidden/>
          </w:rPr>
          <w:instrText xml:space="preserve"> PAGEREF _Toc534829215 \h </w:instrText>
        </w:r>
        <w:r w:rsidR="008D398D">
          <w:rPr>
            <w:noProof/>
            <w:webHidden/>
          </w:rPr>
        </w:r>
        <w:r w:rsidR="008D398D">
          <w:rPr>
            <w:noProof/>
            <w:webHidden/>
          </w:rPr>
          <w:fldChar w:fldCharType="separate"/>
        </w:r>
        <w:r w:rsidR="00171F62">
          <w:rPr>
            <w:b w:val="0"/>
            <w:bCs w:val="0"/>
            <w:noProof/>
            <w:webHidden/>
          </w:rPr>
          <w:t>Hata! Yer işareti tanımlanmamış.</w:t>
        </w:r>
        <w:r w:rsidR="008D398D">
          <w:rPr>
            <w:noProof/>
            <w:webHidden/>
          </w:rPr>
          <w:fldChar w:fldCharType="end"/>
        </w:r>
      </w:hyperlink>
      <w:r w:rsidR="002B5A8E">
        <w:rPr>
          <w:rStyle w:val="Kpr"/>
          <w:rFonts w:eastAsia="SimSun"/>
          <w:noProof/>
        </w:rPr>
        <w:t>9</w:t>
      </w:r>
    </w:p>
    <w:p w:rsidR="008D398D" w:rsidRPr="00BA7932" w:rsidRDefault="004A5C71" w:rsidP="00627DD4">
      <w:pPr>
        <w:pStyle w:val="T1"/>
        <w:tabs>
          <w:tab w:val="right" w:leader="dot" w:pos="9062"/>
        </w:tabs>
        <w:spacing w:line="360" w:lineRule="auto"/>
        <w:contextualSpacing/>
        <w:rPr>
          <w:b w:val="0"/>
          <w:bCs w:val="0"/>
          <w:caps w:val="0"/>
          <w:noProof/>
          <w:sz w:val="22"/>
          <w:szCs w:val="22"/>
        </w:rPr>
      </w:pPr>
      <w:hyperlink w:anchor="_Toc534829216" w:history="1">
        <w:r w:rsidR="008D398D" w:rsidRPr="005B032B">
          <w:rPr>
            <w:rStyle w:val="Kpr"/>
            <w:rFonts w:eastAsia="SimSun"/>
            <w:noProof/>
          </w:rPr>
          <w:t>DURUM ANALİZİ</w:t>
        </w:r>
        <w:r w:rsidR="008D398D">
          <w:rPr>
            <w:noProof/>
            <w:webHidden/>
          </w:rPr>
          <w:tab/>
        </w:r>
        <w:r w:rsidR="008D398D">
          <w:rPr>
            <w:noProof/>
            <w:webHidden/>
          </w:rPr>
          <w:fldChar w:fldCharType="begin"/>
        </w:r>
        <w:r w:rsidR="008D398D">
          <w:rPr>
            <w:noProof/>
            <w:webHidden/>
          </w:rPr>
          <w:instrText xml:space="preserve"> PAGEREF _Toc534829216 \h </w:instrText>
        </w:r>
        <w:r w:rsidR="008D398D">
          <w:rPr>
            <w:noProof/>
            <w:webHidden/>
          </w:rPr>
        </w:r>
        <w:r w:rsidR="008D398D">
          <w:rPr>
            <w:noProof/>
            <w:webHidden/>
          </w:rPr>
          <w:fldChar w:fldCharType="separate"/>
        </w:r>
        <w:r w:rsidR="00171F62">
          <w:rPr>
            <w:b w:val="0"/>
            <w:bCs w:val="0"/>
            <w:noProof/>
            <w:webHidden/>
          </w:rPr>
          <w:t>Hata! Yer işareti tanımlanmamış.</w:t>
        </w:r>
        <w:r w:rsidR="008D398D">
          <w:rPr>
            <w:noProof/>
            <w:webHidden/>
          </w:rPr>
          <w:fldChar w:fldCharType="end"/>
        </w:r>
      </w:hyperlink>
      <w:r w:rsidR="002B5A8E">
        <w:rPr>
          <w:rStyle w:val="Kpr"/>
          <w:rFonts w:eastAsia="SimSun"/>
          <w:noProof/>
        </w:rPr>
        <w:t>9</w:t>
      </w:r>
    </w:p>
    <w:p w:rsidR="008D398D" w:rsidRPr="00BA7932" w:rsidRDefault="004A5C71" w:rsidP="00627DD4">
      <w:pPr>
        <w:pStyle w:val="T1"/>
        <w:tabs>
          <w:tab w:val="right" w:leader="dot" w:pos="9062"/>
        </w:tabs>
        <w:spacing w:line="360" w:lineRule="auto"/>
        <w:contextualSpacing/>
        <w:rPr>
          <w:b w:val="0"/>
          <w:bCs w:val="0"/>
          <w:caps w:val="0"/>
          <w:noProof/>
          <w:sz w:val="22"/>
          <w:szCs w:val="22"/>
        </w:rPr>
      </w:pPr>
      <w:hyperlink w:anchor="_Toc534829217" w:history="1">
        <w:r w:rsidR="008D398D" w:rsidRPr="005B032B">
          <w:rPr>
            <w:rStyle w:val="Kpr"/>
            <w:rFonts w:eastAsia="SimSun"/>
            <w:noProof/>
          </w:rPr>
          <w:t>Okulun Kısa Tanıtımı</w:t>
        </w:r>
        <w:r w:rsidR="008D398D">
          <w:rPr>
            <w:noProof/>
            <w:webHidden/>
          </w:rPr>
          <w:tab/>
        </w:r>
        <w:r w:rsidR="008D398D">
          <w:rPr>
            <w:noProof/>
            <w:webHidden/>
          </w:rPr>
          <w:fldChar w:fldCharType="begin"/>
        </w:r>
        <w:r w:rsidR="008D398D">
          <w:rPr>
            <w:noProof/>
            <w:webHidden/>
          </w:rPr>
          <w:instrText xml:space="preserve"> PAGEREF _Toc534829217 \h </w:instrText>
        </w:r>
        <w:r w:rsidR="008D398D">
          <w:rPr>
            <w:noProof/>
            <w:webHidden/>
          </w:rPr>
        </w:r>
        <w:r w:rsidR="008D398D">
          <w:rPr>
            <w:noProof/>
            <w:webHidden/>
          </w:rPr>
          <w:fldChar w:fldCharType="separate"/>
        </w:r>
        <w:r w:rsidR="00171F62">
          <w:rPr>
            <w:b w:val="0"/>
            <w:bCs w:val="0"/>
            <w:noProof/>
            <w:webHidden/>
          </w:rPr>
          <w:t>Hata! Yer işareti tanımlanmamış.</w:t>
        </w:r>
        <w:r w:rsidR="008D398D">
          <w:rPr>
            <w:noProof/>
            <w:webHidden/>
          </w:rPr>
          <w:fldChar w:fldCharType="end"/>
        </w:r>
      </w:hyperlink>
      <w:r w:rsidR="002B5A8E">
        <w:rPr>
          <w:rStyle w:val="Kpr"/>
          <w:rFonts w:eastAsia="SimSun"/>
          <w:noProof/>
        </w:rPr>
        <w:t>9</w:t>
      </w:r>
    </w:p>
    <w:p w:rsidR="008D398D" w:rsidRPr="00BA7932" w:rsidRDefault="004A5C71" w:rsidP="00627DD4">
      <w:pPr>
        <w:pStyle w:val="T1"/>
        <w:tabs>
          <w:tab w:val="right" w:leader="dot" w:pos="9062"/>
        </w:tabs>
        <w:spacing w:line="360" w:lineRule="auto"/>
        <w:contextualSpacing/>
        <w:rPr>
          <w:b w:val="0"/>
          <w:bCs w:val="0"/>
          <w:caps w:val="0"/>
          <w:noProof/>
          <w:sz w:val="22"/>
          <w:szCs w:val="22"/>
        </w:rPr>
      </w:pPr>
      <w:hyperlink w:anchor="_Toc534829218" w:history="1">
        <w:r w:rsidR="008D398D" w:rsidRPr="005B032B">
          <w:rPr>
            <w:rStyle w:val="Kpr"/>
            <w:rFonts w:eastAsia="SimSun"/>
            <w:noProof/>
          </w:rPr>
          <w:t>Okulun Mevcut Durumu: Temel İstatistikler</w:t>
        </w:r>
        <w:r w:rsidR="008D398D">
          <w:rPr>
            <w:noProof/>
            <w:webHidden/>
          </w:rPr>
          <w:tab/>
        </w:r>
        <w:r w:rsidR="008D398D">
          <w:rPr>
            <w:noProof/>
            <w:webHidden/>
          </w:rPr>
          <w:fldChar w:fldCharType="begin"/>
        </w:r>
        <w:r w:rsidR="008D398D">
          <w:rPr>
            <w:noProof/>
            <w:webHidden/>
          </w:rPr>
          <w:instrText xml:space="preserve"> PAGEREF _Toc534829218 \h </w:instrText>
        </w:r>
        <w:r w:rsidR="008D398D">
          <w:rPr>
            <w:noProof/>
            <w:webHidden/>
          </w:rPr>
        </w:r>
        <w:r w:rsidR="008D398D">
          <w:rPr>
            <w:noProof/>
            <w:webHidden/>
          </w:rPr>
          <w:fldChar w:fldCharType="separate"/>
        </w:r>
        <w:r w:rsidR="00171F62">
          <w:rPr>
            <w:b w:val="0"/>
            <w:bCs w:val="0"/>
            <w:noProof/>
            <w:webHidden/>
          </w:rPr>
          <w:t>Hata! Yer işareti tanımlanmamış.</w:t>
        </w:r>
        <w:r w:rsidR="008D398D">
          <w:rPr>
            <w:noProof/>
            <w:webHidden/>
          </w:rPr>
          <w:fldChar w:fldCharType="end"/>
        </w:r>
      </w:hyperlink>
      <w:r w:rsidR="002B5A8E">
        <w:rPr>
          <w:rStyle w:val="Kpr"/>
          <w:rFonts w:eastAsia="SimSun"/>
          <w:noProof/>
        </w:rPr>
        <w:t>10</w:t>
      </w:r>
    </w:p>
    <w:p w:rsidR="008D398D" w:rsidRPr="00BA7932" w:rsidRDefault="004A5C71" w:rsidP="00627DD4">
      <w:pPr>
        <w:pStyle w:val="T1"/>
        <w:tabs>
          <w:tab w:val="right" w:leader="dot" w:pos="9062"/>
        </w:tabs>
        <w:spacing w:line="360" w:lineRule="auto"/>
        <w:contextualSpacing/>
        <w:rPr>
          <w:b w:val="0"/>
          <w:bCs w:val="0"/>
          <w:caps w:val="0"/>
          <w:noProof/>
          <w:sz w:val="22"/>
          <w:szCs w:val="22"/>
        </w:rPr>
      </w:pPr>
      <w:hyperlink w:anchor="_Toc534829219" w:history="1">
        <w:r w:rsidR="008D398D" w:rsidRPr="005B032B">
          <w:rPr>
            <w:rStyle w:val="Kpr"/>
            <w:rFonts w:eastAsia="SimSun"/>
            <w:noProof/>
          </w:rPr>
          <w:t>Okul Künyesi</w:t>
        </w:r>
        <w:r w:rsidR="008D398D">
          <w:rPr>
            <w:noProof/>
            <w:webHidden/>
          </w:rPr>
          <w:tab/>
        </w:r>
        <w:r w:rsidR="008D398D">
          <w:rPr>
            <w:noProof/>
            <w:webHidden/>
          </w:rPr>
          <w:fldChar w:fldCharType="begin"/>
        </w:r>
        <w:r w:rsidR="008D398D">
          <w:rPr>
            <w:noProof/>
            <w:webHidden/>
          </w:rPr>
          <w:instrText xml:space="preserve"> PAGEREF _Toc534829219 \h </w:instrText>
        </w:r>
        <w:r w:rsidR="008D398D">
          <w:rPr>
            <w:noProof/>
            <w:webHidden/>
          </w:rPr>
        </w:r>
        <w:r w:rsidR="008D398D">
          <w:rPr>
            <w:noProof/>
            <w:webHidden/>
          </w:rPr>
          <w:fldChar w:fldCharType="separate"/>
        </w:r>
        <w:r w:rsidR="00171F62">
          <w:rPr>
            <w:b w:val="0"/>
            <w:bCs w:val="0"/>
            <w:noProof/>
            <w:webHidden/>
          </w:rPr>
          <w:t>Hata! Yer işareti tanımlanmamış.</w:t>
        </w:r>
        <w:r w:rsidR="008D398D">
          <w:rPr>
            <w:noProof/>
            <w:webHidden/>
          </w:rPr>
          <w:fldChar w:fldCharType="end"/>
        </w:r>
      </w:hyperlink>
      <w:r w:rsidR="00804DB3">
        <w:rPr>
          <w:rStyle w:val="Kpr"/>
          <w:rFonts w:eastAsia="SimSun"/>
          <w:noProof/>
        </w:rPr>
        <w:t>11</w:t>
      </w:r>
    </w:p>
    <w:p w:rsidR="008D398D" w:rsidRPr="00BA7932" w:rsidRDefault="004A5C71" w:rsidP="00627DD4">
      <w:pPr>
        <w:pStyle w:val="T1"/>
        <w:tabs>
          <w:tab w:val="right" w:leader="dot" w:pos="9062"/>
        </w:tabs>
        <w:spacing w:line="360" w:lineRule="auto"/>
        <w:contextualSpacing/>
        <w:rPr>
          <w:b w:val="0"/>
          <w:bCs w:val="0"/>
          <w:caps w:val="0"/>
          <w:noProof/>
          <w:sz w:val="22"/>
          <w:szCs w:val="22"/>
        </w:rPr>
      </w:pPr>
      <w:hyperlink w:anchor="_Toc534829220" w:history="1">
        <w:r w:rsidR="008D398D" w:rsidRPr="005B032B">
          <w:rPr>
            <w:rStyle w:val="Kpr"/>
            <w:rFonts w:eastAsia="SimSun"/>
            <w:noProof/>
          </w:rPr>
          <w:t>Çalışan Bilgileri</w:t>
        </w:r>
        <w:r w:rsidR="008D398D">
          <w:rPr>
            <w:noProof/>
            <w:webHidden/>
          </w:rPr>
          <w:tab/>
        </w:r>
        <w:r w:rsidR="008D398D">
          <w:rPr>
            <w:noProof/>
            <w:webHidden/>
          </w:rPr>
          <w:fldChar w:fldCharType="begin"/>
        </w:r>
        <w:r w:rsidR="008D398D">
          <w:rPr>
            <w:noProof/>
            <w:webHidden/>
          </w:rPr>
          <w:instrText xml:space="preserve"> PAGEREF _Toc534829220 \h </w:instrText>
        </w:r>
        <w:r w:rsidR="008D398D">
          <w:rPr>
            <w:noProof/>
            <w:webHidden/>
          </w:rPr>
        </w:r>
        <w:r w:rsidR="008D398D">
          <w:rPr>
            <w:noProof/>
            <w:webHidden/>
          </w:rPr>
          <w:fldChar w:fldCharType="separate"/>
        </w:r>
        <w:r w:rsidR="00171F62">
          <w:rPr>
            <w:b w:val="0"/>
            <w:bCs w:val="0"/>
            <w:noProof/>
            <w:webHidden/>
          </w:rPr>
          <w:t>Hata! Yer işareti tanımlanmamış.</w:t>
        </w:r>
        <w:r w:rsidR="008D398D">
          <w:rPr>
            <w:noProof/>
            <w:webHidden/>
          </w:rPr>
          <w:fldChar w:fldCharType="end"/>
        </w:r>
      </w:hyperlink>
      <w:r w:rsidR="00804DB3">
        <w:rPr>
          <w:rStyle w:val="Kpr"/>
          <w:rFonts w:eastAsia="SimSun"/>
          <w:noProof/>
        </w:rPr>
        <w:t>12</w:t>
      </w:r>
    </w:p>
    <w:p w:rsidR="008D398D" w:rsidRPr="00BA7932" w:rsidRDefault="004A5C71" w:rsidP="00627DD4">
      <w:pPr>
        <w:pStyle w:val="T1"/>
        <w:tabs>
          <w:tab w:val="right" w:leader="dot" w:pos="9062"/>
        </w:tabs>
        <w:spacing w:line="360" w:lineRule="auto"/>
        <w:contextualSpacing/>
        <w:rPr>
          <w:b w:val="0"/>
          <w:bCs w:val="0"/>
          <w:caps w:val="0"/>
          <w:noProof/>
          <w:sz w:val="22"/>
          <w:szCs w:val="22"/>
        </w:rPr>
      </w:pPr>
      <w:hyperlink w:anchor="_Toc534829221" w:history="1">
        <w:r w:rsidR="008D398D" w:rsidRPr="005B032B">
          <w:rPr>
            <w:rStyle w:val="Kpr"/>
            <w:rFonts w:eastAsia="SimSun"/>
            <w:noProof/>
          </w:rPr>
          <w:t>Okulumuz Bina ve Alanları</w:t>
        </w:r>
        <w:r w:rsidR="008D398D">
          <w:rPr>
            <w:noProof/>
            <w:webHidden/>
          </w:rPr>
          <w:tab/>
        </w:r>
        <w:r w:rsidR="008D398D">
          <w:rPr>
            <w:noProof/>
            <w:webHidden/>
          </w:rPr>
          <w:fldChar w:fldCharType="begin"/>
        </w:r>
        <w:r w:rsidR="008D398D">
          <w:rPr>
            <w:noProof/>
            <w:webHidden/>
          </w:rPr>
          <w:instrText xml:space="preserve"> PAGEREF _Toc534829221 \h </w:instrText>
        </w:r>
        <w:r w:rsidR="008D398D">
          <w:rPr>
            <w:noProof/>
            <w:webHidden/>
          </w:rPr>
        </w:r>
        <w:r w:rsidR="008D398D">
          <w:rPr>
            <w:noProof/>
            <w:webHidden/>
          </w:rPr>
          <w:fldChar w:fldCharType="separate"/>
        </w:r>
        <w:r w:rsidR="00171F62">
          <w:rPr>
            <w:b w:val="0"/>
            <w:bCs w:val="0"/>
            <w:noProof/>
            <w:webHidden/>
          </w:rPr>
          <w:t>Hata! Yer işareti tanımlanmamış.</w:t>
        </w:r>
        <w:r w:rsidR="008D398D">
          <w:rPr>
            <w:noProof/>
            <w:webHidden/>
          </w:rPr>
          <w:fldChar w:fldCharType="end"/>
        </w:r>
      </w:hyperlink>
      <w:r w:rsidR="00804DB3">
        <w:rPr>
          <w:rStyle w:val="Kpr"/>
          <w:rFonts w:eastAsia="SimSun"/>
          <w:noProof/>
        </w:rPr>
        <w:t>12</w:t>
      </w:r>
    </w:p>
    <w:p w:rsidR="008D398D" w:rsidRPr="00BA7932" w:rsidRDefault="004A5C71" w:rsidP="00627DD4">
      <w:pPr>
        <w:pStyle w:val="T1"/>
        <w:tabs>
          <w:tab w:val="right" w:leader="dot" w:pos="9062"/>
        </w:tabs>
        <w:spacing w:line="360" w:lineRule="auto"/>
        <w:contextualSpacing/>
        <w:rPr>
          <w:b w:val="0"/>
          <w:bCs w:val="0"/>
          <w:caps w:val="0"/>
          <w:noProof/>
          <w:sz w:val="22"/>
          <w:szCs w:val="22"/>
        </w:rPr>
      </w:pPr>
      <w:hyperlink w:anchor="_Toc534829222" w:history="1">
        <w:r w:rsidR="008D398D" w:rsidRPr="005B032B">
          <w:rPr>
            <w:rStyle w:val="Kpr"/>
            <w:rFonts w:eastAsia="SimSun"/>
            <w:noProof/>
          </w:rPr>
          <w:t>Sınıf ve Öğrenci Bilgileri</w:t>
        </w:r>
        <w:r w:rsidR="008D398D">
          <w:rPr>
            <w:noProof/>
            <w:webHidden/>
          </w:rPr>
          <w:tab/>
        </w:r>
        <w:r w:rsidR="008D398D">
          <w:rPr>
            <w:noProof/>
            <w:webHidden/>
          </w:rPr>
          <w:fldChar w:fldCharType="begin"/>
        </w:r>
        <w:r w:rsidR="008D398D">
          <w:rPr>
            <w:noProof/>
            <w:webHidden/>
          </w:rPr>
          <w:instrText xml:space="preserve"> PAGEREF _Toc534829222 \h </w:instrText>
        </w:r>
        <w:r w:rsidR="008D398D">
          <w:rPr>
            <w:noProof/>
            <w:webHidden/>
          </w:rPr>
        </w:r>
        <w:r w:rsidR="008D398D">
          <w:rPr>
            <w:noProof/>
            <w:webHidden/>
          </w:rPr>
          <w:fldChar w:fldCharType="separate"/>
        </w:r>
        <w:r w:rsidR="00171F62">
          <w:rPr>
            <w:b w:val="0"/>
            <w:bCs w:val="0"/>
            <w:noProof/>
            <w:webHidden/>
          </w:rPr>
          <w:t>Hata! Yer işareti tanımlanmamış.</w:t>
        </w:r>
        <w:r w:rsidR="008D398D">
          <w:rPr>
            <w:noProof/>
            <w:webHidden/>
          </w:rPr>
          <w:fldChar w:fldCharType="end"/>
        </w:r>
      </w:hyperlink>
      <w:r w:rsidR="00804DB3">
        <w:rPr>
          <w:rStyle w:val="Kpr"/>
          <w:rFonts w:eastAsia="SimSun"/>
          <w:noProof/>
        </w:rPr>
        <w:t>13</w:t>
      </w:r>
    </w:p>
    <w:p w:rsidR="008D398D" w:rsidRPr="00BA7932" w:rsidRDefault="004A5C71" w:rsidP="00627DD4">
      <w:pPr>
        <w:pStyle w:val="T1"/>
        <w:tabs>
          <w:tab w:val="right" w:leader="dot" w:pos="9062"/>
        </w:tabs>
        <w:spacing w:line="360" w:lineRule="auto"/>
        <w:contextualSpacing/>
        <w:rPr>
          <w:b w:val="0"/>
          <w:bCs w:val="0"/>
          <w:caps w:val="0"/>
          <w:noProof/>
          <w:sz w:val="22"/>
          <w:szCs w:val="22"/>
        </w:rPr>
      </w:pPr>
      <w:hyperlink w:anchor="_Toc534829223" w:history="1">
        <w:r w:rsidR="008D398D" w:rsidRPr="005B032B">
          <w:rPr>
            <w:rStyle w:val="Kpr"/>
            <w:rFonts w:eastAsia="SimSun"/>
            <w:noProof/>
          </w:rPr>
          <w:t>Donanım ve Teknolojik Kaynaklarımız</w:t>
        </w:r>
        <w:r w:rsidR="008D398D">
          <w:rPr>
            <w:noProof/>
            <w:webHidden/>
          </w:rPr>
          <w:tab/>
        </w:r>
        <w:r w:rsidR="008D398D">
          <w:rPr>
            <w:noProof/>
            <w:webHidden/>
          </w:rPr>
          <w:fldChar w:fldCharType="begin"/>
        </w:r>
        <w:r w:rsidR="008D398D">
          <w:rPr>
            <w:noProof/>
            <w:webHidden/>
          </w:rPr>
          <w:instrText xml:space="preserve"> PAGEREF _Toc534829223 \h </w:instrText>
        </w:r>
        <w:r w:rsidR="008D398D">
          <w:rPr>
            <w:noProof/>
            <w:webHidden/>
          </w:rPr>
        </w:r>
        <w:r w:rsidR="008D398D">
          <w:rPr>
            <w:noProof/>
            <w:webHidden/>
          </w:rPr>
          <w:fldChar w:fldCharType="separate"/>
        </w:r>
        <w:r w:rsidR="00171F62">
          <w:rPr>
            <w:b w:val="0"/>
            <w:bCs w:val="0"/>
            <w:noProof/>
            <w:webHidden/>
          </w:rPr>
          <w:t>Hata! Yer işareti tanımlanmamış.</w:t>
        </w:r>
        <w:r w:rsidR="008D398D">
          <w:rPr>
            <w:noProof/>
            <w:webHidden/>
          </w:rPr>
          <w:fldChar w:fldCharType="end"/>
        </w:r>
      </w:hyperlink>
      <w:r w:rsidR="00804DB3">
        <w:rPr>
          <w:rStyle w:val="Kpr"/>
          <w:rFonts w:eastAsia="SimSun"/>
          <w:noProof/>
        </w:rPr>
        <w:t>14</w:t>
      </w:r>
    </w:p>
    <w:p w:rsidR="008D398D" w:rsidRPr="00BA7932" w:rsidRDefault="004A5C71" w:rsidP="00627DD4">
      <w:pPr>
        <w:pStyle w:val="T1"/>
        <w:tabs>
          <w:tab w:val="right" w:leader="dot" w:pos="9062"/>
        </w:tabs>
        <w:spacing w:line="360" w:lineRule="auto"/>
        <w:contextualSpacing/>
        <w:rPr>
          <w:b w:val="0"/>
          <w:bCs w:val="0"/>
          <w:caps w:val="0"/>
          <w:noProof/>
          <w:sz w:val="22"/>
          <w:szCs w:val="22"/>
        </w:rPr>
      </w:pPr>
      <w:hyperlink w:anchor="_Toc534829224" w:history="1">
        <w:r w:rsidR="008D398D" w:rsidRPr="005B032B">
          <w:rPr>
            <w:rStyle w:val="Kpr"/>
            <w:rFonts w:eastAsia="SimSun"/>
            <w:noProof/>
          </w:rPr>
          <w:t>Gelir ve Gider Bilgisi</w:t>
        </w:r>
        <w:r w:rsidR="008D398D">
          <w:rPr>
            <w:noProof/>
            <w:webHidden/>
          </w:rPr>
          <w:tab/>
        </w:r>
        <w:r w:rsidR="008D398D">
          <w:rPr>
            <w:noProof/>
            <w:webHidden/>
          </w:rPr>
          <w:fldChar w:fldCharType="begin"/>
        </w:r>
        <w:r w:rsidR="008D398D">
          <w:rPr>
            <w:noProof/>
            <w:webHidden/>
          </w:rPr>
          <w:instrText xml:space="preserve"> PAGEREF _Toc534829224 \h </w:instrText>
        </w:r>
        <w:r w:rsidR="008D398D">
          <w:rPr>
            <w:noProof/>
            <w:webHidden/>
          </w:rPr>
        </w:r>
        <w:r w:rsidR="008D398D">
          <w:rPr>
            <w:noProof/>
            <w:webHidden/>
          </w:rPr>
          <w:fldChar w:fldCharType="separate"/>
        </w:r>
        <w:r w:rsidR="00171F62">
          <w:rPr>
            <w:b w:val="0"/>
            <w:bCs w:val="0"/>
            <w:noProof/>
            <w:webHidden/>
          </w:rPr>
          <w:t>Hata! Yer işareti tanımlanmamış.</w:t>
        </w:r>
        <w:r w:rsidR="008D398D">
          <w:rPr>
            <w:noProof/>
            <w:webHidden/>
          </w:rPr>
          <w:fldChar w:fldCharType="end"/>
        </w:r>
      </w:hyperlink>
      <w:r w:rsidR="00804DB3">
        <w:rPr>
          <w:rStyle w:val="Kpr"/>
          <w:rFonts w:eastAsia="SimSun"/>
          <w:noProof/>
        </w:rPr>
        <w:t>14</w:t>
      </w:r>
    </w:p>
    <w:p w:rsidR="008D398D" w:rsidRPr="00BA7932" w:rsidRDefault="004A5C71" w:rsidP="00627DD4">
      <w:pPr>
        <w:pStyle w:val="T1"/>
        <w:tabs>
          <w:tab w:val="right" w:leader="dot" w:pos="9062"/>
        </w:tabs>
        <w:spacing w:line="360" w:lineRule="auto"/>
        <w:contextualSpacing/>
        <w:rPr>
          <w:b w:val="0"/>
          <w:bCs w:val="0"/>
          <w:caps w:val="0"/>
          <w:noProof/>
          <w:sz w:val="22"/>
          <w:szCs w:val="22"/>
        </w:rPr>
      </w:pPr>
      <w:hyperlink w:anchor="_Toc534829225" w:history="1">
        <w:r w:rsidR="008D398D" w:rsidRPr="005B032B">
          <w:rPr>
            <w:rStyle w:val="Kpr"/>
            <w:rFonts w:eastAsia="SimSun"/>
            <w:noProof/>
          </w:rPr>
          <w:t>PAYDAŞ ANALİZİ</w:t>
        </w:r>
        <w:r w:rsidR="008D398D">
          <w:rPr>
            <w:noProof/>
            <w:webHidden/>
          </w:rPr>
          <w:tab/>
        </w:r>
        <w:r w:rsidR="008D398D">
          <w:rPr>
            <w:noProof/>
            <w:webHidden/>
          </w:rPr>
          <w:fldChar w:fldCharType="begin"/>
        </w:r>
        <w:r w:rsidR="008D398D">
          <w:rPr>
            <w:noProof/>
            <w:webHidden/>
          </w:rPr>
          <w:instrText xml:space="preserve"> PAGEREF _Toc534829225 \h </w:instrText>
        </w:r>
        <w:r w:rsidR="008D398D">
          <w:rPr>
            <w:noProof/>
            <w:webHidden/>
          </w:rPr>
        </w:r>
        <w:r w:rsidR="008D398D">
          <w:rPr>
            <w:noProof/>
            <w:webHidden/>
          </w:rPr>
          <w:fldChar w:fldCharType="separate"/>
        </w:r>
        <w:r w:rsidR="00171F62">
          <w:rPr>
            <w:b w:val="0"/>
            <w:bCs w:val="0"/>
            <w:noProof/>
            <w:webHidden/>
          </w:rPr>
          <w:t>Hata! Yer işareti tanımlanmamış.</w:t>
        </w:r>
        <w:r w:rsidR="008D398D">
          <w:rPr>
            <w:noProof/>
            <w:webHidden/>
          </w:rPr>
          <w:fldChar w:fldCharType="end"/>
        </w:r>
      </w:hyperlink>
      <w:r w:rsidR="00804DB3">
        <w:rPr>
          <w:rStyle w:val="Kpr"/>
          <w:rFonts w:eastAsia="SimSun"/>
          <w:noProof/>
        </w:rPr>
        <w:t>15</w:t>
      </w:r>
    </w:p>
    <w:p w:rsidR="008D398D" w:rsidRPr="00BA7932" w:rsidRDefault="004A5C71" w:rsidP="00627DD4">
      <w:pPr>
        <w:pStyle w:val="T1"/>
        <w:tabs>
          <w:tab w:val="right" w:leader="dot" w:pos="9062"/>
        </w:tabs>
        <w:spacing w:line="360" w:lineRule="auto"/>
        <w:contextualSpacing/>
        <w:rPr>
          <w:b w:val="0"/>
          <w:bCs w:val="0"/>
          <w:caps w:val="0"/>
          <w:noProof/>
          <w:sz w:val="22"/>
          <w:szCs w:val="22"/>
        </w:rPr>
      </w:pPr>
      <w:hyperlink w:anchor="_Toc534829226" w:history="1">
        <w:r w:rsidR="008D398D" w:rsidRPr="005B032B">
          <w:rPr>
            <w:rStyle w:val="Kpr"/>
            <w:rFonts w:eastAsia="SimSun"/>
            <w:noProof/>
          </w:rPr>
          <w:t>GZFT (Güçlü, Zayıf, Fırsat, Tehdit) Analizi</w:t>
        </w:r>
        <w:r w:rsidR="008D398D">
          <w:rPr>
            <w:noProof/>
            <w:webHidden/>
          </w:rPr>
          <w:tab/>
        </w:r>
        <w:r w:rsidR="008D398D">
          <w:rPr>
            <w:noProof/>
            <w:webHidden/>
          </w:rPr>
          <w:fldChar w:fldCharType="begin"/>
        </w:r>
        <w:r w:rsidR="008D398D">
          <w:rPr>
            <w:noProof/>
            <w:webHidden/>
          </w:rPr>
          <w:instrText xml:space="preserve"> PAGEREF _Toc534829226 \h </w:instrText>
        </w:r>
        <w:r w:rsidR="008D398D">
          <w:rPr>
            <w:noProof/>
            <w:webHidden/>
          </w:rPr>
        </w:r>
        <w:r w:rsidR="008D398D">
          <w:rPr>
            <w:noProof/>
            <w:webHidden/>
          </w:rPr>
          <w:fldChar w:fldCharType="separate"/>
        </w:r>
        <w:r w:rsidR="00171F62">
          <w:rPr>
            <w:b w:val="0"/>
            <w:bCs w:val="0"/>
            <w:noProof/>
            <w:webHidden/>
          </w:rPr>
          <w:t>Hata! Yer işareti tanımlanmamış.</w:t>
        </w:r>
        <w:r w:rsidR="008D398D">
          <w:rPr>
            <w:noProof/>
            <w:webHidden/>
          </w:rPr>
          <w:fldChar w:fldCharType="end"/>
        </w:r>
      </w:hyperlink>
      <w:r w:rsidR="00804DB3">
        <w:rPr>
          <w:rStyle w:val="Kpr"/>
          <w:rFonts w:eastAsia="SimSun"/>
          <w:noProof/>
        </w:rPr>
        <w:t>28</w:t>
      </w:r>
    </w:p>
    <w:p w:rsidR="008D398D" w:rsidRPr="00BA7932" w:rsidRDefault="004A5C71" w:rsidP="00627DD4">
      <w:pPr>
        <w:pStyle w:val="T1"/>
        <w:tabs>
          <w:tab w:val="right" w:leader="dot" w:pos="9062"/>
        </w:tabs>
        <w:spacing w:line="360" w:lineRule="auto"/>
        <w:contextualSpacing/>
        <w:rPr>
          <w:b w:val="0"/>
          <w:bCs w:val="0"/>
          <w:caps w:val="0"/>
          <w:noProof/>
          <w:sz w:val="22"/>
          <w:szCs w:val="22"/>
        </w:rPr>
      </w:pPr>
      <w:hyperlink w:anchor="_Toc534829228" w:history="1">
        <w:r w:rsidR="008D398D" w:rsidRPr="005B032B">
          <w:rPr>
            <w:rStyle w:val="Kpr"/>
            <w:rFonts w:eastAsia="SimSun"/>
            <w:noProof/>
          </w:rPr>
          <w:t>Gelişim ve Sorun Alanlarımız</w:t>
        </w:r>
        <w:r w:rsidR="008D398D">
          <w:rPr>
            <w:noProof/>
            <w:webHidden/>
          </w:rPr>
          <w:tab/>
        </w:r>
        <w:r w:rsidR="008D398D">
          <w:rPr>
            <w:noProof/>
            <w:webHidden/>
          </w:rPr>
          <w:fldChar w:fldCharType="begin"/>
        </w:r>
        <w:r w:rsidR="008D398D">
          <w:rPr>
            <w:noProof/>
            <w:webHidden/>
          </w:rPr>
          <w:instrText xml:space="preserve"> PAGEREF _Toc534829228 \h </w:instrText>
        </w:r>
        <w:r w:rsidR="008D398D">
          <w:rPr>
            <w:noProof/>
            <w:webHidden/>
          </w:rPr>
        </w:r>
        <w:r w:rsidR="008D398D">
          <w:rPr>
            <w:noProof/>
            <w:webHidden/>
          </w:rPr>
          <w:fldChar w:fldCharType="separate"/>
        </w:r>
        <w:r w:rsidR="00171F62">
          <w:rPr>
            <w:b w:val="0"/>
            <w:bCs w:val="0"/>
            <w:noProof/>
            <w:webHidden/>
          </w:rPr>
          <w:t>Hata! Yer işareti tanımlanmamış.</w:t>
        </w:r>
        <w:r w:rsidR="008D398D">
          <w:rPr>
            <w:noProof/>
            <w:webHidden/>
          </w:rPr>
          <w:fldChar w:fldCharType="end"/>
        </w:r>
      </w:hyperlink>
      <w:r w:rsidR="00804DB3">
        <w:rPr>
          <w:rStyle w:val="Kpr"/>
          <w:rFonts w:eastAsia="SimSun"/>
          <w:noProof/>
        </w:rPr>
        <w:t>33</w:t>
      </w:r>
    </w:p>
    <w:p w:rsidR="008D398D" w:rsidRPr="00BA7932" w:rsidRDefault="004A5C71" w:rsidP="00627DD4">
      <w:pPr>
        <w:pStyle w:val="T1"/>
        <w:tabs>
          <w:tab w:val="right" w:leader="dot" w:pos="9062"/>
        </w:tabs>
        <w:spacing w:line="360" w:lineRule="auto"/>
        <w:contextualSpacing/>
        <w:rPr>
          <w:b w:val="0"/>
          <w:bCs w:val="0"/>
          <w:caps w:val="0"/>
          <w:noProof/>
          <w:sz w:val="22"/>
          <w:szCs w:val="22"/>
        </w:rPr>
      </w:pPr>
      <w:hyperlink w:anchor="_Toc534829229" w:history="1">
        <w:r w:rsidR="008D398D" w:rsidRPr="005B032B">
          <w:rPr>
            <w:rStyle w:val="Kpr"/>
            <w:rFonts w:eastAsia="SimSun"/>
            <w:noProof/>
          </w:rPr>
          <w:t>BÖLÜM III</w:t>
        </w:r>
        <w:r w:rsidR="008D398D">
          <w:rPr>
            <w:noProof/>
            <w:webHidden/>
          </w:rPr>
          <w:tab/>
        </w:r>
        <w:r w:rsidR="008D398D">
          <w:rPr>
            <w:noProof/>
            <w:webHidden/>
          </w:rPr>
          <w:fldChar w:fldCharType="begin"/>
        </w:r>
        <w:r w:rsidR="008D398D">
          <w:rPr>
            <w:noProof/>
            <w:webHidden/>
          </w:rPr>
          <w:instrText xml:space="preserve"> PAGEREF _Toc534829229 \h </w:instrText>
        </w:r>
        <w:r w:rsidR="008D398D">
          <w:rPr>
            <w:noProof/>
            <w:webHidden/>
          </w:rPr>
        </w:r>
        <w:r w:rsidR="008D398D">
          <w:rPr>
            <w:noProof/>
            <w:webHidden/>
          </w:rPr>
          <w:fldChar w:fldCharType="separate"/>
        </w:r>
        <w:r w:rsidR="00171F62">
          <w:rPr>
            <w:b w:val="0"/>
            <w:bCs w:val="0"/>
            <w:noProof/>
            <w:webHidden/>
          </w:rPr>
          <w:t>Hata! Yer işareti tanımlanmamış.</w:t>
        </w:r>
        <w:r w:rsidR="008D398D">
          <w:rPr>
            <w:noProof/>
            <w:webHidden/>
          </w:rPr>
          <w:fldChar w:fldCharType="end"/>
        </w:r>
      </w:hyperlink>
      <w:r w:rsidR="00804DB3">
        <w:rPr>
          <w:rStyle w:val="Kpr"/>
          <w:rFonts w:eastAsia="SimSun"/>
          <w:noProof/>
        </w:rPr>
        <w:t>36</w:t>
      </w:r>
    </w:p>
    <w:p w:rsidR="008D398D" w:rsidRPr="00BA7932" w:rsidRDefault="004A5C71" w:rsidP="00627DD4">
      <w:pPr>
        <w:pStyle w:val="T1"/>
        <w:tabs>
          <w:tab w:val="right" w:leader="dot" w:pos="9062"/>
        </w:tabs>
        <w:spacing w:line="360" w:lineRule="auto"/>
        <w:contextualSpacing/>
        <w:rPr>
          <w:b w:val="0"/>
          <w:bCs w:val="0"/>
          <w:caps w:val="0"/>
          <w:noProof/>
          <w:sz w:val="22"/>
          <w:szCs w:val="22"/>
        </w:rPr>
      </w:pPr>
      <w:hyperlink w:anchor="_Toc534829230" w:history="1">
        <w:r w:rsidR="008D398D" w:rsidRPr="005B032B">
          <w:rPr>
            <w:rStyle w:val="Kpr"/>
            <w:rFonts w:eastAsia="SimSun"/>
            <w:noProof/>
          </w:rPr>
          <w:t>MİSYON, VİZYON VE TEMEL DEĞERLER</w:t>
        </w:r>
        <w:r w:rsidR="008D398D">
          <w:rPr>
            <w:noProof/>
            <w:webHidden/>
          </w:rPr>
          <w:tab/>
        </w:r>
        <w:r w:rsidR="008D398D">
          <w:rPr>
            <w:noProof/>
            <w:webHidden/>
          </w:rPr>
          <w:fldChar w:fldCharType="begin"/>
        </w:r>
        <w:r w:rsidR="008D398D">
          <w:rPr>
            <w:noProof/>
            <w:webHidden/>
          </w:rPr>
          <w:instrText xml:space="preserve"> PAGEREF _Toc534829230 \h </w:instrText>
        </w:r>
        <w:r w:rsidR="008D398D">
          <w:rPr>
            <w:noProof/>
            <w:webHidden/>
          </w:rPr>
        </w:r>
        <w:r w:rsidR="008D398D">
          <w:rPr>
            <w:noProof/>
            <w:webHidden/>
          </w:rPr>
          <w:fldChar w:fldCharType="separate"/>
        </w:r>
        <w:r w:rsidR="00171F62">
          <w:rPr>
            <w:b w:val="0"/>
            <w:bCs w:val="0"/>
            <w:noProof/>
            <w:webHidden/>
          </w:rPr>
          <w:t>Hata! Yer işareti tanımlanmamış.</w:t>
        </w:r>
        <w:r w:rsidR="008D398D">
          <w:rPr>
            <w:noProof/>
            <w:webHidden/>
          </w:rPr>
          <w:fldChar w:fldCharType="end"/>
        </w:r>
      </w:hyperlink>
      <w:r w:rsidR="00804DB3">
        <w:rPr>
          <w:rStyle w:val="Kpr"/>
          <w:rFonts w:eastAsia="SimSun"/>
          <w:noProof/>
        </w:rPr>
        <w:t>36</w:t>
      </w:r>
    </w:p>
    <w:p w:rsidR="008D398D" w:rsidRPr="00BA7932" w:rsidRDefault="004A5C71" w:rsidP="00627DD4">
      <w:pPr>
        <w:pStyle w:val="T1"/>
        <w:tabs>
          <w:tab w:val="right" w:leader="dot" w:pos="9062"/>
        </w:tabs>
        <w:spacing w:line="360" w:lineRule="auto"/>
        <w:contextualSpacing/>
        <w:rPr>
          <w:b w:val="0"/>
          <w:bCs w:val="0"/>
          <w:caps w:val="0"/>
          <w:noProof/>
          <w:sz w:val="22"/>
          <w:szCs w:val="22"/>
        </w:rPr>
      </w:pPr>
      <w:hyperlink w:anchor="_Toc534829233" w:history="1">
        <w:r w:rsidR="008D398D" w:rsidRPr="005B032B">
          <w:rPr>
            <w:rStyle w:val="Kpr"/>
            <w:rFonts w:eastAsia="SimSun"/>
            <w:noProof/>
          </w:rPr>
          <w:t>TEMEL DEĞERLERİMİZ</w:t>
        </w:r>
        <w:r w:rsidR="008D398D">
          <w:rPr>
            <w:noProof/>
            <w:webHidden/>
          </w:rPr>
          <w:tab/>
        </w:r>
        <w:r w:rsidR="008D398D">
          <w:rPr>
            <w:noProof/>
            <w:webHidden/>
          </w:rPr>
          <w:fldChar w:fldCharType="begin"/>
        </w:r>
        <w:r w:rsidR="008D398D">
          <w:rPr>
            <w:noProof/>
            <w:webHidden/>
          </w:rPr>
          <w:instrText xml:space="preserve"> PAGEREF _Toc534829233 \h </w:instrText>
        </w:r>
        <w:r w:rsidR="008D398D">
          <w:rPr>
            <w:noProof/>
            <w:webHidden/>
          </w:rPr>
        </w:r>
        <w:r w:rsidR="008D398D">
          <w:rPr>
            <w:noProof/>
            <w:webHidden/>
          </w:rPr>
          <w:fldChar w:fldCharType="separate"/>
        </w:r>
        <w:r w:rsidR="00171F62">
          <w:rPr>
            <w:b w:val="0"/>
            <w:bCs w:val="0"/>
            <w:noProof/>
            <w:webHidden/>
          </w:rPr>
          <w:t>Hata! Yer işareti tanımlanmamış.</w:t>
        </w:r>
        <w:r w:rsidR="008D398D">
          <w:rPr>
            <w:noProof/>
            <w:webHidden/>
          </w:rPr>
          <w:fldChar w:fldCharType="end"/>
        </w:r>
      </w:hyperlink>
      <w:r w:rsidR="00804DB3">
        <w:rPr>
          <w:rStyle w:val="Kpr"/>
          <w:rFonts w:eastAsia="SimSun"/>
          <w:noProof/>
        </w:rPr>
        <w:t>38</w:t>
      </w:r>
    </w:p>
    <w:p w:rsidR="008D398D" w:rsidRPr="00BA7932" w:rsidRDefault="004A5C71" w:rsidP="00627DD4">
      <w:pPr>
        <w:pStyle w:val="T1"/>
        <w:tabs>
          <w:tab w:val="right" w:leader="dot" w:pos="9062"/>
        </w:tabs>
        <w:spacing w:line="360" w:lineRule="auto"/>
        <w:contextualSpacing/>
        <w:rPr>
          <w:b w:val="0"/>
          <w:bCs w:val="0"/>
          <w:caps w:val="0"/>
          <w:noProof/>
          <w:sz w:val="22"/>
          <w:szCs w:val="22"/>
        </w:rPr>
      </w:pPr>
      <w:hyperlink w:anchor="_Toc534829234" w:history="1">
        <w:r w:rsidR="008D398D" w:rsidRPr="005B032B">
          <w:rPr>
            <w:rStyle w:val="Kpr"/>
            <w:rFonts w:eastAsia="SimSun"/>
            <w:noProof/>
          </w:rPr>
          <w:t>BÖLÜM IV</w:t>
        </w:r>
        <w:r w:rsidR="008D398D">
          <w:rPr>
            <w:noProof/>
            <w:webHidden/>
          </w:rPr>
          <w:tab/>
        </w:r>
        <w:r w:rsidR="008D398D">
          <w:rPr>
            <w:noProof/>
            <w:webHidden/>
          </w:rPr>
          <w:fldChar w:fldCharType="begin"/>
        </w:r>
        <w:r w:rsidR="008D398D">
          <w:rPr>
            <w:noProof/>
            <w:webHidden/>
          </w:rPr>
          <w:instrText xml:space="preserve"> PAGEREF _Toc534829234 \h </w:instrText>
        </w:r>
        <w:r w:rsidR="008D398D">
          <w:rPr>
            <w:noProof/>
            <w:webHidden/>
          </w:rPr>
        </w:r>
        <w:r w:rsidR="008D398D">
          <w:rPr>
            <w:noProof/>
            <w:webHidden/>
          </w:rPr>
          <w:fldChar w:fldCharType="separate"/>
        </w:r>
        <w:r w:rsidR="00171F62">
          <w:rPr>
            <w:b w:val="0"/>
            <w:bCs w:val="0"/>
            <w:noProof/>
            <w:webHidden/>
          </w:rPr>
          <w:t>Hata! Yer işareti tanımlanmamış.</w:t>
        </w:r>
        <w:r w:rsidR="008D398D">
          <w:rPr>
            <w:noProof/>
            <w:webHidden/>
          </w:rPr>
          <w:fldChar w:fldCharType="end"/>
        </w:r>
      </w:hyperlink>
      <w:r w:rsidR="00804DB3">
        <w:rPr>
          <w:rStyle w:val="Kpr"/>
          <w:rFonts w:eastAsia="SimSun"/>
          <w:noProof/>
        </w:rPr>
        <w:t>40</w:t>
      </w:r>
    </w:p>
    <w:p w:rsidR="008D398D" w:rsidRPr="00BA7932" w:rsidRDefault="004A5C71" w:rsidP="00627DD4">
      <w:pPr>
        <w:pStyle w:val="T1"/>
        <w:tabs>
          <w:tab w:val="right" w:leader="dot" w:pos="9062"/>
        </w:tabs>
        <w:spacing w:line="360" w:lineRule="auto"/>
        <w:contextualSpacing/>
        <w:rPr>
          <w:b w:val="0"/>
          <w:bCs w:val="0"/>
          <w:caps w:val="0"/>
          <w:noProof/>
          <w:sz w:val="22"/>
          <w:szCs w:val="22"/>
        </w:rPr>
      </w:pPr>
      <w:hyperlink w:anchor="_Toc534829235" w:history="1">
        <w:r w:rsidR="008D398D" w:rsidRPr="005B032B">
          <w:rPr>
            <w:rStyle w:val="Kpr"/>
            <w:rFonts w:eastAsia="SimSun"/>
            <w:noProof/>
          </w:rPr>
          <w:t>AMAÇ, HEDEF VE EYLEMLER</w:t>
        </w:r>
        <w:r w:rsidR="008D398D">
          <w:rPr>
            <w:noProof/>
            <w:webHidden/>
          </w:rPr>
          <w:tab/>
        </w:r>
        <w:r w:rsidR="008D398D">
          <w:rPr>
            <w:noProof/>
            <w:webHidden/>
          </w:rPr>
          <w:fldChar w:fldCharType="begin"/>
        </w:r>
        <w:r w:rsidR="008D398D">
          <w:rPr>
            <w:noProof/>
            <w:webHidden/>
          </w:rPr>
          <w:instrText xml:space="preserve"> PAGEREF _Toc534829235 \h </w:instrText>
        </w:r>
        <w:r w:rsidR="008D398D">
          <w:rPr>
            <w:noProof/>
            <w:webHidden/>
          </w:rPr>
        </w:r>
        <w:r w:rsidR="008D398D">
          <w:rPr>
            <w:noProof/>
            <w:webHidden/>
          </w:rPr>
          <w:fldChar w:fldCharType="separate"/>
        </w:r>
        <w:r w:rsidR="00171F62">
          <w:rPr>
            <w:b w:val="0"/>
            <w:bCs w:val="0"/>
            <w:noProof/>
            <w:webHidden/>
          </w:rPr>
          <w:t>Hata! Yer işareti tanımlanmamış.</w:t>
        </w:r>
        <w:r w:rsidR="008D398D">
          <w:rPr>
            <w:noProof/>
            <w:webHidden/>
          </w:rPr>
          <w:fldChar w:fldCharType="end"/>
        </w:r>
      </w:hyperlink>
      <w:r w:rsidR="00FA1262">
        <w:rPr>
          <w:rStyle w:val="Kpr"/>
          <w:rFonts w:eastAsia="SimSun"/>
          <w:noProof/>
        </w:rPr>
        <w:t>40</w:t>
      </w:r>
    </w:p>
    <w:p w:rsidR="008D398D" w:rsidRPr="00BA7932" w:rsidRDefault="004A5C71" w:rsidP="00627DD4">
      <w:pPr>
        <w:pStyle w:val="T1"/>
        <w:tabs>
          <w:tab w:val="right" w:leader="dot" w:pos="9062"/>
        </w:tabs>
        <w:spacing w:line="360" w:lineRule="auto"/>
        <w:contextualSpacing/>
        <w:rPr>
          <w:b w:val="0"/>
          <w:bCs w:val="0"/>
          <w:caps w:val="0"/>
          <w:noProof/>
          <w:sz w:val="22"/>
          <w:szCs w:val="22"/>
        </w:rPr>
      </w:pPr>
      <w:hyperlink w:anchor="_Toc534829236" w:history="1">
        <w:r w:rsidR="008D398D" w:rsidRPr="005B032B">
          <w:rPr>
            <w:rStyle w:val="Kpr"/>
            <w:rFonts w:eastAsia="SimSun"/>
            <w:noProof/>
          </w:rPr>
          <w:t>TEMA I: EĞİTİM VE ÖĞRETİME ERİŞİM</w:t>
        </w:r>
        <w:r w:rsidR="008D398D">
          <w:rPr>
            <w:noProof/>
            <w:webHidden/>
          </w:rPr>
          <w:tab/>
        </w:r>
        <w:r w:rsidR="008D398D">
          <w:rPr>
            <w:noProof/>
            <w:webHidden/>
          </w:rPr>
          <w:fldChar w:fldCharType="begin"/>
        </w:r>
        <w:r w:rsidR="008D398D">
          <w:rPr>
            <w:noProof/>
            <w:webHidden/>
          </w:rPr>
          <w:instrText xml:space="preserve"> PAGEREF _Toc534829236 \h </w:instrText>
        </w:r>
        <w:r w:rsidR="008D398D">
          <w:rPr>
            <w:noProof/>
            <w:webHidden/>
          </w:rPr>
        </w:r>
        <w:r w:rsidR="008D398D">
          <w:rPr>
            <w:noProof/>
            <w:webHidden/>
          </w:rPr>
          <w:fldChar w:fldCharType="separate"/>
        </w:r>
        <w:r w:rsidR="00171F62">
          <w:rPr>
            <w:b w:val="0"/>
            <w:bCs w:val="0"/>
            <w:noProof/>
            <w:webHidden/>
          </w:rPr>
          <w:t>Hata! Yer işareti tanımlanmamış.</w:t>
        </w:r>
        <w:r w:rsidR="008D398D">
          <w:rPr>
            <w:noProof/>
            <w:webHidden/>
          </w:rPr>
          <w:fldChar w:fldCharType="end"/>
        </w:r>
      </w:hyperlink>
      <w:r w:rsidR="00FA1262">
        <w:rPr>
          <w:rStyle w:val="Kpr"/>
          <w:rFonts w:eastAsia="SimSun"/>
          <w:noProof/>
        </w:rPr>
        <w:t>40</w:t>
      </w:r>
    </w:p>
    <w:p w:rsidR="008D398D" w:rsidRPr="00BA7932" w:rsidRDefault="004A5C71" w:rsidP="00627DD4">
      <w:pPr>
        <w:pStyle w:val="T1"/>
        <w:tabs>
          <w:tab w:val="right" w:leader="dot" w:pos="9062"/>
        </w:tabs>
        <w:spacing w:line="360" w:lineRule="auto"/>
        <w:contextualSpacing/>
        <w:rPr>
          <w:b w:val="0"/>
          <w:bCs w:val="0"/>
          <w:caps w:val="0"/>
          <w:noProof/>
          <w:sz w:val="22"/>
          <w:szCs w:val="22"/>
        </w:rPr>
      </w:pPr>
      <w:hyperlink w:anchor="_Toc534829237" w:history="1">
        <w:r w:rsidR="008D398D" w:rsidRPr="005B032B">
          <w:rPr>
            <w:rStyle w:val="Kpr"/>
            <w:rFonts w:eastAsia="SimSun"/>
            <w:noProof/>
          </w:rPr>
          <w:t>Stratejik Amaç 1</w:t>
        </w:r>
        <w:r w:rsidR="008D398D">
          <w:rPr>
            <w:noProof/>
            <w:webHidden/>
          </w:rPr>
          <w:tab/>
        </w:r>
        <w:r w:rsidR="008D398D">
          <w:rPr>
            <w:noProof/>
            <w:webHidden/>
          </w:rPr>
          <w:fldChar w:fldCharType="begin"/>
        </w:r>
        <w:r w:rsidR="008D398D">
          <w:rPr>
            <w:noProof/>
            <w:webHidden/>
          </w:rPr>
          <w:instrText xml:space="preserve"> PAGEREF _Toc534829237 \h </w:instrText>
        </w:r>
        <w:r w:rsidR="008D398D">
          <w:rPr>
            <w:noProof/>
            <w:webHidden/>
          </w:rPr>
        </w:r>
        <w:r w:rsidR="008D398D">
          <w:rPr>
            <w:noProof/>
            <w:webHidden/>
          </w:rPr>
          <w:fldChar w:fldCharType="separate"/>
        </w:r>
        <w:r w:rsidR="00171F62">
          <w:rPr>
            <w:b w:val="0"/>
            <w:bCs w:val="0"/>
            <w:noProof/>
            <w:webHidden/>
          </w:rPr>
          <w:t>Hata! Yer işareti tanımlanmamış.</w:t>
        </w:r>
        <w:r w:rsidR="008D398D">
          <w:rPr>
            <w:noProof/>
            <w:webHidden/>
          </w:rPr>
          <w:fldChar w:fldCharType="end"/>
        </w:r>
      </w:hyperlink>
      <w:r w:rsidR="00FA1262">
        <w:rPr>
          <w:rStyle w:val="Kpr"/>
          <w:rFonts w:eastAsia="SimSun"/>
          <w:noProof/>
        </w:rPr>
        <w:t>40</w:t>
      </w:r>
    </w:p>
    <w:p w:rsidR="008D398D" w:rsidRPr="00BA7932" w:rsidRDefault="004A5C71" w:rsidP="00627DD4">
      <w:pPr>
        <w:pStyle w:val="T1"/>
        <w:tabs>
          <w:tab w:val="right" w:leader="dot" w:pos="9062"/>
        </w:tabs>
        <w:spacing w:line="360" w:lineRule="auto"/>
        <w:contextualSpacing/>
        <w:rPr>
          <w:b w:val="0"/>
          <w:bCs w:val="0"/>
          <w:caps w:val="0"/>
          <w:noProof/>
          <w:sz w:val="22"/>
          <w:szCs w:val="22"/>
        </w:rPr>
      </w:pPr>
      <w:hyperlink w:anchor="_Toc534829238" w:history="1">
        <w:r w:rsidR="008D398D" w:rsidRPr="005B032B">
          <w:rPr>
            <w:rStyle w:val="Kpr"/>
            <w:rFonts w:eastAsia="SimSun"/>
            <w:noProof/>
          </w:rPr>
          <w:t>TEMA II: EĞİTİM VE ÖĞRETİMDE KALİTENİN ARTIRILMASI</w:t>
        </w:r>
        <w:r w:rsidR="008D398D">
          <w:rPr>
            <w:noProof/>
            <w:webHidden/>
          </w:rPr>
          <w:tab/>
        </w:r>
        <w:r w:rsidR="008D398D">
          <w:rPr>
            <w:noProof/>
            <w:webHidden/>
          </w:rPr>
          <w:fldChar w:fldCharType="begin"/>
        </w:r>
        <w:r w:rsidR="008D398D">
          <w:rPr>
            <w:noProof/>
            <w:webHidden/>
          </w:rPr>
          <w:instrText xml:space="preserve"> PAGEREF _Toc534829238 \h </w:instrText>
        </w:r>
        <w:r w:rsidR="008D398D">
          <w:rPr>
            <w:noProof/>
            <w:webHidden/>
          </w:rPr>
        </w:r>
        <w:r w:rsidR="008D398D">
          <w:rPr>
            <w:noProof/>
            <w:webHidden/>
          </w:rPr>
          <w:fldChar w:fldCharType="separate"/>
        </w:r>
        <w:r w:rsidR="00171F62">
          <w:rPr>
            <w:b w:val="0"/>
            <w:bCs w:val="0"/>
            <w:noProof/>
            <w:webHidden/>
          </w:rPr>
          <w:t>Hata! Yer işareti tanımlanmamış.</w:t>
        </w:r>
        <w:r w:rsidR="008D398D">
          <w:rPr>
            <w:noProof/>
            <w:webHidden/>
          </w:rPr>
          <w:fldChar w:fldCharType="end"/>
        </w:r>
      </w:hyperlink>
      <w:r w:rsidR="00FA1262">
        <w:rPr>
          <w:rStyle w:val="Kpr"/>
          <w:rFonts w:eastAsia="SimSun"/>
          <w:noProof/>
        </w:rPr>
        <w:t>43</w:t>
      </w:r>
    </w:p>
    <w:p w:rsidR="008D398D" w:rsidRPr="00BA7932" w:rsidRDefault="004A5C71" w:rsidP="00627DD4">
      <w:pPr>
        <w:pStyle w:val="T1"/>
        <w:tabs>
          <w:tab w:val="right" w:leader="dot" w:pos="9062"/>
        </w:tabs>
        <w:spacing w:line="360" w:lineRule="auto"/>
        <w:contextualSpacing/>
        <w:rPr>
          <w:b w:val="0"/>
          <w:bCs w:val="0"/>
          <w:caps w:val="0"/>
          <w:noProof/>
          <w:sz w:val="22"/>
          <w:szCs w:val="22"/>
        </w:rPr>
      </w:pPr>
      <w:hyperlink w:anchor="_Toc534829239" w:history="1">
        <w:r w:rsidR="008D398D" w:rsidRPr="005B032B">
          <w:rPr>
            <w:rStyle w:val="Kpr"/>
            <w:rFonts w:eastAsia="SimSun"/>
            <w:noProof/>
          </w:rPr>
          <w:t>Stratejik Amaç 2</w:t>
        </w:r>
        <w:r w:rsidR="008D398D">
          <w:rPr>
            <w:noProof/>
            <w:webHidden/>
          </w:rPr>
          <w:tab/>
        </w:r>
        <w:r w:rsidR="008D398D">
          <w:rPr>
            <w:noProof/>
            <w:webHidden/>
          </w:rPr>
          <w:fldChar w:fldCharType="begin"/>
        </w:r>
        <w:r w:rsidR="008D398D">
          <w:rPr>
            <w:noProof/>
            <w:webHidden/>
          </w:rPr>
          <w:instrText xml:space="preserve"> PAGEREF _Toc534829239 \h </w:instrText>
        </w:r>
        <w:r w:rsidR="008D398D">
          <w:rPr>
            <w:noProof/>
            <w:webHidden/>
          </w:rPr>
        </w:r>
        <w:r w:rsidR="008D398D">
          <w:rPr>
            <w:noProof/>
            <w:webHidden/>
          </w:rPr>
          <w:fldChar w:fldCharType="separate"/>
        </w:r>
        <w:r w:rsidR="00171F62">
          <w:rPr>
            <w:b w:val="0"/>
            <w:bCs w:val="0"/>
            <w:noProof/>
            <w:webHidden/>
          </w:rPr>
          <w:t>Hata! Yer işareti tanımlanmamış.</w:t>
        </w:r>
        <w:r w:rsidR="008D398D">
          <w:rPr>
            <w:noProof/>
            <w:webHidden/>
          </w:rPr>
          <w:fldChar w:fldCharType="end"/>
        </w:r>
      </w:hyperlink>
      <w:r w:rsidR="00FA1262">
        <w:rPr>
          <w:rStyle w:val="Kpr"/>
          <w:rFonts w:eastAsia="SimSun"/>
          <w:noProof/>
        </w:rPr>
        <w:t>43</w:t>
      </w:r>
    </w:p>
    <w:p w:rsidR="008D398D" w:rsidRPr="00BA7932" w:rsidRDefault="004A5C71" w:rsidP="00627DD4">
      <w:pPr>
        <w:pStyle w:val="T1"/>
        <w:tabs>
          <w:tab w:val="right" w:leader="dot" w:pos="9062"/>
        </w:tabs>
        <w:spacing w:line="360" w:lineRule="auto"/>
        <w:contextualSpacing/>
        <w:rPr>
          <w:b w:val="0"/>
          <w:bCs w:val="0"/>
          <w:caps w:val="0"/>
          <w:noProof/>
          <w:sz w:val="22"/>
          <w:szCs w:val="22"/>
        </w:rPr>
      </w:pPr>
      <w:hyperlink w:anchor="_Toc534829240" w:history="1">
        <w:r w:rsidR="008D398D" w:rsidRPr="005B032B">
          <w:rPr>
            <w:rStyle w:val="Kpr"/>
            <w:rFonts w:eastAsia="SimSun"/>
            <w:noProof/>
          </w:rPr>
          <w:t>TEMA III: KURUMSAL KAPASİTE</w:t>
        </w:r>
        <w:r w:rsidR="008D398D">
          <w:rPr>
            <w:noProof/>
            <w:webHidden/>
          </w:rPr>
          <w:tab/>
        </w:r>
        <w:r w:rsidR="008D398D">
          <w:rPr>
            <w:noProof/>
            <w:webHidden/>
          </w:rPr>
          <w:fldChar w:fldCharType="begin"/>
        </w:r>
        <w:r w:rsidR="008D398D">
          <w:rPr>
            <w:noProof/>
            <w:webHidden/>
          </w:rPr>
          <w:instrText xml:space="preserve"> PAGEREF _Toc534829240 \h </w:instrText>
        </w:r>
        <w:r w:rsidR="008D398D">
          <w:rPr>
            <w:noProof/>
            <w:webHidden/>
          </w:rPr>
        </w:r>
        <w:r w:rsidR="008D398D">
          <w:rPr>
            <w:noProof/>
            <w:webHidden/>
          </w:rPr>
          <w:fldChar w:fldCharType="separate"/>
        </w:r>
        <w:r w:rsidR="00171F62">
          <w:rPr>
            <w:b w:val="0"/>
            <w:bCs w:val="0"/>
            <w:noProof/>
            <w:webHidden/>
          </w:rPr>
          <w:t>Hata! Yer işareti tanımlanmamış.</w:t>
        </w:r>
        <w:r w:rsidR="008D398D">
          <w:rPr>
            <w:noProof/>
            <w:webHidden/>
          </w:rPr>
          <w:fldChar w:fldCharType="end"/>
        </w:r>
      </w:hyperlink>
      <w:r w:rsidR="00CE4559">
        <w:rPr>
          <w:rStyle w:val="Kpr"/>
          <w:rFonts w:eastAsia="SimSun"/>
          <w:noProof/>
        </w:rPr>
        <w:t>45</w:t>
      </w:r>
    </w:p>
    <w:p w:rsidR="008D398D" w:rsidRPr="00BA7932" w:rsidRDefault="004A5C71" w:rsidP="00627DD4">
      <w:pPr>
        <w:pStyle w:val="T1"/>
        <w:tabs>
          <w:tab w:val="right" w:leader="dot" w:pos="9062"/>
        </w:tabs>
        <w:spacing w:line="360" w:lineRule="auto"/>
        <w:contextualSpacing/>
        <w:rPr>
          <w:b w:val="0"/>
          <w:bCs w:val="0"/>
          <w:caps w:val="0"/>
          <w:noProof/>
          <w:sz w:val="22"/>
          <w:szCs w:val="22"/>
        </w:rPr>
      </w:pPr>
      <w:hyperlink w:anchor="_Toc534829241" w:history="1">
        <w:r w:rsidR="008D398D" w:rsidRPr="005B032B">
          <w:rPr>
            <w:rStyle w:val="Kpr"/>
            <w:rFonts w:eastAsia="SimSun"/>
            <w:noProof/>
          </w:rPr>
          <w:t>Stratejik Amaç 3</w:t>
        </w:r>
        <w:r w:rsidR="008D398D">
          <w:rPr>
            <w:noProof/>
            <w:webHidden/>
          </w:rPr>
          <w:tab/>
        </w:r>
        <w:r w:rsidR="008D398D">
          <w:rPr>
            <w:noProof/>
            <w:webHidden/>
          </w:rPr>
          <w:fldChar w:fldCharType="begin"/>
        </w:r>
        <w:r w:rsidR="008D398D">
          <w:rPr>
            <w:noProof/>
            <w:webHidden/>
          </w:rPr>
          <w:instrText xml:space="preserve"> PAGEREF _Toc534829241 \h </w:instrText>
        </w:r>
        <w:r w:rsidR="008D398D">
          <w:rPr>
            <w:noProof/>
            <w:webHidden/>
          </w:rPr>
        </w:r>
        <w:r w:rsidR="008D398D">
          <w:rPr>
            <w:noProof/>
            <w:webHidden/>
          </w:rPr>
          <w:fldChar w:fldCharType="separate"/>
        </w:r>
        <w:r w:rsidR="00171F62">
          <w:rPr>
            <w:b w:val="0"/>
            <w:bCs w:val="0"/>
            <w:noProof/>
            <w:webHidden/>
          </w:rPr>
          <w:t>Hata! Yer işareti tanımlanmamış.</w:t>
        </w:r>
        <w:r w:rsidR="008D398D">
          <w:rPr>
            <w:noProof/>
            <w:webHidden/>
          </w:rPr>
          <w:fldChar w:fldCharType="end"/>
        </w:r>
      </w:hyperlink>
      <w:r w:rsidR="00CE4559">
        <w:rPr>
          <w:rStyle w:val="Kpr"/>
          <w:rFonts w:eastAsia="SimSun"/>
          <w:noProof/>
        </w:rPr>
        <w:t>45</w:t>
      </w:r>
    </w:p>
    <w:p w:rsidR="008D398D" w:rsidRPr="00BA7932" w:rsidRDefault="004A5C71" w:rsidP="00627DD4">
      <w:pPr>
        <w:pStyle w:val="T1"/>
        <w:tabs>
          <w:tab w:val="right" w:leader="dot" w:pos="9062"/>
        </w:tabs>
        <w:spacing w:line="360" w:lineRule="auto"/>
        <w:contextualSpacing/>
        <w:rPr>
          <w:b w:val="0"/>
          <w:bCs w:val="0"/>
          <w:caps w:val="0"/>
          <w:noProof/>
          <w:sz w:val="22"/>
          <w:szCs w:val="22"/>
        </w:rPr>
      </w:pPr>
      <w:hyperlink w:anchor="_Toc534829242" w:history="1">
        <w:r w:rsidR="008D398D" w:rsidRPr="005B032B">
          <w:rPr>
            <w:rStyle w:val="Kpr"/>
            <w:rFonts w:eastAsia="SimSun"/>
            <w:noProof/>
          </w:rPr>
          <w:t>V. BÖLÜM</w:t>
        </w:r>
        <w:r w:rsidR="008D398D">
          <w:rPr>
            <w:noProof/>
            <w:webHidden/>
          </w:rPr>
          <w:tab/>
        </w:r>
        <w:r w:rsidR="008D398D">
          <w:rPr>
            <w:noProof/>
            <w:webHidden/>
          </w:rPr>
          <w:fldChar w:fldCharType="begin"/>
        </w:r>
        <w:r w:rsidR="008D398D">
          <w:rPr>
            <w:noProof/>
            <w:webHidden/>
          </w:rPr>
          <w:instrText xml:space="preserve"> PAGEREF _Toc534829242 \h </w:instrText>
        </w:r>
        <w:r w:rsidR="008D398D">
          <w:rPr>
            <w:noProof/>
            <w:webHidden/>
          </w:rPr>
        </w:r>
        <w:r w:rsidR="008D398D">
          <w:rPr>
            <w:noProof/>
            <w:webHidden/>
          </w:rPr>
          <w:fldChar w:fldCharType="separate"/>
        </w:r>
        <w:r w:rsidR="00171F62">
          <w:rPr>
            <w:b w:val="0"/>
            <w:bCs w:val="0"/>
            <w:noProof/>
            <w:webHidden/>
          </w:rPr>
          <w:t>Hata! Yer işareti tanımlanmamış.</w:t>
        </w:r>
        <w:r w:rsidR="008D398D">
          <w:rPr>
            <w:noProof/>
            <w:webHidden/>
          </w:rPr>
          <w:fldChar w:fldCharType="end"/>
        </w:r>
      </w:hyperlink>
      <w:r w:rsidR="00CE4559">
        <w:rPr>
          <w:rStyle w:val="Kpr"/>
          <w:rFonts w:eastAsia="SimSun"/>
          <w:noProof/>
        </w:rPr>
        <w:t>47</w:t>
      </w:r>
    </w:p>
    <w:p w:rsidR="008D398D" w:rsidRPr="00BA7932" w:rsidRDefault="004A5C71" w:rsidP="00627DD4">
      <w:pPr>
        <w:pStyle w:val="T1"/>
        <w:tabs>
          <w:tab w:val="right" w:leader="dot" w:pos="9062"/>
        </w:tabs>
        <w:spacing w:line="360" w:lineRule="auto"/>
        <w:contextualSpacing/>
        <w:rPr>
          <w:b w:val="0"/>
          <w:bCs w:val="0"/>
          <w:caps w:val="0"/>
          <w:noProof/>
          <w:sz w:val="22"/>
          <w:szCs w:val="22"/>
        </w:rPr>
      </w:pPr>
      <w:hyperlink w:anchor="_Toc534829243" w:history="1">
        <w:r w:rsidR="008D398D" w:rsidRPr="005B032B">
          <w:rPr>
            <w:rStyle w:val="Kpr"/>
            <w:rFonts w:eastAsia="SimSun"/>
            <w:noProof/>
          </w:rPr>
          <w:t>MALİYETLENDİRME</w:t>
        </w:r>
        <w:r w:rsidR="008D398D">
          <w:rPr>
            <w:noProof/>
            <w:webHidden/>
          </w:rPr>
          <w:tab/>
        </w:r>
        <w:r w:rsidR="008D398D">
          <w:rPr>
            <w:noProof/>
            <w:webHidden/>
          </w:rPr>
          <w:fldChar w:fldCharType="begin"/>
        </w:r>
        <w:r w:rsidR="008D398D">
          <w:rPr>
            <w:noProof/>
            <w:webHidden/>
          </w:rPr>
          <w:instrText xml:space="preserve"> PAGEREF _Toc534829243 \h </w:instrText>
        </w:r>
        <w:r w:rsidR="008D398D">
          <w:rPr>
            <w:noProof/>
            <w:webHidden/>
          </w:rPr>
        </w:r>
        <w:r w:rsidR="008D398D">
          <w:rPr>
            <w:noProof/>
            <w:webHidden/>
          </w:rPr>
          <w:fldChar w:fldCharType="separate"/>
        </w:r>
        <w:r w:rsidR="00171F62">
          <w:rPr>
            <w:b w:val="0"/>
            <w:bCs w:val="0"/>
            <w:noProof/>
            <w:webHidden/>
          </w:rPr>
          <w:t>Hata! Yer işareti tanımlanmamış.</w:t>
        </w:r>
        <w:r w:rsidR="008D398D">
          <w:rPr>
            <w:noProof/>
            <w:webHidden/>
          </w:rPr>
          <w:fldChar w:fldCharType="end"/>
        </w:r>
      </w:hyperlink>
      <w:r w:rsidR="00CE4559">
        <w:rPr>
          <w:rStyle w:val="Kpr"/>
          <w:rFonts w:eastAsia="SimSun"/>
          <w:noProof/>
        </w:rPr>
        <w:t>47</w:t>
      </w:r>
    </w:p>
    <w:p w:rsidR="008D398D" w:rsidRPr="00BA7932" w:rsidRDefault="004A5C71" w:rsidP="00627DD4">
      <w:pPr>
        <w:pStyle w:val="T1"/>
        <w:tabs>
          <w:tab w:val="right" w:leader="dot" w:pos="9062"/>
        </w:tabs>
        <w:spacing w:line="360" w:lineRule="auto"/>
        <w:contextualSpacing/>
        <w:rPr>
          <w:b w:val="0"/>
          <w:bCs w:val="0"/>
          <w:caps w:val="0"/>
          <w:noProof/>
          <w:sz w:val="22"/>
          <w:szCs w:val="22"/>
        </w:rPr>
      </w:pPr>
      <w:hyperlink w:anchor="_Toc534829244" w:history="1">
        <w:r w:rsidR="008D398D" w:rsidRPr="005B032B">
          <w:rPr>
            <w:rStyle w:val="Kpr"/>
            <w:rFonts w:eastAsia="SimSun"/>
            <w:noProof/>
          </w:rPr>
          <w:t>VI. BÖLÜM</w:t>
        </w:r>
        <w:r w:rsidR="008D398D">
          <w:rPr>
            <w:noProof/>
            <w:webHidden/>
          </w:rPr>
          <w:tab/>
        </w:r>
        <w:r w:rsidR="008D398D">
          <w:rPr>
            <w:noProof/>
            <w:webHidden/>
          </w:rPr>
          <w:fldChar w:fldCharType="begin"/>
        </w:r>
        <w:r w:rsidR="008D398D">
          <w:rPr>
            <w:noProof/>
            <w:webHidden/>
          </w:rPr>
          <w:instrText xml:space="preserve"> PAGEREF _Toc534829244 \h </w:instrText>
        </w:r>
        <w:r w:rsidR="008D398D">
          <w:rPr>
            <w:noProof/>
            <w:webHidden/>
          </w:rPr>
        </w:r>
        <w:r w:rsidR="008D398D">
          <w:rPr>
            <w:noProof/>
            <w:webHidden/>
          </w:rPr>
          <w:fldChar w:fldCharType="separate"/>
        </w:r>
        <w:r w:rsidR="00171F62">
          <w:rPr>
            <w:b w:val="0"/>
            <w:bCs w:val="0"/>
            <w:noProof/>
            <w:webHidden/>
          </w:rPr>
          <w:t>Hata! Yer işareti tanımlanmamış.</w:t>
        </w:r>
        <w:r w:rsidR="008D398D">
          <w:rPr>
            <w:noProof/>
            <w:webHidden/>
          </w:rPr>
          <w:fldChar w:fldCharType="end"/>
        </w:r>
      </w:hyperlink>
      <w:r w:rsidR="00CE4559">
        <w:rPr>
          <w:rStyle w:val="Kpr"/>
          <w:rFonts w:eastAsia="SimSun"/>
          <w:noProof/>
        </w:rPr>
        <w:t>48</w:t>
      </w:r>
    </w:p>
    <w:p w:rsidR="008D398D" w:rsidRPr="00BA7932" w:rsidRDefault="004A5C71" w:rsidP="00627DD4">
      <w:pPr>
        <w:pStyle w:val="T1"/>
        <w:tabs>
          <w:tab w:val="right" w:leader="dot" w:pos="9062"/>
        </w:tabs>
        <w:spacing w:line="360" w:lineRule="auto"/>
        <w:contextualSpacing/>
        <w:rPr>
          <w:b w:val="0"/>
          <w:bCs w:val="0"/>
          <w:caps w:val="0"/>
          <w:noProof/>
          <w:sz w:val="22"/>
          <w:szCs w:val="22"/>
        </w:rPr>
      </w:pPr>
      <w:hyperlink w:anchor="_Toc534829245" w:history="1">
        <w:r w:rsidR="008D398D" w:rsidRPr="005B032B">
          <w:rPr>
            <w:rStyle w:val="Kpr"/>
            <w:rFonts w:eastAsia="SimSun"/>
            <w:noProof/>
          </w:rPr>
          <w:t>İZLEME VE DEĞERLENDİRME</w:t>
        </w:r>
        <w:r w:rsidR="008D398D">
          <w:rPr>
            <w:noProof/>
            <w:webHidden/>
          </w:rPr>
          <w:tab/>
        </w:r>
        <w:r w:rsidR="008D398D">
          <w:rPr>
            <w:noProof/>
            <w:webHidden/>
          </w:rPr>
          <w:fldChar w:fldCharType="begin"/>
        </w:r>
        <w:r w:rsidR="008D398D">
          <w:rPr>
            <w:noProof/>
            <w:webHidden/>
          </w:rPr>
          <w:instrText xml:space="preserve"> PAGEREF _Toc534829245 \h </w:instrText>
        </w:r>
        <w:r w:rsidR="008D398D">
          <w:rPr>
            <w:noProof/>
            <w:webHidden/>
          </w:rPr>
        </w:r>
        <w:r w:rsidR="008D398D">
          <w:rPr>
            <w:noProof/>
            <w:webHidden/>
          </w:rPr>
          <w:fldChar w:fldCharType="separate"/>
        </w:r>
        <w:r w:rsidR="00171F62">
          <w:rPr>
            <w:b w:val="0"/>
            <w:bCs w:val="0"/>
            <w:noProof/>
            <w:webHidden/>
          </w:rPr>
          <w:t>Hata! Yer işareti tanımlanmamış.</w:t>
        </w:r>
        <w:r w:rsidR="008D398D">
          <w:rPr>
            <w:noProof/>
            <w:webHidden/>
          </w:rPr>
          <w:fldChar w:fldCharType="end"/>
        </w:r>
      </w:hyperlink>
      <w:r w:rsidR="00CE4559">
        <w:rPr>
          <w:rStyle w:val="Kpr"/>
          <w:rFonts w:eastAsia="SimSun"/>
          <w:noProof/>
        </w:rPr>
        <w:t>49</w:t>
      </w:r>
    </w:p>
    <w:p w:rsidR="0096220A" w:rsidRPr="00627DD4" w:rsidRDefault="008D4E73" w:rsidP="00627DD4">
      <w:pPr>
        <w:spacing w:line="360" w:lineRule="auto"/>
        <w:contextualSpacing/>
        <w:rPr>
          <w:szCs w:val="24"/>
        </w:rPr>
        <w:sectPr w:rsidR="0096220A" w:rsidRPr="00627DD4" w:rsidSect="009F5696">
          <w:headerReference w:type="default" r:id="rId12"/>
          <w:footerReference w:type="default" r:id="rId13"/>
          <w:footerReference w:type="first" r:id="rId14"/>
          <w:pgSz w:w="11906" w:h="16838"/>
          <w:pgMar w:top="1417" w:right="1417" w:bottom="1417" w:left="1417" w:header="708" w:footer="708" w:gutter="0"/>
          <w:pgNumType w:start="1" w:chapStyle="1"/>
          <w:cols w:sep="1" w:space="709"/>
          <w:docGrid w:linePitch="360"/>
        </w:sectPr>
      </w:pPr>
      <w:r w:rsidRPr="00D41148">
        <w:rPr>
          <w:rFonts w:ascii="Calibri" w:hAnsi="Calibri"/>
          <w:b/>
          <w:bCs/>
          <w:i/>
          <w:iCs/>
          <w:sz w:val="20"/>
          <w:szCs w:val="24"/>
        </w:rPr>
        <w:fldChar w:fldCharType="end"/>
      </w:r>
    </w:p>
    <w:p w:rsidR="00AF3CCA" w:rsidRDefault="00AF3CCA" w:rsidP="00AF3CCA">
      <w:pPr>
        <w:pStyle w:val="Balk1"/>
        <w:spacing w:before="320" w:after="80"/>
        <w:rPr>
          <w:sz w:val="24"/>
          <w:szCs w:val="24"/>
        </w:rPr>
      </w:pPr>
      <w:bookmarkStart w:id="2" w:name="_Toc531097532"/>
      <w:bookmarkStart w:id="3" w:name="_Toc416085123"/>
      <w:bookmarkStart w:id="4" w:name="_Toc529519443"/>
      <w:r w:rsidRPr="00A47F2F">
        <w:rPr>
          <w:sz w:val="24"/>
          <w:szCs w:val="24"/>
        </w:rPr>
        <w:lastRenderedPageBreak/>
        <w:t>BÖLÜM I: G</w:t>
      </w:r>
      <w:r>
        <w:rPr>
          <w:sz w:val="24"/>
          <w:szCs w:val="24"/>
        </w:rPr>
        <w:t>İRİŞ ve PLAN HAZIRLIK SÜRECİ</w:t>
      </w:r>
      <w:bookmarkEnd w:id="2"/>
    </w:p>
    <w:p w:rsidR="00AF3CCA" w:rsidRDefault="00AF3CCA" w:rsidP="00AF3CCA">
      <w:pPr>
        <w:widowControl w:val="0"/>
        <w:autoSpaceDE w:val="0"/>
        <w:autoSpaceDN w:val="0"/>
        <w:adjustRightInd w:val="0"/>
        <w:spacing w:line="360" w:lineRule="auto"/>
        <w:ind w:firstLine="851"/>
        <w:jc w:val="both"/>
      </w:pPr>
      <w:r>
        <w:t>Okulumuzun Stratejik Planına (2019-2023) Stratejik Plan Üst Kurulu ve Stratejik Planlama Ekibi</w:t>
      </w:r>
      <w:r w:rsidRPr="005C112D">
        <w:t xml:space="preserve"> tarafından</w:t>
      </w:r>
      <w:r>
        <w:t>,</w:t>
      </w:r>
      <w:r w:rsidRPr="005C112D">
        <w:t xml:space="preserve"> çalışma ve yol haritası belirlendikten</w:t>
      </w:r>
      <w:r>
        <w:t xml:space="preserve"> sonra</w:t>
      </w:r>
      <w:r w:rsidRPr="005C112D">
        <w:t xml:space="preserve"> </w:t>
      </w:r>
      <w:r>
        <w:t>taslak oluşturularak başlanmıştır.</w:t>
      </w:r>
    </w:p>
    <w:p w:rsidR="00AF3CCA" w:rsidRPr="00671BA6" w:rsidRDefault="00AF3CCA" w:rsidP="00AF3CCA">
      <w:pPr>
        <w:widowControl w:val="0"/>
        <w:autoSpaceDE w:val="0"/>
        <w:autoSpaceDN w:val="0"/>
        <w:adjustRightInd w:val="0"/>
        <w:spacing w:line="360" w:lineRule="auto"/>
        <w:ind w:firstLine="851"/>
        <w:jc w:val="both"/>
        <w:rPr>
          <w:color w:val="000000"/>
        </w:rPr>
      </w:pPr>
      <w:r>
        <w:t xml:space="preserve"> </w:t>
      </w:r>
      <w:r>
        <w:rPr>
          <w:color w:val="000000"/>
        </w:rPr>
        <w:t xml:space="preserve">Stratejik Planlama Çalışmaları kapsamında okul personelimiz içerisinden “Stratejik Plan Üst Kurulu” ve “Stratejik Planlama Ekibi” kurulmuştur. </w:t>
      </w:r>
      <w:r w:rsidRPr="00515DC4">
        <w:t>Önceden hazırlanan anket formlarında yer alan sorular katılımcılara yöneltilmiş ve elde edilen veriler birleştirilerek paydaş görüşleri oluşturulmuştur. Bu bilgilendirme ve değerlendirme toplantılar</w:t>
      </w:r>
      <w:r>
        <w:t>ın</w:t>
      </w:r>
      <w:r w:rsidRPr="00515DC4">
        <w:t xml:space="preserve">da </w:t>
      </w:r>
      <w:r>
        <w:t xml:space="preserve">yapılan </w:t>
      </w:r>
      <w:r w:rsidRPr="00515DC4">
        <w:t xml:space="preserve">anketler </w:t>
      </w:r>
      <w:r>
        <w:t>ve</w:t>
      </w:r>
      <w:r w:rsidRPr="00515DC4">
        <w:t xml:space="preserve"> h</w:t>
      </w:r>
      <w:r>
        <w:t>edef kitleye yöneltilen sorularla mevcut durum ile ilgili veriler toplanmıştır</w:t>
      </w:r>
      <w:r w:rsidRPr="00515DC4">
        <w:t>.</w:t>
      </w:r>
    </w:p>
    <w:p w:rsidR="00AF3CCA" w:rsidRDefault="00AF3CCA" w:rsidP="00AF3CCA">
      <w:pPr>
        <w:spacing w:line="360" w:lineRule="auto"/>
        <w:ind w:firstLine="851"/>
        <w:jc w:val="both"/>
        <w:rPr>
          <w:bCs/>
        </w:rPr>
      </w:pPr>
      <w:r w:rsidRPr="005C112D">
        <w:rPr>
          <w:bCs/>
        </w:rPr>
        <w:t xml:space="preserve">Stratejik planlama konusunda </w:t>
      </w:r>
      <w:r>
        <w:rPr>
          <w:bCs/>
        </w:rPr>
        <w:t>İl Milli Eğitim Müdürlüğü ve İlçe Milli Eğitim Müdürlüğü tarafından</w:t>
      </w:r>
      <w:r w:rsidRPr="005C112D">
        <w:rPr>
          <w:bCs/>
        </w:rPr>
        <w:t xml:space="preserve"> </w:t>
      </w:r>
      <w:r>
        <w:rPr>
          <w:bCs/>
        </w:rPr>
        <w:t>gerçekleştirilen</w:t>
      </w:r>
      <w:r w:rsidRPr="005C112D">
        <w:rPr>
          <w:bCs/>
        </w:rPr>
        <w:t xml:space="preserve"> seminer</w:t>
      </w:r>
      <w:r>
        <w:rPr>
          <w:bCs/>
        </w:rPr>
        <w:t xml:space="preserve">lere </w:t>
      </w:r>
      <w:r w:rsidRPr="005C112D">
        <w:rPr>
          <w:bCs/>
        </w:rPr>
        <w:t>paydaş katılımı sağlanmıştır.</w:t>
      </w:r>
      <w:r>
        <w:rPr>
          <w:bCs/>
        </w:rPr>
        <w:t xml:space="preserve"> </w:t>
      </w:r>
      <w:r w:rsidRPr="005C112D">
        <w:rPr>
          <w:bCs/>
        </w:rPr>
        <w:t>Strateji</w:t>
      </w:r>
      <w:r>
        <w:rPr>
          <w:bCs/>
        </w:rPr>
        <w:t>k Plan</w:t>
      </w:r>
      <w:r w:rsidRPr="005C112D">
        <w:rPr>
          <w:bCs/>
        </w:rPr>
        <w:t xml:space="preserve"> hazırlama yasal nedenleri ve amaçları hakkındaki bilgilendirme</w:t>
      </w:r>
      <w:r>
        <w:rPr>
          <w:bCs/>
        </w:rPr>
        <w:t>,</w:t>
      </w:r>
      <w:r w:rsidRPr="005C112D">
        <w:rPr>
          <w:bCs/>
        </w:rPr>
        <w:t xml:space="preserve"> </w:t>
      </w:r>
      <w:r>
        <w:rPr>
          <w:bCs/>
        </w:rPr>
        <w:t>stratejik plan öğeleri ve planla</w:t>
      </w:r>
      <w:r w:rsidRPr="005C112D">
        <w:rPr>
          <w:bCs/>
        </w:rPr>
        <w:t xml:space="preserve">ma aşamalarına ilişkin konularda bilgiler </w:t>
      </w:r>
      <w:r>
        <w:rPr>
          <w:bCs/>
        </w:rPr>
        <w:t>alınmıştır.</w:t>
      </w:r>
    </w:p>
    <w:p w:rsidR="00AF3CCA" w:rsidRPr="00902096" w:rsidRDefault="00AF3CCA" w:rsidP="00AF3CCA">
      <w:pPr>
        <w:spacing w:line="360" w:lineRule="auto"/>
        <w:ind w:firstLine="851"/>
        <w:jc w:val="both"/>
      </w:pPr>
    </w:p>
    <w:p w:rsidR="00AF3CCA" w:rsidRDefault="00AF3CCA" w:rsidP="00AF3CCA">
      <w:pPr>
        <w:spacing w:line="360" w:lineRule="auto"/>
        <w:ind w:firstLine="851"/>
        <w:jc w:val="both"/>
        <w:rPr>
          <w:b/>
        </w:rPr>
      </w:pPr>
      <w:r>
        <w:rPr>
          <w:b/>
        </w:rPr>
        <w:t>1.Hazırlık Analiz Çalışmaları</w:t>
      </w:r>
    </w:p>
    <w:p w:rsidR="00AF3CCA" w:rsidRDefault="00AF3CCA" w:rsidP="00AF3CCA">
      <w:pPr>
        <w:spacing w:line="360" w:lineRule="auto"/>
        <w:ind w:firstLine="851"/>
        <w:jc w:val="both"/>
      </w:pPr>
      <w:r>
        <w:t xml:space="preserve">Stratejik planlama ekibi tarafından, </w:t>
      </w:r>
      <w:r w:rsidRPr="00A60C09">
        <w:t>tüm</w:t>
      </w:r>
      <w:r>
        <w:t xml:space="preserve"> iç ve dış paydaşların </w:t>
      </w:r>
      <w:r w:rsidRPr="00A60C09">
        <w:t xml:space="preserve">görüş ve önerileri </w:t>
      </w:r>
      <w:r>
        <w:t xml:space="preserve">bilimsel yöntemlerle </w:t>
      </w:r>
      <w:r w:rsidRPr="00A60C09">
        <w:t xml:space="preserve">analiz </w:t>
      </w:r>
      <w:r>
        <w:t>edilerek planlı bir çalışmayla s</w:t>
      </w:r>
      <w:r w:rsidRPr="00A60C09">
        <w:t>tratejik plan</w:t>
      </w:r>
      <w:r>
        <w:t xml:space="preserve"> hazırlanmıştır.</w:t>
      </w:r>
      <w:r w:rsidRPr="00A60C09">
        <w:t xml:space="preserve"> </w:t>
      </w:r>
    </w:p>
    <w:p w:rsidR="00AF3CCA" w:rsidRDefault="00AF3CCA" w:rsidP="00AF3CCA">
      <w:pPr>
        <w:spacing w:line="360" w:lineRule="auto"/>
        <w:ind w:firstLine="851"/>
        <w:jc w:val="both"/>
      </w:pPr>
      <w:r w:rsidRPr="00A60C09">
        <w:t>Bu çalışmalarda izlenen adımlar;</w:t>
      </w:r>
    </w:p>
    <w:p w:rsidR="00AF3CCA" w:rsidRDefault="00AF3CCA" w:rsidP="00AF3CCA">
      <w:pPr>
        <w:spacing w:line="360" w:lineRule="auto"/>
        <w:ind w:firstLine="851"/>
        <w:jc w:val="both"/>
      </w:pPr>
      <w:r w:rsidRPr="00D75E82">
        <w:rPr>
          <w:b/>
        </w:rPr>
        <w:t>1.</w:t>
      </w:r>
      <w:r>
        <w:t>Okul</w:t>
      </w:r>
      <w:r w:rsidRPr="001825F2">
        <w:t>un var oluş nedeni (</w:t>
      </w:r>
      <w:proofErr w:type="gramStart"/>
      <w:r w:rsidRPr="001825F2">
        <w:rPr>
          <w:b/>
        </w:rPr>
        <w:t>misyon</w:t>
      </w:r>
      <w:proofErr w:type="gramEnd"/>
      <w:r w:rsidRPr="001825F2">
        <w:t>), ulaşmak istenilen nokta  (</w:t>
      </w:r>
      <w:r w:rsidRPr="001825F2">
        <w:rPr>
          <w:b/>
        </w:rPr>
        <w:t>vizyon</w:t>
      </w:r>
      <w:r>
        <w:t>) belirlenip</w:t>
      </w:r>
      <w:r w:rsidRPr="001825F2">
        <w:t xml:space="preserve"> </w:t>
      </w:r>
      <w:r>
        <w:t xml:space="preserve">okulumuzun tüm paydaşlarının </w:t>
      </w:r>
      <w:r w:rsidRPr="001825F2">
        <w:t>görüşleri ve önerileri alındıktan da</w:t>
      </w:r>
      <w:r w:rsidRPr="00823241">
        <w:t xml:space="preserve"> </w:t>
      </w:r>
      <w:r>
        <w:t xml:space="preserve">vizyona ulaşmak için gerekli olan </w:t>
      </w:r>
      <w:r>
        <w:rPr>
          <w:b/>
          <w:bCs/>
        </w:rPr>
        <w:t>stratejik amaçlar</w:t>
      </w:r>
      <w:r>
        <w:t xml:space="preserve"> belirlendi. </w:t>
      </w:r>
    </w:p>
    <w:p w:rsidR="00AF3CCA" w:rsidRDefault="00AF3CCA" w:rsidP="00AF3CCA">
      <w:pPr>
        <w:spacing w:line="360" w:lineRule="auto"/>
        <w:jc w:val="both"/>
      </w:pPr>
      <w:r>
        <w:t>Stratejik amaçlar;</w:t>
      </w:r>
    </w:p>
    <w:p w:rsidR="00AF3CCA" w:rsidRPr="007665E2" w:rsidRDefault="00AF3CCA" w:rsidP="00AF3CCA">
      <w:pPr>
        <w:spacing w:line="360" w:lineRule="auto"/>
        <w:ind w:firstLine="851"/>
        <w:jc w:val="both"/>
      </w:pPr>
      <w:r w:rsidRPr="00D75E82">
        <w:rPr>
          <w:b/>
        </w:rPr>
        <w:t xml:space="preserve"> </w:t>
      </w:r>
      <w:proofErr w:type="gramStart"/>
      <w:r w:rsidRPr="00D75E82">
        <w:rPr>
          <w:b/>
          <w:color w:val="000000"/>
        </w:rPr>
        <w:t>a</w:t>
      </w:r>
      <w:proofErr w:type="gramEnd"/>
      <w:r w:rsidRPr="00D75E82">
        <w:rPr>
          <w:b/>
          <w:color w:val="000000"/>
        </w:rPr>
        <w:t>.</w:t>
      </w:r>
      <w:r w:rsidRPr="007665E2">
        <w:rPr>
          <w:color w:val="000000"/>
        </w:rPr>
        <w:t xml:space="preserve"> </w:t>
      </w:r>
      <w:r>
        <w:rPr>
          <w:color w:val="000000"/>
        </w:rPr>
        <w:t>Okul</w:t>
      </w:r>
      <w:r w:rsidRPr="007665E2">
        <w:rPr>
          <w:color w:val="000000"/>
        </w:rPr>
        <w:t xml:space="preserve"> içinde ve faaliyetlerimiz kapsamında </w:t>
      </w:r>
      <w:r w:rsidRPr="007665E2">
        <w:rPr>
          <w:iCs/>
          <w:color w:val="000000"/>
        </w:rPr>
        <w:t>iyileştirilmesi, korunması veya önlem alınması gereken alanlarla</w:t>
      </w:r>
      <w:r w:rsidRPr="007665E2">
        <w:rPr>
          <w:color w:val="000000"/>
        </w:rPr>
        <w:t xml:space="preserve"> ilgili olan stratejik amaçlar,</w:t>
      </w:r>
    </w:p>
    <w:p w:rsidR="00AF3CCA" w:rsidRPr="007665E2" w:rsidRDefault="00AF3CCA" w:rsidP="00AF3CCA">
      <w:pPr>
        <w:spacing w:line="360" w:lineRule="auto"/>
        <w:ind w:firstLine="851"/>
        <w:jc w:val="both"/>
      </w:pPr>
      <w:proofErr w:type="gramStart"/>
      <w:r w:rsidRPr="00D75E82">
        <w:rPr>
          <w:b/>
          <w:color w:val="000000"/>
        </w:rPr>
        <w:lastRenderedPageBreak/>
        <w:t>b</w:t>
      </w:r>
      <w:proofErr w:type="gramEnd"/>
      <w:r w:rsidRPr="00D75E82">
        <w:rPr>
          <w:b/>
          <w:color w:val="000000"/>
        </w:rPr>
        <w:t>.</w:t>
      </w:r>
      <w:r w:rsidRPr="007665E2">
        <w:rPr>
          <w:color w:val="000000"/>
        </w:rPr>
        <w:t xml:space="preserve"> </w:t>
      </w:r>
      <w:r>
        <w:rPr>
          <w:color w:val="000000"/>
        </w:rPr>
        <w:t>Okul</w:t>
      </w:r>
      <w:r w:rsidRPr="007665E2">
        <w:rPr>
          <w:color w:val="000000"/>
        </w:rPr>
        <w:t xml:space="preserve"> içinde ve faaliyetler kapsamında </w:t>
      </w:r>
      <w:r w:rsidRPr="007665E2">
        <w:rPr>
          <w:iCs/>
          <w:color w:val="000000"/>
        </w:rPr>
        <w:t>yapılması düşünülen yenilikler ve atılımlarla</w:t>
      </w:r>
      <w:r w:rsidRPr="007665E2">
        <w:rPr>
          <w:color w:val="000000"/>
        </w:rPr>
        <w:t xml:space="preserve"> ilgili olan stratejik amaçlar,</w:t>
      </w:r>
    </w:p>
    <w:p w:rsidR="00AF3CCA" w:rsidRPr="007665E2" w:rsidRDefault="00AF3CCA" w:rsidP="00AF3CCA">
      <w:pPr>
        <w:spacing w:line="360" w:lineRule="auto"/>
        <w:ind w:firstLine="851"/>
        <w:jc w:val="both"/>
        <w:rPr>
          <w:color w:val="000000"/>
        </w:rPr>
      </w:pPr>
      <w:proofErr w:type="gramStart"/>
      <w:r w:rsidRPr="00D75E82">
        <w:rPr>
          <w:b/>
          <w:color w:val="000000"/>
        </w:rPr>
        <w:t>c</w:t>
      </w:r>
      <w:proofErr w:type="gramEnd"/>
      <w:r w:rsidRPr="00D75E82">
        <w:rPr>
          <w:b/>
          <w:color w:val="000000"/>
        </w:rPr>
        <w:t>.</w:t>
      </w:r>
      <w:r w:rsidRPr="007665E2">
        <w:rPr>
          <w:color w:val="000000"/>
        </w:rPr>
        <w:t xml:space="preserve"> Yasalar kapsamında </w:t>
      </w:r>
      <w:r w:rsidRPr="007665E2">
        <w:rPr>
          <w:iCs/>
          <w:color w:val="000000"/>
        </w:rPr>
        <w:t>yapmak zorunda olduğumuz faaliyetlere</w:t>
      </w:r>
      <w:r w:rsidRPr="007665E2">
        <w:rPr>
          <w:color w:val="000000"/>
        </w:rPr>
        <w:t xml:space="preserve"> ilişkin stratejik amaçlar olarak da ele alındı.</w:t>
      </w:r>
    </w:p>
    <w:p w:rsidR="00AF3CCA" w:rsidRDefault="00AF3CCA" w:rsidP="00AF3CCA">
      <w:pPr>
        <w:spacing w:line="360" w:lineRule="auto"/>
        <w:ind w:firstLine="851"/>
        <w:jc w:val="both"/>
      </w:pPr>
      <w:r w:rsidRPr="00D75E82">
        <w:rPr>
          <w:b/>
          <w:color w:val="000000"/>
        </w:rPr>
        <w:t>2.</w:t>
      </w:r>
      <w:r>
        <w:rPr>
          <w:color w:val="000000"/>
        </w:rPr>
        <w:t xml:space="preserve"> Stratejik amaçların gerçekleştirilebilmesi için </w:t>
      </w:r>
      <w:r>
        <w:rPr>
          <w:b/>
          <w:bCs/>
          <w:color w:val="000000"/>
        </w:rPr>
        <w:t xml:space="preserve">hedefler </w:t>
      </w:r>
      <w:r>
        <w:rPr>
          <w:color w:val="000000"/>
        </w:rPr>
        <w:t xml:space="preserve">konuldu. Hedefler stratejik amaçla ilgili olarak belirlendi. Hedeflerin </w:t>
      </w:r>
      <w:proofErr w:type="gramStart"/>
      <w:r>
        <w:rPr>
          <w:color w:val="000000"/>
        </w:rPr>
        <w:t>spesifik</w:t>
      </w:r>
      <w:proofErr w:type="gramEnd"/>
      <w:r>
        <w:rPr>
          <w:color w:val="000000"/>
        </w:rPr>
        <w:t>, ölçülebilir, ulaşılabilir, gerçekçi, zaman bağlı, sonuca odaklı, açık ve anlaşılabilir olmasına özen gösterildi.</w:t>
      </w:r>
      <w:r>
        <w:t xml:space="preserve"> </w:t>
      </w:r>
    </w:p>
    <w:p w:rsidR="00AF3CCA" w:rsidRPr="004E047E" w:rsidRDefault="00AF3CCA" w:rsidP="00AF3CCA">
      <w:pPr>
        <w:spacing w:line="360" w:lineRule="auto"/>
        <w:ind w:firstLine="851"/>
        <w:jc w:val="both"/>
        <w:rPr>
          <w:color w:val="000000"/>
        </w:rPr>
      </w:pPr>
      <w:r w:rsidRPr="00D75E82">
        <w:rPr>
          <w:b/>
          <w:color w:val="000000"/>
        </w:rPr>
        <w:t>3.</w:t>
      </w:r>
      <w:r>
        <w:rPr>
          <w:color w:val="000000"/>
        </w:rPr>
        <w:t xml:space="preserve"> Hedeflere uygun belli bir amaca ve hedefe yönelen, başlı başına bir bütünlük oluşturan,  </w:t>
      </w:r>
      <w:r w:rsidRPr="00593582">
        <w:rPr>
          <w:iCs/>
          <w:color w:val="000000"/>
        </w:rPr>
        <w:t xml:space="preserve">yönetilebilir, </w:t>
      </w:r>
      <w:proofErr w:type="spellStart"/>
      <w:r w:rsidRPr="00593582">
        <w:rPr>
          <w:iCs/>
          <w:color w:val="000000"/>
        </w:rPr>
        <w:t>maliyetlendirilebilir</w:t>
      </w:r>
      <w:proofErr w:type="spellEnd"/>
      <w:r>
        <w:rPr>
          <w:i/>
          <w:iCs/>
          <w:color w:val="000000"/>
        </w:rPr>
        <w:t xml:space="preserve"> </w:t>
      </w:r>
      <w:r>
        <w:rPr>
          <w:color w:val="000000"/>
        </w:rPr>
        <w:t>faaliyetler belirlendi. Her bir faaliyet yazılırken; bu faaliyet “amacımıza ulaştırır mı” sorgulaması yapıldı.</w:t>
      </w:r>
    </w:p>
    <w:p w:rsidR="00AF3CCA" w:rsidRDefault="00AF3CCA" w:rsidP="00AF3CCA">
      <w:pPr>
        <w:spacing w:line="360" w:lineRule="auto"/>
        <w:ind w:firstLine="851"/>
        <w:jc w:val="both"/>
        <w:rPr>
          <w:color w:val="000000"/>
        </w:rPr>
      </w:pPr>
      <w:r w:rsidRPr="00D75E82">
        <w:rPr>
          <w:b/>
          <w:color w:val="000000"/>
        </w:rPr>
        <w:t>4.</w:t>
      </w:r>
      <w:r>
        <w:rPr>
          <w:color w:val="000000"/>
        </w:rPr>
        <w:t xml:space="preserve"> Hedeflerin/faaliyetlerin gerçekleştirilebilmesi için sorumlu ekipler ve zaman belirtildi.</w:t>
      </w:r>
    </w:p>
    <w:p w:rsidR="00AF3CCA" w:rsidRPr="00B1359C" w:rsidRDefault="00AF3CCA" w:rsidP="00AF3CCA">
      <w:pPr>
        <w:spacing w:line="360" w:lineRule="auto"/>
        <w:ind w:firstLine="851"/>
        <w:jc w:val="both"/>
        <w:rPr>
          <w:color w:val="000000"/>
        </w:rPr>
      </w:pPr>
      <w:r w:rsidRPr="00D75E82">
        <w:rPr>
          <w:b/>
          <w:color w:val="000000"/>
        </w:rPr>
        <w:t>5.</w:t>
      </w:r>
      <w:r>
        <w:rPr>
          <w:color w:val="000000"/>
        </w:rPr>
        <w:t xml:space="preserve"> Faaliyetlerin başarısını ölçmek için </w:t>
      </w:r>
      <w:r>
        <w:rPr>
          <w:b/>
          <w:bCs/>
          <w:color w:val="000000"/>
        </w:rPr>
        <w:t>performans göstergeleri</w:t>
      </w:r>
      <w:r>
        <w:rPr>
          <w:color w:val="000000"/>
        </w:rPr>
        <w:t xml:space="preserve"> tanımlandı.</w:t>
      </w:r>
    </w:p>
    <w:p w:rsidR="00AF3CCA" w:rsidRDefault="00AF3CCA" w:rsidP="00AF3CCA">
      <w:pPr>
        <w:spacing w:line="360" w:lineRule="auto"/>
        <w:ind w:firstLine="851"/>
        <w:jc w:val="both"/>
        <w:rPr>
          <w:color w:val="000000"/>
        </w:rPr>
      </w:pPr>
      <w:r w:rsidRPr="00D75E82">
        <w:rPr>
          <w:b/>
          <w:color w:val="000000"/>
        </w:rPr>
        <w:t>6.</w:t>
      </w:r>
      <w:r>
        <w:rPr>
          <w:color w:val="000000"/>
        </w:rPr>
        <w:t xml:space="preserve"> Strateji, alt hedefler ve faaliyet/projeler belirlenirken yasalar kapsamında yapmak zorunda olunan faaliyetler, paydaşların önerileri, çalışanların önerileri, önümüzdeki dönemde beklenen değişiklikler ve GZFT (SWOT) çalışması göz önünde bulunduruldu.</w:t>
      </w:r>
    </w:p>
    <w:p w:rsidR="00AF3CCA" w:rsidRPr="00B219B6" w:rsidRDefault="00AF3CCA" w:rsidP="00AF3CCA">
      <w:pPr>
        <w:spacing w:line="360" w:lineRule="auto"/>
        <w:ind w:firstLine="851"/>
        <w:jc w:val="both"/>
        <w:rPr>
          <w:color w:val="000000"/>
        </w:rPr>
      </w:pPr>
      <w:r w:rsidRPr="00D75E82">
        <w:rPr>
          <w:b/>
          <w:color w:val="000000"/>
        </w:rPr>
        <w:t>7.</w:t>
      </w:r>
      <w:r>
        <w:rPr>
          <w:color w:val="000000"/>
        </w:rPr>
        <w:t xml:space="preserve"> GZFT çalışmasında ortaya çıkan zayıf yanlar iyileştirilmeye, tehditler bertaraf edilmeye; güçlü yanlar ve fırsatlar değerlendirilerek kurumun faaliyetlerinde fark yaratılmaya çalışıldı; önümüzdeki dönemlerde beklenen değişikliklere göre de önlemler alınmasına özen gösterildi.</w:t>
      </w:r>
    </w:p>
    <w:p w:rsidR="00AF3CCA" w:rsidRPr="00B1359C" w:rsidRDefault="00AF3CCA" w:rsidP="00AF3CCA">
      <w:pPr>
        <w:spacing w:line="360" w:lineRule="auto"/>
        <w:ind w:firstLine="851"/>
        <w:jc w:val="both"/>
        <w:rPr>
          <w:color w:val="000000"/>
        </w:rPr>
      </w:pPr>
      <w:r w:rsidRPr="00D75E82">
        <w:rPr>
          <w:b/>
          <w:color w:val="000000"/>
        </w:rPr>
        <w:t>8.</w:t>
      </w:r>
      <w:r>
        <w:rPr>
          <w:color w:val="000000"/>
        </w:rPr>
        <w:t xml:space="preserve"> Strateji, Hedef ve Faaliyetler kesinleştikten sonra her bir faaliyet </w:t>
      </w:r>
      <w:proofErr w:type="spellStart"/>
      <w:r>
        <w:rPr>
          <w:color w:val="000000"/>
        </w:rPr>
        <w:t>maliyetlendirilmesi</w:t>
      </w:r>
      <w:proofErr w:type="spellEnd"/>
      <w:r>
        <w:rPr>
          <w:color w:val="000000"/>
        </w:rPr>
        <w:t xml:space="preserve"> yapıldı.</w:t>
      </w:r>
    </w:p>
    <w:p w:rsidR="00AF3CCA" w:rsidRDefault="00AF3CCA" w:rsidP="00AF3CCA">
      <w:pPr>
        <w:spacing w:line="360" w:lineRule="auto"/>
        <w:ind w:firstLine="851"/>
        <w:jc w:val="both"/>
        <w:rPr>
          <w:color w:val="000000"/>
        </w:rPr>
      </w:pPr>
      <w:r w:rsidRPr="00D75E82">
        <w:rPr>
          <w:b/>
          <w:color w:val="000000"/>
        </w:rPr>
        <w:t>9.</w:t>
      </w:r>
      <w:r>
        <w:rPr>
          <w:color w:val="000000"/>
        </w:rPr>
        <w:t xml:space="preserve"> Maliyeti hesaplanan her bir faaliyetler için kullanılacak kaynaklar belirtildi.  Maliyeti ve kaynağı hesaplanan her bir faaliyet/projenin toplamları hesaplanarak bütçeler ortaya çıkartıldı.</w:t>
      </w:r>
    </w:p>
    <w:p w:rsidR="00FE7E90" w:rsidRDefault="00FE7E90" w:rsidP="00AF3CCA">
      <w:pPr>
        <w:spacing w:line="360" w:lineRule="auto"/>
        <w:ind w:firstLine="851"/>
        <w:jc w:val="both"/>
        <w:rPr>
          <w:b/>
        </w:rPr>
      </w:pPr>
    </w:p>
    <w:p w:rsidR="00AF3CCA" w:rsidRPr="007621A4" w:rsidRDefault="00AF3CCA" w:rsidP="00AF3CCA">
      <w:pPr>
        <w:spacing w:line="360" w:lineRule="auto"/>
        <w:ind w:firstLine="851"/>
        <w:jc w:val="both"/>
        <w:rPr>
          <w:b/>
          <w:color w:val="000000"/>
        </w:rPr>
      </w:pPr>
      <w:r>
        <w:rPr>
          <w:b/>
        </w:rPr>
        <w:lastRenderedPageBreak/>
        <w:t xml:space="preserve">2. </w:t>
      </w:r>
      <w:r w:rsidRPr="007621A4">
        <w:rPr>
          <w:b/>
        </w:rPr>
        <w:t>Stratejik Plan İçerik Oluşturma Süreci</w:t>
      </w:r>
    </w:p>
    <w:p w:rsidR="00AF3CCA" w:rsidRDefault="00AF3CCA" w:rsidP="00AF3CCA">
      <w:pPr>
        <w:spacing w:line="360" w:lineRule="auto"/>
        <w:ind w:firstLine="708"/>
        <w:jc w:val="both"/>
      </w:pPr>
      <w:r w:rsidRPr="00DC301A">
        <w:t>Stratejik Plan hazırlamak üzere komisyon kurulmuştur. Bu komisyon hazırlık aşamasında elde edilen verileri bilimsel yöntemlerle değerlendirmiş, çalışmalarını yürütürken ta</w:t>
      </w:r>
      <w:r>
        <w:t>mamen okulumuza</w:t>
      </w:r>
      <w:r w:rsidRPr="00DC301A">
        <w:t xml:space="preserve"> özgün bir plan ortaya çıkarabilmek için çaba gösterilmiştir. Üst belgelerde yer alan politika ve stratejiler ışığında, alt birimlerden gelen stratejik planlar, paydaş analiz çalışmaları ve istatistikî verilerden de yararlanılarak stratejik plan taslağı hazırlanmıştır. Hazırlanan taslak plan, öneri ve görüşlerini almak üzere paydaşlara sunulmuştur. İnceleme süreci sonunda alınan paydaş görüşleri, Bakanlığımızın düzenlediği bilgilendirme değerlendirme toplantıları ve </w:t>
      </w:r>
      <w:proofErr w:type="spellStart"/>
      <w:r w:rsidRPr="00DC301A">
        <w:t>hizmetiçi</w:t>
      </w:r>
      <w:proofErr w:type="spellEnd"/>
      <w:r w:rsidRPr="00DC301A">
        <w:t xml:space="preserve"> eğitim seminerleri sonra</w:t>
      </w:r>
      <w:r>
        <w:t>sında plana son şekli verilmiştir.</w:t>
      </w:r>
    </w:p>
    <w:p w:rsidR="00AF3CCA" w:rsidRPr="00A27A37" w:rsidRDefault="00AF3CCA" w:rsidP="00AF3CCA">
      <w:pPr>
        <w:autoSpaceDE w:val="0"/>
        <w:autoSpaceDN w:val="0"/>
        <w:adjustRightInd w:val="0"/>
        <w:spacing w:line="360" w:lineRule="auto"/>
        <w:jc w:val="both"/>
        <w:rPr>
          <w:b/>
          <w:bCs/>
        </w:rPr>
      </w:pPr>
      <w:r w:rsidRPr="00FE3A39">
        <w:rPr>
          <w:b/>
          <w:bCs/>
          <w:sz w:val="28"/>
          <w:szCs w:val="28"/>
        </w:rPr>
        <w:t xml:space="preserve"> </w:t>
      </w:r>
      <w:r>
        <w:rPr>
          <w:b/>
          <w:bCs/>
        </w:rPr>
        <w:t>3.</w:t>
      </w:r>
      <w:r w:rsidRPr="00DD1811">
        <w:rPr>
          <w:b/>
          <w:bCs/>
        </w:rPr>
        <w:t>Stratejik Planların Hazır</w:t>
      </w:r>
      <w:r>
        <w:rPr>
          <w:b/>
          <w:bCs/>
        </w:rPr>
        <w:t>lanmasında İzlenen Yöntem</w:t>
      </w:r>
    </w:p>
    <w:p w:rsidR="00AF3CCA" w:rsidRPr="00DC301A" w:rsidRDefault="00AF3CCA" w:rsidP="00AF3CCA">
      <w:pPr>
        <w:spacing w:line="360" w:lineRule="auto"/>
        <w:ind w:firstLine="851"/>
        <w:jc w:val="both"/>
      </w:pPr>
      <w:r w:rsidRPr="00DC301A">
        <w:t>Stratejik Plan, mevcut durum analizi, paydaş görüş ve önerileri dikkate alınarak titiz bir çalışma sonunda hazırlanmıştır. Bu çalışmalar yapılırken;</w:t>
      </w:r>
    </w:p>
    <w:p w:rsidR="00AF3CCA" w:rsidRPr="00DC301A" w:rsidRDefault="00AF3CCA" w:rsidP="00AF3CCA">
      <w:pPr>
        <w:spacing w:line="360" w:lineRule="auto"/>
        <w:ind w:firstLine="851"/>
        <w:jc w:val="both"/>
      </w:pPr>
      <w:r w:rsidRPr="00AA69BF">
        <w:t>1</w:t>
      </w:r>
      <w:r w:rsidRPr="00DC301A">
        <w:t>. Kurumun varoluş nedeni (</w:t>
      </w:r>
      <w:proofErr w:type="gramStart"/>
      <w:r w:rsidRPr="00DC301A">
        <w:t>misyon</w:t>
      </w:r>
      <w:proofErr w:type="gramEnd"/>
      <w:r w:rsidRPr="00DC301A">
        <w:t xml:space="preserve">), ulaşmak istenilen nokta  (vizyon) belirlendikten sonra bağlı kurumlarımızın görüşleri ve önerileri alınmıştır. Milli Eğitim Bakanlığımızın önerileri doğrultusunda temalar, temalarımızda yer alan kısa, orta ve uzun vadede </w:t>
      </w:r>
      <w:proofErr w:type="gramStart"/>
      <w:r w:rsidRPr="00DC301A">
        <w:t>vizyona</w:t>
      </w:r>
      <w:proofErr w:type="gramEnd"/>
      <w:r w:rsidRPr="00DC301A">
        <w:t xml:space="preserve"> ulaşmak için gerekli olan stratejik amaç, hedef ve stratejiler belirlenmiştir.</w:t>
      </w:r>
    </w:p>
    <w:p w:rsidR="00AF3CCA" w:rsidRPr="00DC301A" w:rsidRDefault="00AF3CCA" w:rsidP="00AF3CCA">
      <w:pPr>
        <w:spacing w:line="360" w:lineRule="auto"/>
        <w:ind w:firstLine="851"/>
        <w:jc w:val="both"/>
      </w:pPr>
      <w:proofErr w:type="gramStart"/>
      <w:r w:rsidRPr="00DC301A">
        <w:t>a</w:t>
      </w:r>
      <w:proofErr w:type="gramEnd"/>
      <w:r w:rsidRPr="00DC301A">
        <w:t>. Kurum içinde ve faaliyetlerimiz kapsamında iyileştirilmesi, korunması veya önlem alınması gereken alanlarla ilgili olan stratejik amaçlar,</w:t>
      </w:r>
    </w:p>
    <w:p w:rsidR="00AF3CCA" w:rsidRPr="00DC301A" w:rsidRDefault="00AF3CCA" w:rsidP="00AF3CCA">
      <w:pPr>
        <w:spacing w:line="360" w:lineRule="auto"/>
        <w:ind w:firstLine="851"/>
        <w:jc w:val="both"/>
      </w:pPr>
      <w:proofErr w:type="gramStart"/>
      <w:r w:rsidRPr="00DC301A">
        <w:t>b</w:t>
      </w:r>
      <w:proofErr w:type="gramEnd"/>
      <w:r w:rsidRPr="00DC301A">
        <w:t>. Kurum içinde ve faaliyetler kapsamında yapılması düşünülen yenilikler ve atılımlarla ilgili olan stratejik amaçlar,</w:t>
      </w:r>
    </w:p>
    <w:p w:rsidR="00AF3CCA" w:rsidRPr="00DC301A" w:rsidRDefault="00AF3CCA" w:rsidP="00AF3CCA">
      <w:pPr>
        <w:spacing w:line="360" w:lineRule="auto"/>
        <w:ind w:firstLine="851"/>
        <w:jc w:val="both"/>
      </w:pPr>
      <w:proofErr w:type="gramStart"/>
      <w:r w:rsidRPr="00DC301A">
        <w:t>c</w:t>
      </w:r>
      <w:proofErr w:type="gramEnd"/>
      <w:r w:rsidRPr="00DC301A">
        <w:t>. Yasalar kapsamında yapmak zorunda olduğumuz faaliyetlere ilişkin stratejik amaçlar olarak da ele alınmıştır.</w:t>
      </w:r>
    </w:p>
    <w:p w:rsidR="00AF3CCA" w:rsidRPr="00DC301A" w:rsidRDefault="00AF3CCA" w:rsidP="00AF3CCA">
      <w:pPr>
        <w:spacing w:line="360" w:lineRule="auto"/>
        <w:ind w:firstLine="851"/>
        <w:jc w:val="both"/>
      </w:pPr>
      <w:r w:rsidRPr="00DC301A">
        <w:t xml:space="preserve">2. Stratejik amaçların gerçekleştirilebilmesi için hedefler konulmuştur. Hedefler stratejik amaçla ilgili olarak belirlenmiştir. Hedeflerin </w:t>
      </w:r>
      <w:proofErr w:type="gramStart"/>
      <w:r w:rsidRPr="00DC301A">
        <w:t>spesifik</w:t>
      </w:r>
      <w:proofErr w:type="gramEnd"/>
      <w:r w:rsidRPr="00DC301A">
        <w:t xml:space="preserve">, ölçülebilir, </w:t>
      </w:r>
      <w:r w:rsidRPr="00DC301A">
        <w:lastRenderedPageBreak/>
        <w:t>ulaşılabilir, gerçekçi, zamana bağlı, sonuca odaklı, açık ve anlaşılabilir olmasına özellikle dikkat edilmiştir.</w:t>
      </w:r>
    </w:p>
    <w:p w:rsidR="00AF3CCA" w:rsidRPr="00DC301A" w:rsidRDefault="00AF3CCA" w:rsidP="00AF3CCA">
      <w:pPr>
        <w:spacing w:line="360" w:lineRule="auto"/>
        <w:ind w:firstLine="851"/>
        <w:jc w:val="both"/>
      </w:pPr>
      <w:r w:rsidRPr="00DC301A">
        <w:t xml:space="preserve">3. Hedeflere uygun belli bir amaca ve hedefe yönelen, başlı başına bir bütünlük oluşturan,  yönetilebilir, </w:t>
      </w:r>
      <w:proofErr w:type="spellStart"/>
      <w:r w:rsidRPr="00DC301A">
        <w:t>maliyetlendirilebilir</w:t>
      </w:r>
      <w:proofErr w:type="spellEnd"/>
      <w:r w:rsidRPr="00DC301A">
        <w:t xml:space="preserve"> faaliyetler belirlenmiştir. Her bir faaliyet yazılırken; bu faaliyet “amacımıza ulaştırır mı ?” sorgulaması yapılmıştır.</w:t>
      </w:r>
    </w:p>
    <w:p w:rsidR="00AF3CCA" w:rsidRPr="00DC301A" w:rsidRDefault="00AF3CCA" w:rsidP="00AF3CCA">
      <w:pPr>
        <w:spacing w:line="360" w:lineRule="auto"/>
        <w:ind w:firstLine="851"/>
        <w:jc w:val="both"/>
      </w:pPr>
      <w:r w:rsidRPr="00DC301A">
        <w:t>4. Faaliyetlerin gerçekleştirilebilmesi için sorumlu birimler ve zaman belirtilmiştir.</w:t>
      </w:r>
    </w:p>
    <w:p w:rsidR="00AF3CCA" w:rsidRDefault="00AF3CCA" w:rsidP="00AF3CCA">
      <w:pPr>
        <w:spacing w:line="360" w:lineRule="auto"/>
        <w:ind w:firstLine="851"/>
        <w:jc w:val="both"/>
      </w:pPr>
      <w:r w:rsidRPr="00DC301A">
        <w:t xml:space="preserve">5. Faaliyetlerin başarısını ölçmek için performans </w:t>
      </w:r>
      <w:proofErr w:type="gramStart"/>
      <w:r w:rsidRPr="00DC301A">
        <w:t>kriterleri</w:t>
      </w:r>
      <w:proofErr w:type="gramEnd"/>
      <w:r w:rsidRPr="00DC301A">
        <w:t xml:space="preserve"> tanımlanmıştır.</w:t>
      </w:r>
    </w:p>
    <w:p w:rsidR="00AF3CCA" w:rsidRPr="00DC301A" w:rsidRDefault="00AF3CCA" w:rsidP="00AF3CCA">
      <w:pPr>
        <w:spacing w:line="360" w:lineRule="auto"/>
        <w:ind w:firstLine="851"/>
        <w:jc w:val="both"/>
      </w:pPr>
      <w:r w:rsidRPr="00DC301A">
        <w:t>6. Strateji, alt hedefler ve faaliyet/projeler belirlenirken yasalar kapsamında yapmak zorunda olunan faaliyetler, paydaşların önerileri, çalışanların önerileri, önümüzdeki dönemde beklenen değişiklikler ve GZFT (SWOT) çalışması göz önünde bulundurulmuştur.</w:t>
      </w:r>
    </w:p>
    <w:p w:rsidR="00AF3CCA" w:rsidRPr="00DC301A" w:rsidRDefault="00AF3CCA" w:rsidP="00AF3CCA">
      <w:pPr>
        <w:spacing w:line="360" w:lineRule="auto"/>
        <w:ind w:firstLine="851"/>
        <w:jc w:val="both"/>
      </w:pPr>
      <w:r w:rsidRPr="00DC301A">
        <w:t>7. GZFT çalışmasında ortaya çıkan zayıf yönleri iyileştirilmeye, tehditler bertaraf edilmeye; güçlü yanlar ve fırsatlar değerlendirilerek kurumun faaliyetlerinde fark yaratılmaya; önümüzdeki dönemlerde beklenen değişikliklere göre de önlemler alınmaya çalışılmıştır.</w:t>
      </w:r>
    </w:p>
    <w:p w:rsidR="00AF3CCA" w:rsidRPr="00DC301A" w:rsidRDefault="00AF3CCA" w:rsidP="00AF3CCA">
      <w:pPr>
        <w:spacing w:line="360" w:lineRule="auto"/>
        <w:ind w:firstLine="851"/>
        <w:jc w:val="both"/>
      </w:pPr>
      <w:r w:rsidRPr="00DC301A">
        <w:t xml:space="preserve">Yukarıdaki çalışmalar gerçekleştirildikten sonra Korgan </w:t>
      </w:r>
      <w:r>
        <w:t>İlkokulu</w:t>
      </w:r>
      <w:r w:rsidRPr="00DC301A">
        <w:t xml:space="preserve"> Müdürlüğünün stratejik planını tamamlamak</w:t>
      </w:r>
      <w:r>
        <w:t xml:space="preserve"> üzere çalışmalar yapılmıştır. </w:t>
      </w:r>
    </w:p>
    <w:p w:rsidR="00AF3CCA" w:rsidRDefault="00AF3CCA" w:rsidP="00AF3CCA">
      <w:pPr>
        <w:jc w:val="both"/>
      </w:pPr>
      <w:r w:rsidRPr="00DC301A">
        <w:t>Bilimsel yöntem kullanılarak stratejik yaklaşımlarda ortak hareket etmek üzere, üst belgelerdeki hedef ve politikalar ışığında, ilçemizin genel durumu, ekonomik şartları, doğal konumu, nüfu</w:t>
      </w:r>
      <w:r>
        <w:t>s hareketleri, Okul</w:t>
      </w:r>
      <w:r w:rsidRPr="00DC301A">
        <w:t xml:space="preserve"> Müdürlüğünün maddi kaynakları da dikkate alınarak öncelik</w:t>
      </w:r>
      <w:r>
        <w:t>lerin belirlenmesi sağlanmıştır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7"/>
        <w:gridCol w:w="1590"/>
        <w:gridCol w:w="3016"/>
        <w:gridCol w:w="1675"/>
      </w:tblGrid>
      <w:tr w:rsidR="00AF3CCA" w:rsidRPr="00D41148" w:rsidTr="00AF3CCA">
        <w:trPr>
          <w:trHeight w:hRule="exact" w:val="340"/>
        </w:trPr>
        <w:tc>
          <w:tcPr>
            <w:tcW w:w="6912" w:type="dxa"/>
            <w:gridSpan w:val="2"/>
            <w:shd w:val="clear" w:color="auto" w:fill="auto"/>
          </w:tcPr>
          <w:p w:rsidR="00AF3CCA" w:rsidRPr="00D41148" w:rsidRDefault="00AF3CCA" w:rsidP="003B1BE6">
            <w:pPr>
              <w:spacing w:after="0" w:line="240" w:lineRule="auto"/>
              <w:rPr>
                <w:b/>
              </w:rPr>
            </w:pPr>
            <w:r w:rsidRPr="00D41148">
              <w:rPr>
                <w:b/>
                <w:sz w:val="28"/>
              </w:rPr>
              <w:t>Üst Kurul Bilgileri</w:t>
            </w:r>
          </w:p>
        </w:tc>
        <w:tc>
          <w:tcPr>
            <w:tcW w:w="7230" w:type="dxa"/>
            <w:gridSpan w:val="2"/>
            <w:shd w:val="clear" w:color="auto" w:fill="auto"/>
          </w:tcPr>
          <w:p w:rsidR="00AF3CCA" w:rsidRPr="00D41148" w:rsidRDefault="00AF3CCA" w:rsidP="003B1BE6">
            <w:pPr>
              <w:spacing w:after="0" w:line="240" w:lineRule="auto"/>
              <w:rPr>
                <w:b/>
              </w:rPr>
            </w:pPr>
            <w:r w:rsidRPr="00D41148">
              <w:rPr>
                <w:b/>
                <w:sz w:val="28"/>
              </w:rPr>
              <w:t>Ekip Bilgileri</w:t>
            </w:r>
          </w:p>
        </w:tc>
      </w:tr>
      <w:tr w:rsidR="00AF3CCA" w:rsidRPr="00D41148" w:rsidTr="00AF3CCA">
        <w:trPr>
          <w:trHeight w:hRule="exact" w:val="340"/>
        </w:trPr>
        <w:tc>
          <w:tcPr>
            <w:tcW w:w="4713" w:type="dxa"/>
            <w:shd w:val="clear" w:color="auto" w:fill="auto"/>
          </w:tcPr>
          <w:p w:rsidR="00AF3CCA" w:rsidRPr="00D41148" w:rsidRDefault="00AF3CCA" w:rsidP="003B1BE6">
            <w:pPr>
              <w:spacing w:after="0" w:line="240" w:lineRule="auto"/>
              <w:rPr>
                <w:b/>
                <w:sz w:val="22"/>
              </w:rPr>
            </w:pPr>
            <w:r w:rsidRPr="00D41148">
              <w:rPr>
                <w:b/>
                <w:sz w:val="22"/>
              </w:rPr>
              <w:t>Adı Soyadı</w:t>
            </w:r>
          </w:p>
        </w:tc>
        <w:tc>
          <w:tcPr>
            <w:tcW w:w="2199" w:type="dxa"/>
            <w:shd w:val="clear" w:color="auto" w:fill="auto"/>
          </w:tcPr>
          <w:p w:rsidR="00AF3CCA" w:rsidRPr="00D41148" w:rsidRDefault="00AF3CCA" w:rsidP="003B1BE6">
            <w:pPr>
              <w:spacing w:after="0" w:line="240" w:lineRule="auto"/>
              <w:rPr>
                <w:b/>
                <w:sz w:val="22"/>
              </w:rPr>
            </w:pPr>
            <w:r w:rsidRPr="00D41148">
              <w:rPr>
                <w:b/>
                <w:sz w:val="22"/>
              </w:rPr>
              <w:t>Unvanı</w:t>
            </w:r>
          </w:p>
        </w:tc>
        <w:tc>
          <w:tcPr>
            <w:tcW w:w="4820" w:type="dxa"/>
            <w:shd w:val="clear" w:color="auto" w:fill="auto"/>
          </w:tcPr>
          <w:p w:rsidR="00AF3CCA" w:rsidRPr="00D41148" w:rsidRDefault="00AF3CCA" w:rsidP="003B1BE6">
            <w:pPr>
              <w:spacing w:after="0" w:line="240" w:lineRule="auto"/>
              <w:rPr>
                <w:b/>
                <w:sz w:val="22"/>
              </w:rPr>
            </w:pPr>
            <w:r w:rsidRPr="00D41148">
              <w:rPr>
                <w:b/>
                <w:sz w:val="22"/>
              </w:rPr>
              <w:t>Adı Soyadı</w:t>
            </w:r>
          </w:p>
        </w:tc>
        <w:tc>
          <w:tcPr>
            <w:tcW w:w="2410" w:type="dxa"/>
            <w:shd w:val="clear" w:color="auto" w:fill="auto"/>
          </w:tcPr>
          <w:p w:rsidR="00AF3CCA" w:rsidRPr="00D41148" w:rsidRDefault="00AF3CCA" w:rsidP="003B1BE6">
            <w:pPr>
              <w:spacing w:after="0" w:line="240" w:lineRule="auto"/>
              <w:rPr>
                <w:b/>
                <w:sz w:val="22"/>
              </w:rPr>
            </w:pPr>
            <w:r w:rsidRPr="00D41148">
              <w:rPr>
                <w:b/>
                <w:sz w:val="22"/>
              </w:rPr>
              <w:t>Unvanı</w:t>
            </w:r>
          </w:p>
        </w:tc>
      </w:tr>
      <w:tr w:rsidR="00AF3CCA" w:rsidRPr="00D41148" w:rsidTr="00AF3CCA">
        <w:trPr>
          <w:trHeight w:hRule="exact" w:val="340"/>
        </w:trPr>
        <w:tc>
          <w:tcPr>
            <w:tcW w:w="4713" w:type="dxa"/>
            <w:shd w:val="clear" w:color="auto" w:fill="auto"/>
          </w:tcPr>
          <w:p w:rsidR="00AF3CCA" w:rsidRPr="00D41148" w:rsidRDefault="00AF3CCA" w:rsidP="003B1BE6">
            <w:pPr>
              <w:spacing w:after="0" w:line="240" w:lineRule="auto"/>
              <w:rPr>
                <w:sz w:val="20"/>
              </w:rPr>
            </w:pPr>
            <w:r>
              <w:rPr>
                <w:rFonts w:ascii="FranklinGothicMedium,Italic" w:hAnsi="FranklinGothicMedium,Italic" w:cs="FranklinGothicMedium,Italic"/>
                <w:iCs/>
              </w:rPr>
              <w:t>YUSUF BELDAĞLI</w:t>
            </w:r>
          </w:p>
        </w:tc>
        <w:tc>
          <w:tcPr>
            <w:tcW w:w="2199" w:type="dxa"/>
            <w:shd w:val="clear" w:color="auto" w:fill="auto"/>
          </w:tcPr>
          <w:p w:rsidR="00AF3CCA" w:rsidRPr="00D41148" w:rsidRDefault="00AF3CCA" w:rsidP="003B1BE6">
            <w:pPr>
              <w:spacing w:after="0" w:line="240" w:lineRule="auto"/>
              <w:rPr>
                <w:sz w:val="20"/>
              </w:rPr>
            </w:pPr>
            <w:r>
              <w:rPr>
                <w:bCs/>
                <w:sz w:val="22"/>
                <w:szCs w:val="22"/>
              </w:rPr>
              <w:t xml:space="preserve">Okul </w:t>
            </w:r>
            <w:proofErr w:type="spellStart"/>
            <w:r>
              <w:rPr>
                <w:bCs/>
                <w:sz w:val="22"/>
                <w:szCs w:val="22"/>
              </w:rPr>
              <w:t>Müd</w:t>
            </w:r>
            <w:proofErr w:type="spellEnd"/>
          </w:p>
        </w:tc>
        <w:tc>
          <w:tcPr>
            <w:tcW w:w="4820" w:type="dxa"/>
            <w:shd w:val="clear" w:color="auto" w:fill="auto"/>
          </w:tcPr>
          <w:p w:rsidR="00AF3CCA" w:rsidRPr="003B59FD" w:rsidRDefault="00AF3CCA" w:rsidP="003B1BE6">
            <w:pPr>
              <w:rPr>
                <w:rFonts w:ascii="FranklinGothicMedium,Italic" w:hAnsi="FranklinGothicMedium,Italic" w:cs="FranklinGothicMedium,Italic"/>
                <w:iCs/>
              </w:rPr>
            </w:pPr>
            <w:r>
              <w:rPr>
                <w:rFonts w:ascii="FranklinGothicMedium,Italic" w:hAnsi="FranklinGothicMedium,Italic" w:cs="FranklinGothicMedium,Italic"/>
                <w:iCs/>
              </w:rPr>
              <w:t>ELVİN KILIÇ</w:t>
            </w:r>
          </w:p>
        </w:tc>
        <w:tc>
          <w:tcPr>
            <w:tcW w:w="2410" w:type="dxa"/>
            <w:shd w:val="clear" w:color="auto" w:fill="auto"/>
          </w:tcPr>
          <w:p w:rsidR="00AF3CCA" w:rsidRPr="003B59FD" w:rsidRDefault="00AF3CCA" w:rsidP="003B1BE6">
            <w:pPr>
              <w:autoSpaceDE w:val="0"/>
              <w:autoSpaceDN w:val="0"/>
              <w:adjustRightInd w:val="0"/>
              <w:rPr>
                <w:bCs/>
              </w:rPr>
            </w:pPr>
            <w:r>
              <w:rPr>
                <w:bCs/>
              </w:rPr>
              <w:t xml:space="preserve">Müdür </w:t>
            </w:r>
            <w:proofErr w:type="spellStart"/>
            <w:r>
              <w:rPr>
                <w:bCs/>
              </w:rPr>
              <w:t>Yard</w:t>
            </w:r>
            <w:proofErr w:type="spellEnd"/>
          </w:p>
        </w:tc>
      </w:tr>
      <w:tr w:rsidR="00AF3CCA" w:rsidRPr="00D41148" w:rsidTr="00AF3CCA">
        <w:trPr>
          <w:trHeight w:hRule="exact" w:val="340"/>
        </w:trPr>
        <w:tc>
          <w:tcPr>
            <w:tcW w:w="4713" w:type="dxa"/>
            <w:shd w:val="clear" w:color="auto" w:fill="auto"/>
          </w:tcPr>
          <w:p w:rsidR="00AF3CCA" w:rsidRPr="00D41148" w:rsidRDefault="00AF3CCA" w:rsidP="003B1BE6">
            <w:pPr>
              <w:spacing w:after="0" w:line="240" w:lineRule="auto"/>
              <w:rPr>
                <w:sz w:val="20"/>
              </w:rPr>
            </w:pPr>
            <w:r>
              <w:rPr>
                <w:sz w:val="20"/>
              </w:rPr>
              <w:t>ABDULLAH BONCUK</w:t>
            </w:r>
          </w:p>
        </w:tc>
        <w:tc>
          <w:tcPr>
            <w:tcW w:w="2199" w:type="dxa"/>
            <w:shd w:val="clear" w:color="auto" w:fill="auto"/>
          </w:tcPr>
          <w:p w:rsidR="00AF3CCA" w:rsidRPr="00D41148" w:rsidRDefault="00AF3CCA" w:rsidP="003B1BE6">
            <w:pPr>
              <w:spacing w:after="0" w:line="240" w:lineRule="auto"/>
              <w:rPr>
                <w:sz w:val="20"/>
              </w:rPr>
            </w:pPr>
            <w:r>
              <w:rPr>
                <w:bCs/>
                <w:sz w:val="22"/>
                <w:szCs w:val="22"/>
              </w:rPr>
              <w:t xml:space="preserve">Müdür </w:t>
            </w:r>
            <w:proofErr w:type="spellStart"/>
            <w:r>
              <w:rPr>
                <w:bCs/>
                <w:sz w:val="22"/>
                <w:szCs w:val="22"/>
              </w:rPr>
              <w:t>Yard</w:t>
            </w:r>
            <w:proofErr w:type="spellEnd"/>
          </w:p>
        </w:tc>
        <w:tc>
          <w:tcPr>
            <w:tcW w:w="4820" w:type="dxa"/>
            <w:shd w:val="clear" w:color="auto" w:fill="auto"/>
          </w:tcPr>
          <w:p w:rsidR="00AF3CCA" w:rsidRPr="003B59FD" w:rsidRDefault="00AF3CCA" w:rsidP="003B1BE6">
            <w:pPr>
              <w:rPr>
                <w:rFonts w:ascii="FranklinGothicMedium,Italic" w:hAnsi="FranklinGothicMedium,Italic" w:cs="FranklinGothicMedium,Italic"/>
                <w:iCs/>
              </w:rPr>
            </w:pPr>
            <w:r>
              <w:rPr>
                <w:rFonts w:ascii="FranklinGothicMedium,Italic" w:hAnsi="FranklinGothicMedium,Italic" w:cs="FranklinGothicMedium,Italic"/>
                <w:iCs/>
              </w:rPr>
              <w:t>KÜBRA BAYRAM</w:t>
            </w:r>
          </w:p>
        </w:tc>
        <w:tc>
          <w:tcPr>
            <w:tcW w:w="2410" w:type="dxa"/>
            <w:shd w:val="clear" w:color="auto" w:fill="auto"/>
          </w:tcPr>
          <w:p w:rsidR="00AF3CCA" w:rsidRPr="003B59FD" w:rsidRDefault="00AF3CCA" w:rsidP="003B1BE6">
            <w:pPr>
              <w:autoSpaceDE w:val="0"/>
              <w:autoSpaceDN w:val="0"/>
              <w:adjustRightInd w:val="0"/>
              <w:rPr>
                <w:bCs/>
              </w:rPr>
            </w:pPr>
            <w:r>
              <w:rPr>
                <w:bCs/>
              </w:rPr>
              <w:t>Sınıf Öğret</w:t>
            </w:r>
          </w:p>
        </w:tc>
      </w:tr>
      <w:tr w:rsidR="00AF3CCA" w:rsidRPr="00D41148" w:rsidTr="00AF3CCA">
        <w:trPr>
          <w:trHeight w:hRule="exact" w:val="340"/>
        </w:trPr>
        <w:tc>
          <w:tcPr>
            <w:tcW w:w="4713" w:type="dxa"/>
            <w:shd w:val="clear" w:color="auto" w:fill="auto"/>
          </w:tcPr>
          <w:p w:rsidR="00AF3CCA" w:rsidRPr="00D41148" w:rsidRDefault="008420BF" w:rsidP="003B1BE6">
            <w:pPr>
              <w:spacing w:after="0" w:line="240" w:lineRule="auto"/>
              <w:rPr>
                <w:sz w:val="20"/>
              </w:rPr>
            </w:pPr>
            <w:r>
              <w:rPr>
                <w:rFonts w:ascii="FranklinGothicMedium,Italic" w:hAnsi="FranklinGothicMedium,Italic" w:cs="FranklinGothicMedium,Italic"/>
                <w:iCs/>
              </w:rPr>
              <w:t>MUHAMMET SOYDAN</w:t>
            </w:r>
          </w:p>
        </w:tc>
        <w:tc>
          <w:tcPr>
            <w:tcW w:w="2199" w:type="dxa"/>
            <w:shd w:val="clear" w:color="auto" w:fill="auto"/>
          </w:tcPr>
          <w:p w:rsidR="00AF3CCA" w:rsidRPr="00D41148" w:rsidRDefault="00AF3CCA" w:rsidP="003B1BE6">
            <w:pPr>
              <w:spacing w:after="0" w:line="240" w:lineRule="auto"/>
              <w:rPr>
                <w:sz w:val="20"/>
              </w:rPr>
            </w:pPr>
            <w:r>
              <w:rPr>
                <w:sz w:val="20"/>
              </w:rPr>
              <w:t>Öğretmen</w:t>
            </w:r>
          </w:p>
        </w:tc>
        <w:tc>
          <w:tcPr>
            <w:tcW w:w="4820" w:type="dxa"/>
            <w:shd w:val="clear" w:color="auto" w:fill="auto"/>
          </w:tcPr>
          <w:p w:rsidR="00AF3CCA" w:rsidRPr="003B59FD" w:rsidRDefault="00AF3CCA" w:rsidP="003B1BE6">
            <w:pPr>
              <w:rPr>
                <w:rFonts w:ascii="FranklinGothicMedium,Italic" w:hAnsi="FranklinGothicMedium,Italic" w:cs="FranklinGothicMedium,Italic"/>
                <w:iCs/>
              </w:rPr>
            </w:pPr>
            <w:r>
              <w:rPr>
                <w:rFonts w:ascii="FranklinGothicMedium,Italic" w:hAnsi="FranklinGothicMedium,Italic" w:cs="FranklinGothicMedium,Italic"/>
                <w:iCs/>
              </w:rPr>
              <w:t>HESNA ÖZDEN</w:t>
            </w:r>
          </w:p>
        </w:tc>
        <w:tc>
          <w:tcPr>
            <w:tcW w:w="2410" w:type="dxa"/>
            <w:shd w:val="clear" w:color="auto" w:fill="auto"/>
          </w:tcPr>
          <w:p w:rsidR="00AF3CCA" w:rsidRPr="003B59FD" w:rsidRDefault="00AF3CCA" w:rsidP="003B1BE6">
            <w:r>
              <w:rPr>
                <w:bCs/>
              </w:rPr>
              <w:t>Sınıf Öğret</w:t>
            </w:r>
          </w:p>
        </w:tc>
      </w:tr>
      <w:tr w:rsidR="00AF3CCA" w:rsidRPr="00D41148" w:rsidTr="00AF3CCA">
        <w:trPr>
          <w:trHeight w:hRule="exact" w:val="340"/>
        </w:trPr>
        <w:tc>
          <w:tcPr>
            <w:tcW w:w="4713" w:type="dxa"/>
            <w:shd w:val="clear" w:color="auto" w:fill="auto"/>
          </w:tcPr>
          <w:p w:rsidR="00AF3CCA" w:rsidRPr="00D41148" w:rsidRDefault="008420BF" w:rsidP="003B1BE6">
            <w:pPr>
              <w:spacing w:after="0" w:line="240" w:lineRule="auto"/>
              <w:rPr>
                <w:sz w:val="20"/>
              </w:rPr>
            </w:pPr>
            <w:r>
              <w:rPr>
                <w:rFonts w:ascii="FranklinGothicMedium,Italic" w:hAnsi="FranklinGothicMedium,Italic" w:cs="FranklinGothicMedium,Italic"/>
                <w:iCs/>
              </w:rPr>
              <w:t>HARUN BATIRLIK</w:t>
            </w:r>
          </w:p>
        </w:tc>
        <w:tc>
          <w:tcPr>
            <w:tcW w:w="2199" w:type="dxa"/>
            <w:shd w:val="clear" w:color="auto" w:fill="auto"/>
          </w:tcPr>
          <w:p w:rsidR="00AF3CCA" w:rsidRPr="00D41148" w:rsidRDefault="00AF3CCA" w:rsidP="00AF3CCA">
            <w:pPr>
              <w:spacing w:after="0" w:line="240" w:lineRule="auto"/>
              <w:rPr>
                <w:sz w:val="20"/>
              </w:rPr>
            </w:pPr>
            <w:r>
              <w:rPr>
                <w:sz w:val="22"/>
                <w:szCs w:val="22"/>
              </w:rPr>
              <w:t>OAB Başkanı</w:t>
            </w:r>
          </w:p>
        </w:tc>
        <w:tc>
          <w:tcPr>
            <w:tcW w:w="4820" w:type="dxa"/>
            <w:shd w:val="clear" w:color="auto" w:fill="auto"/>
          </w:tcPr>
          <w:p w:rsidR="00AF3CCA" w:rsidRPr="003B59FD" w:rsidRDefault="008420BF" w:rsidP="003B1BE6">
            <w:pPr>
              <w:rPr>
                <w:rFonts w:ascii="FranklinGothicMedium,Italic" w:hAnsi="FranklinGothicMedium,Italic" w:cs="FranklinGothicMedium,Italic"/>
                <w:iCs/>
              </w:rPr>
            </w:pPr>
            <w:r>
              <w:rPr>
                <w:rFonts w:ascii="FranklinGothicMedium,Italic" w:hAnsi="FranklinGothicMedium,Italic" w:cs="FranklinGothicMedium,Italic"/>
                <w:iCs/>
              </w:rPr>
              <w:t>MUKADDER ESER</w:t>
            </w:r>
          </w:p>
        </w:tc>
        <w:tc>
          <w:tcPr>
            <w:tcW w:w="2410" w:type="dxa"/>
            <w:shd w:val="clear" w:color="auto" w:fill="auto"/>
          </w:tcPr>
          <w:p w:rsidR="00AF3CCA" w:rsidRPr="003B59FD" w:rsidRDefault="00AF3CCA" w:rsidP="003B1BE6">
            <w:r>
              <w:rPr>
                <w:bCs/>
              </w:rPr>
              <w:t>Sınıf Öğret</w:t>
            </w:r>
          </w:p>
        </w:tc>
      </w:tr>
      <w:tr w:rsidR="00AF3CCA" w:rsidRPr="00D41148" w:rsidTr="00AF3CCA">
        <w:trPr>
          <w:trHeight w:hRule="exact" w:val="340"/>
        </w:trPr>
        <w:tc>
          <w:tcPr>
            <w:tcW w:w="4713" w:type="dxa"/>
            <w:shd w:val="clear" w:color="auto" w:fill="auto"/>
          </w:tcPr>
          <w:p w:rsidR="00AF3CCA" w:rsidRPr="00D41148" w:rsidRDefault="008420BF" w:rsidP="003B1BE6">
            <w:pPr>
              <w:spacing w:after="0" w:line="240" w:lineRule="auto"/>
              <w:rPr>
                <w:sz w:val="20"/>
              </w:rPr>
            </w:pPr>
            <w:r>
              <w:rPr>
                <w:rFonts w:ascii="FranklinGothicMedium,Italic" w:hAnsi="FranklinGothicMedium,Italic" w:cs="FranklinGothicMedium,Italic"/>
                <w:iCs/>
              </w:rPr>
              <w:t>EKREM BİLİM</w:t>
            </w:r>
          </w:p>
        </w:tc>
        <w:tc>
          <w:tcPr>
            <w:tcW w:w="2199" w:type="dxa"/>
            <w:shd w:val="clear" w:color="auto" w:fill="auto"/>
          </w:tcPr>
          <w:p w:rsidR="00AF3CCA" w:rsidRPr="00D41148" w:rsidRDefault="00AF3CCA" w:rsidP="003B1BE6">
            <w:pPr>
              <w:spacing w:after="0" w:line="240" w:lineRule="auto"/>
              <w:rPr>
                <w:sz w:val="20"/>
              </w:rPr>
            </w:pPr>
            <w:proofErr w:type="gramStart"/>
            <w:r>
              <w:rPr>
                <w:sz w:val="22"/>
                <w:szCs w:val="22"/>
              </w:rPr>
              <w:t>OAB  Üyesi</w:t>
            </w:r>
            <w:proofErr w:type="gramEnd"/>
          </w:p>
        </w:tc>
        <w:tc>
          <w:tcPr>
            <w:tcW w:w="4820" w:type="dxa"/>
            <w:shd w:val="clear" w:color="auto" w:fill="auto"/>
          </w:tcPr>
          <w:p w:rsidR="00AF3CCA" w:rsidRPr="003B59FD" w:rsidRDefault="008420BF" w:rsidP="003B1BE6">
            <w:pPr>
              <w:rPr>
                <w:rFonts w:ascii="FranklinGothicMedium,Italic" w:hAnsi="FranklinGothicMedium,Italic" w:cs="FranklinGothicMedium,Italic"/>
                <w:iCs/>
              </w:rPr>
            </w:pPr>
            <w:r>
              <w:rPr>
                <w:rFonts w:ascii="FranklinGothicMedium,Italic" w:hAnsi="FranklinGothicMedium,Italic" w:cs="FranklinGothicMedium,Italic"/>
                <w:iCs/>
              </w:rPr>
              <w:t>MEHMET AKGÜN</w:t>
            </w:r>
          </w:p>
        </w:tc>
        <w:tc>
          <w:tcPr>
            <w:tcW w:w="2410" w:type="dxa"/>
            <w:shd w:val="clear" w:color="auto" w:fill="auto"/>
          </w:tcPr>
          <w:p w:rsidR="00AF3CCA" w:rsidRPr="003B59FD" w:rsidRDefault="00AF3CCA" w:rsidP="003B1BE6">
            <w:r>
              <w:rPr>
                <w:bCs/>
              </w:rPr>
              <w:t>Sınıf Öğret</w:t>
            </w:r>
          </w:p>
        </w:tc>
      </w:tr>
      <w:tr w:rsidR="00AF3CCA" w:rsidRPr="00D41148" w:rsidTr="00AF3CCA">
        <w:trPr>
          <w:trHeight w:hRule="exact" w:val="340"/>
        </w:trPr>
        <w:tc>
          <w:tcPr>
            <w:tcW w:w="4713" w:type="dxa"/>
            <w:shd w:val="clear" w:color="auto" w:fill="auto"/>
          </w:tcPr>
          <w:p w:rsidR="00AF3CCA" w:rsidRPr="00D41148" w:rsidRDefault="00AF3CCA" w:rsidP="003B1BE6">
            <w:pPr>
              <w:spacing w:after="0" w:line="240" w:lineRule="auto"/>
              <w:rPr>
                <w:sz w:val="20"/>
              </w:rPr>
            </w:pPr>
          </w:p>
        </w:tc>
        <w:tc>
          <w:tcPr>
            <w:tcW w:w="2199" w:type="dxa"/>
            <w:shd w:val="clear" w:color="auto" w:fill="auto"/>
          </w:tcPr>
          <w:p w:rsidR="00AF3CCA" w:rsidRPr="00D41148" w:rsidRDefault="00AF3CCA" w:rsidP="003B1BE6">
            <w:pPr>
              <w:spacing w:after="0" w:line="240" w:lineRule="auto"/>
              <w:rPr>
                <w:sz w:val="20"/>
              </w:rPr>
            </w:pPr>
          </w:p>
        </w:tc>
        <w:tc>
          <w:tcPr>
            <w:tcW w:w="4820" w:type="dxa"/>
            <w:shd w:val="clear" w:color="auto" w:fill="auto"/>
          </w:tcPr>
          <w:p w:rsidR="00AF3CCA" w:rsidRPr="003B59FD" w:rsidRDefault="00AF3CCA" w:rsidP="003B1BE6">
            <w:pPr>
              <w:rPr>
                <w:rFonts w:ascii="FranklinGothicMedium,Italic" w:hAnsi="FranklinGothicMedium,Italic" w:cs="FranklinGothicMedium,Italic"/>
                <w:iCs/>
              </w:rPr>
            </w:pPr>
            <w:r>
              <w:rPr>
                <w:rFonts w:ascii="FranklinGothicMedium,Italic" w:hAnsi="FranklinGothicMedium,Italic" w:cs="FranklinGothicMedium,Italic"/>
                <w:iCs/>
              </w:rPr>
              <w:t>AHMET BAYIR</w:t>
            </w:r>
          </w:p>
        </w:tc>
        <w:tc>
          <w:tcPr>
            <w:tcW w:w="2410" w:type="dxa"/>
            <w:shd w:val="clear" w:color="auto" w:fill="auto"/>
          </w:tcPr>
          <w:p w:rsidR="00AF3CCA" w:rsidRPr="003B59FD" w:rsidRDefault="00AF3CCA" w:rsidP="003B1BE6">
            <w:pPr>
              <w:autoSpaceDE w:val="0"/>
              <w:autoSpaceDN w:val="0"/>
              <w:adjustRightInd w:val="0"/>
            </w:pPr>
            <w:r w:rsidRPr="003B59FD">
              <w:t>Gönüllü Veli</w:t>
            </w:r>
          </w:p>
        </w:tc>
      </w:tr>
    </w:tbl>
    <w:p w:rsidR="003803CC" w:rsidRPr="00C211F8" w:rsidRDefault="003803CC" w:rsidP="003803CC">
      <w:pPr>
        <w:pStyle w:val="Balk1"/>
        <w:rPr>
          <w:rFonts w:eastAsia="Calibri"/>
          <w:szCs w:val="24"/>
        </w:rPr>
      </w:pPr>
      <w:bookmarkStart w:id="5" w:name="_Toc531097533"/>
      <w:r w:rsidRPr="00A47F2F">
        <w:lastRenderedPageBreak/>
        <w:t>BÖLÜM II</w:t>
      </w:r>
      <w:r>
        <w:t xml:space="preserve">: </w:t>
      </w:r>
      <w:r w:rsidRPr="00C211F8">
        <w:rPr>
          <w:rFonts w:eastAsia="Calibri"/>
          <w:szCs w:val="24"/>
        </w:rPr>
        <w:t>DURUM ANALİZİ</w:t>
      </w:r>
      <w:bookmarkEnd w:id="5"/>
    </w:p>
    <w:p w:rsidR="003803CC" w:rsidRDefault="003803CC" w:rsidP="003803CC">
      <w:pPr>
        <w:autoSpaceDE w:val="0"/>
        <w:autoSpaceDN w:val="0"/>
        <w:adjustRightInd w:val="0"/>
        <w:spacing w:after="0" w:line="240" w:lineRule="auto"/>
        <w:ind w:firstLine="708"/>
        <w:jc w:val="both"/>
        <w:rPr>
          <w:szCs w:val="24"/>
        </w:rPr>
      </w:pPr>
      <w:r w:rsidRPr="00A47F2F">
        <w:rPr>
          <w:szCs w:val="24"/>
        </w:rPr>
        <w:t xml:space="preserve">Durum analizi </w:t>
      </w:r>
      <w:r>
        <w:rPr>
          <w:szCs w:val="24"/>
        </w:rPr>
        <w:t xml:space="preserve">bölümünde okulumuzun mevcut durumu ortaya konularak neredeyiz sorusuna yanıt bulunmaya çalışılmıştır. </w:t>
      </w:r>
    </w:p>
    <w:p w:rsidR="003803CC" w:rsidRDefault="003803CC" w:rsidP="003803CC">
      <w:pPr>
        <w:autoSpaceDE w:val="0"/>
        <w:autoSpaceDN w:val="0"/>
        <w:adjustRightInd w:val="0"/>
        <w:spacing w:after="0" w:line="240" w:lineRule="auto"/>
        <w:ind w:firstLine="708"/>
        <w:jc w:val="both"/>
        <w:rPr>
          <w:szCs w:val="24"/>
        </w:rPr>
      </w:pPr>
      <w:r>
        <w:rPr>
          <w:szCs w:val="24"/>
        </w:rPr>
        <w:t>Bu kapsamda okulumuzun kısa tanıtımı, okul künyesi ve temel istatistikleri, paydaş analizi ve görüşleri ile okulumuzun Güçlü Zayıf Fırsat ve Tehditlerinin (GZFT) ele alındığı analize yer verilmiştir.</w:t>
      </w:r>
    </w:p>
    <w:p w:rsidR="003803CC" w:rsidRPr="00A47F2F" w:rsidRDefault="003803CC" w:rsidP="003803CC">
      <w:pPr>
        <w:autoSpaceDE w:val="0"/>
        <w:autoSpaceDN w:val="0"/>
        <w:adjustRightInd w:val="0"/>
        <w:spacing w:after="0" w:line="240" w:lineRule="auto"/>
        <w:ind w:firstLine="708"/>
        <w:jc w:val="both"/>
        <w:rPr>
          <w:szCs w:val="24"/>
        </w:rPr>
      </w:pPr>
    </w:p>
    <w:p w:rsidR="003803CC" w:rsidRPr="00A47F2F" w:rsidRDefault="003803CC" w:rsidP="003803CC">
      <w:pPr>
        <w:pStyle w:val="Balk2"/>
        <w:jc w:val="both"/>
      </w:pPr>
      <w:bookmarkStart w:id="6" w:name="_Toc531097534"/>
      <w:r w:rsidRPr="00A47F2F">
        <w:t>Okulun Kısa Tanıtımı</w:t>
      </w:r>
      <w:r>
        <w:t xml:space="preserve"> </w:t>
      </w:r>
      <w:bookmarkEnd w:id="6"/>
    </w:p>
    <w:p w:rsidR="003803CC" w:rsidRPr="00D172F0" w:rsidRDefault="004A5C71" w:rsidP="003803CC">
      <w:pPr>
        <w:ind w:firstLine="567"/>
        <w:jc w:val="both"/>
        <w:rPr>
          <w:szCs w:val="24"/>
        </w:rPr>
      </w:pPr>
      <w:r>
        <w:rPr>
          <w:noProof/>
          <w:szCs w:val="24"/>
        </w:rPr>
        <w:pict>
          <v:shape id="_x0000_s1094" type="#_x0000_t75" style="position:absolute;left:0;text-align:left;margin-left:17.65pt;margin-top:.25pt;width:199.5pt;height:149.75pt;z-index:-3;visibility:visible" wrapcoords="-36 0 -36 21552 21600 21552 21600 0 -36 0">
            <v:imagedata r:id="rId15" o:title="16633f9fc5dbf623b671"/>
            <w10:wrap type="tight"/>
          </v:shape>
        </w:pict>
      </w:r>
      <w:r w:rsidR="003803CC" w:rsidRPr="00D172F0">
        <w:rPr>
          <w:szCs w:val="24"/>
        </w:rPr>
        <w:t xml:space="preserve">Okulumuz, Korgan İlçesi </w:t>
      </w:r>
      <w:proofErr w:type="spellStart"/>
      <w:r w:rsidR="003803CC" w:rsidRPr="00D172F0">
        <w:rPr>
          <w:szCs w:val="24"/>
        </w:rPr>
        <w:t>Yenipınar</w:t>
      </w:r>
      <w:proofErr w:type="spellEnd"/>
      <w:r w:rsidR="003803CC" w:rsidRPr="00D172F0">
        <w:rPr>
          <w:szCs w:val="24"/>
        </w:rPr>
        <w:t xml:space="preserve"> Mahallesi </w:t>
      </w:r>
      <w:proofErr w:type="spellStart"/>
      <w:r w:rsidR="003803CC" w:rsidRPr="00D172F0">
        <w:rPr>
          <w:szCs w:val="24"/>
        </w:rPr>
        <w:t>Hemütlü</w:t>
      </w:r>
      <w:proofErr w:type="spellEnd"/>
      <w:r w:rsidR="003803CC" w:rsidRPr="00D172F0">
        <w:rPr>
          <w:szCs w:val="24"/>
        </w:rPr>
        <w:t xml:space="preserve"> </w:t>
      </w:r>
      <w:proofErr w:type="spellStart"/>
      <w:r w:rsidR="003803CC" w:rsidRPr="00D172F0">
        <w:rPr>
          <w:szCs w:val="24"/>
        </w:rPr>
        <w:t>Kümeevleri</w:t>
      </w:r>
      <w:proofErr w:type="spellEnd"/>
      <w:r w:rsidR="003803CC" w:rsidRPr="00D172F0">
        <w:rPr>
          <w:szCs w:val="24"/>
        </w:rPr>
        <w:t xml:space="preserve"> Mevkiinde bulunmaktadır. Okulumuz Korgan İlçesi’nin en eski okullarından biridir. 1952 yılında iki derslikli olarak </w:t>
      </w:r>
      <w:proofErr w:type="spellStart"/>
      <w:r w:rsidR="003803CC" w:rsidRPr="00D172F0">
        <w:rPr>
          <w:szCs w:val="24"/>
        </w:rPr>
        <w:t>Findekse</w:t>
      </w:r>
      <w:proofErr w:type="spellEnd"/>
      <w:r w:rsidR="003803CC" w:rsidRPr="00D172F0">
        <w:rPr>
          <w:szCs w:val="24"/>
        </w:rPr>
        <w:t xml:space="preserve"> İlkokulu adıyla hizmete başlayan okulumuzun kapasitesi 1985 yılında iki ek derslikle artırılmıştır.</w:t>
      </w:r>
    </w:p>
    <w:p w:rsidR="003803CC" w:rsidRPr="00D172F0" w:rsidRDefault="003803CC" w:rsidP="003803CC">
      <w:pPr>
        <w:pStyle w:val="ListeParagraf"/>
        <w:ind w:left="-142" w:firstLine="709"/>
        <w:jc w:val="both"/>
        <w:rPr>
          <w:szCs w:val="24"/>
        </w:rPr>
      </w:pPr>
      <w:r w:rsidRPr="00D172F0">
        <w:rPr>
          <w:szCs w:val="24"/>
        </w:rPr>
        <w:t xml:space="preserve">2004 yılında Valilik </w:t>
      </w:r>
      <w:proofErr w:type="spellStart"/>
      <w:r w:rsidRPr="00D172F0">
        <w:rPr>
          <w:szCs w:val="24"/>
        </w:rPr>
        <w:t>Makamı’nın</w:t>
      </w:r>
      <w:proofErr w:type="spellEnd"/>
      <w:r w:rsidRPr="00D172F0">
        <w:rPr>
          <w:szCs w:val="24"/>
        </w:rPr>
        <w:t xml:space="preserve"> </w:t>
      </w:r>
      <w:proofErr w:type="gramStart"/>
      <w:r w:rsidRPr="00D172F0">
        <w:rPr>
          <w:szCs w:val="24"/>
        </w:rPr>
        <w:t>21/07/2004</w:t>
      </w:r>
      <w:proofErr w:type="gramEnd"/>
      <w:r w:rsidRPr="00D172F0">
        <w:rPr>
          <w:szCs w:val="24"/>
        </w:rPr>
        <w:t xml:space="preserve"> tarih ve 13118 sayılı onayı ile ikinci kademe öğrencilerini de Kabul etmeye başlamıştır ve okulumuzun adı </w:t>
      </w:r>
      <w:proofErr w:type="spellStart"/>
      <w:r w:rsidRPr="00D172F0">
        <w:rPr>
          <w:szCs w:val="24"/>
        </w:rPr>
        <w:t>Yenipınar</w:t>
      </w:r>
      <w:proofErr w:type="spellEnd"/>
      <w:r w:rsidRPr="00D172F0">
        <w:rPr>
          <w:szCs w:val="24"/>
        </w:rPr>
        <w:t xml:space="preserve"> Mahallesi İlköğretim Okulu olarak değişmiştir. 2005 yılında taşıma merkezi okul olmuştur.</w:t>
      </w:r>
    </w:p>
    <w:p w:rsidR="003803CC" w:rsidRPr="00D172F0" w:rsidRDefault="003803CC" w:rsidP="003803CC">
      <w:pPr>
        <w:pStyle w:val="ListeParagraf"/>
        <w:ind w:left="-142" w:firstLine="709"/>
        <w:jc w:val="both"/>
        <w:rPr>
          <w:szCs w:val="24"/>
        </w:rPr>
      </w:pPr>
      <w:r w:rsidRPr="00D172F0">
        <w:rPr>
          <w:szCs w:val="24"/>
        </w:rPr>
        <w:t xml:space="preserve">Korgan İlçesi’nin en büyük mahallesi olan </w:t>
      </w:r>
      <w:proofErr w:type="spellStart"/>
      <w:r w:rsidRPr="00D172F0">
        <w:rPr>
          <w:szCs w:val="24"/>
        </w:rPr>
        <w:t>Yenipınar</w:t>
      </w:r>
      <w:proofErr w:type="spellEnd"/>
      <w:r w:rsidRPr="00D172F0">
        <w:rPr>
          <w:szCs w:val="24"/>
        </w:rPr>
        <w:t xml:space="preserve"> Mahallesi’nin yanı sıra Karakoyunlu, </w:t>
      </w:r>
      <w:proofErr w:type="spellStart"/>
      <w:r w:rsidRPr="00D172F0">
        <w:rPr>
          <w:szCs w:val="24"/>
        </w:rPr>
        <w:t>Aşağıkospınar</w:t>
      </w:r>
      <w:proofErr w:type="spellEnd"/>
      <w:r w:rsidRPr="00D172F0">
        <w:rPr>
          <w:szCs w:val="24"/>
        </w:rPr>
        <w:t xml:space="preserve"> Başköy, </w:t>
      </w:r>
      <w:proofErr w:type="spellStart"/>
      <w:r w:rsidRPr="00D172F0">
        <w:rPr>
          <w:szCs w:val="24"/>
        </w:rPr>
        <w:t>Durali</w:t>
      </w:r>
      <w:proofErr w:type="spellEnd"/>
      <w:r w:rsidRPr="00D172F0">
        <w:rPr>
          <w:szCs w:val="24"/>
        </w:rPr>
        <w:t xml:space="preserve">, </w:t>
      </w:r>
      <w:proofErr w:type="spellStart"/>
      <w:r w:rsidRPr="00D172F0">
        <w:rPr>
          <w:szCs w:val="24"/>
        </w:rPr>
        <w:t>Büyükakçakese</w:t>
      </w:r>
      <w:proofErr w:type="spellEnd"/>
      <w:r w:rsidRPr="00D172F0">
        <w:rPr>
          <w:szCs w:val="24"/>
        </w:rPr>
        <w:t xml:space="preserve">, </w:t>
      </w:r>
      <w:proofErr w:type="spellStart"/>
      <w:r w:rsidRPr="00D172F0">
        <w:rPr>
          <w:szCs w:val="24"/>
        </w:rPr>
        <w:t>Soğukpınar</w:t>
      </w:r>
      <w:proofErr w:type="spellEnd"/>
      <w:r w:rsidRPr="00D172F0">
        <w:rPr>
          <w:szCs w:val="24"/>
        </w:rPr>
        <w:t xml:space="preserve"> ve Tatarcık </w:t>
      </w:r>
      <w:proofErr w:type="spellStart"/>
      <w:r w:rsidRPr="00D172F0">
        <w:rPr>
          <w:szCs w:val="24"/>
        </w:rPr>
        <w:t>Mahalleleri’nin</w:t>
      </w:r>
      <w:proofErr w:type="spellEnd"/>
      <w:r w:rsidRPr="00D172F0">
        <w:rPr>
          <w:szCs w:val="24"/>
        </w:rPr>
        <w:t xml:space="preserve"> öğrencilerine de hizmet vermektedir.</w:t>
      </w:r>
    </w:p>
    <w:p w:rsidR="003803CC" w:rsidRPr="00D172F0" w:rsidRDefault="003803CC" w:rsidP="003803CC">
      <w:pPr>
        <w:pStyle w:val="ListeParagraf"/>
        <w:ind w:left="-142" w:firstLine="709"/>
        <w:jc w:val="both"/>
        <w:rPr>
          <w:szCs w:val="24"/>
        </w:rPr>
      </w:pPr>
      <w:r w:rsidRPr="00D172F0">
        <w:rPr>
          <w:szCs w:val="24"/>
        </w:rPr>
        <w:t>Mevcut binalarımızın biri prefabrik, diğeri beton binadır.2011 yılında derslik ihtiyacı ve bir anasınıfı açmak amacıyla 3 derslikli ek bina yapılmıştır. Ek binada yemekhane ve 3 sınıf vardır. Bu sınıfları ortaokul kullanmaktadır.</w:t>
      </w:r>
    </w:p>
    <w:p w:rsidR="003803CC" w:rsidRPr="00D172F0" w:rsidRDefault="003803CC" w:rsidP="003803CC">
      <w:pPr>
        <w:pStyle w:val="ListeParagraf"/>
        <w:ind w:left="-142" w:firstLine="709"/>
        <w:jc w:val="both"/>
        <w:rPr>
          <w:szCs w:val="24"/>
        </w:rPr>
      </w:pPr>
      <w:r w:rsidRPr="00D172F0">
        <w:rPr>
          <w:szCs w:val="24"/>
        </w:rPr>
        <w:t xml:space="preserve">2012 yılında uygulamaya konulan 4+4+4 kesintili eğitim yasası uyarınca okulumuz </w:t>
      </w:r>
      <w:proofErr w:type="spellStart"/>
      <w:r w:rsidRPr="00D172F0">
        <w:rPr>
          <w:szCs w:val="24"/>
        </w:rPr>
        <w:t>Yenipınar</w:t>
      </w:r>
      <w:proofErr w:type="spellEnd"/>
      <w:r w:rsidRPr="00D172F0">
        <w:rPr>
          <w:szCs w:val="24"/>
        </w:rPr>
        <w:t xml:space="preserve"> İlkokulu olarak bağımsız bir eğitim kurumu olmuştur.</w:t>
      </w:r>
    </w:p>
    <w:p w:rsidR="003803CC" w:rsidRDefault="003803CC" w:rsidP="00F933F2">
      <w:pPr>
        <w:rPr>
          <w:snapToGrid w:val="0"/>
          <w:w w:val="0"/>
          <w:szCs w:val="24"/>
          <w:u w:color="000000"/>
          <w:bdr w:val="none" w:sz="0" w:space="0" w:color="000000"/>
          <w:shd w:val="clear" w:color="auto" w:fill="FFFFFF"/>
        </w:rPr>
      </w:pPr>
      <w:r w:rsidRPr="0094598E">
        <w:rPr>
          <w:snapToGrid w:val="0"/>
          <w:w w:val="0"/>
          <w:szCs w:val="24"/>
          <w:u w:color="000000"/>
          <w:bdr w:val="none" w:sz="0" w:space="0" w:color="000000"/>
          <w:shd w:val="clear" w:color="auto" w:fill="FFFFFF"/>
        </w:rPr>
        <w:t xml:space="preserve">Okulumuzda öğrencilerimizin farklı alanlardaki gelişimini desteklemek üzere çeşitli etkinliklere (zeka oyunları, </w:t>
      </w:r>
      <w:proofErr w:type="spellStart"/>
      <w:proofErr w:type="gramStart"/>
      <w:r w:rsidRPr="0094598E">
        <w:rPr>
          <w:snapToGrid w:val="0"/>
          <w:w w:val="0"/>
          <w:szCs w:val="24"/>
          <w:u w:color="000000"/>
          <w:bdr w:val="none" w:sz="0" w:space="0" w:color="000000"/>
          <w:shd w:val="clear" w:color="auto" w:fill="FFFFFF"/>
        </w:rPr>
        <w:t>drama,şiir</w:t>
      </w:r>
      <w:proofErr w:type="spellEnd"/>
      <w:proofErr w:type="gramEnd"/>
      <w:r w:rsidRPr="0094598E">
        <w:rPr>
          <w:snapToGrid w:val="0"/>
          <w:w w:val="0"/>
          <w:szCs w:val="24"/>
          <w:u w:color="000000"/>
          <w:bdr w:val="none" w:sz="0" w:space="0" w:color="000000"/>
          <w:shd w:val="clear" w:color="auto" w:fill="FFFFFF"/>
        </w:rPr>
        <w:t xml:space="preserve"> dinletisi</w:t>
      </w:r>
      <w:r>
        <w:rPr>
          <w:snapToGrid w:val="0"/>
          <w:w w:val="0"/>
          <w:szCs w:val="24"/>
          <w:u w:color="000000"/>
          <w:bdr w:val="none" w:sz="0" w:space="0" w:color="000000"/>
          <w:shd w:val="clear" w:color="auto" w:fill="FFFFFF"/>
        </w:rPr>
        <w:t>, münazara</w:t>
      </w:r>
      <w:r w:rsidRPr="0094598E">
        <w:rPr>
          <w:snapToGrid w:val="0"/>
          <w:w w:val="0"/>
          <w:szCs w:val="24"/>
          <w:u w:color="000000"/>
          <w:bdr w:val="none" w:sz="0" w:space="0" w:color="000000"/>
          <w:shd w:val="clear" w:color="auto" w:fill="FFFFFF"/>
        </w:rPr>
        <w:t>…vb.), her yıl güncellenerek yürütülen farklı projelere yer verilmektedir.</w:t>
      </w:r>
    </w:p>
    <w:p w:rsidR="003803CC" w:rsidRDefault="003803CC" w:rsidP="00F933F2">
      <w:pPr>
        <w:rPr>
          <w:snapToGrid w:val="0"/>
          <w:w w:val="0"/>
          <w:szCs w:val="24"/>
          <w:u w:color="000000"/>
          <w:bdr w:val="none" w:sz="0" w:space="0" w:color="000000"/>
          <w:shd w:val="clear" w:color="auto" w:fill="FFFFFF"/>
        </w:rPr>
      </w:pPr>
      <w:r>
        <w:rPr>
          <w:snapToGrid w:val="0"/>
          <w:w w:val="0"/>
          <w:szCs w:val="24"/>
          <w:u w:color="000000"/>
          <w:bdr w:val="none" w:sz="0" w:space="0" w:color="000000"/>
          <w:shd w:val="clear" w:color="auto" w:fill="FFFFFF"/>
        </w:rPr>
        <w:lastRenderedPageBreak/>
        <w:t xml:space="preserve">Yaparak ve yaşayarak öğrenmenin eğitimdeki öneminin bilincinde olan okulumuz, öğrenciyi eğitimin merkezine almayı hedeflemektedir. Demokratik bir yaşam biçimini benimseyerek hayatlarına geçirmeleri amacıyla öğrenciler okulumuzda söz ve karar sahibidir. </w:t>
      </w:r>
    </w:p>
    <w:p w:rsidR="003803CC" w:rsidRDefault="003803CC" w:rsidP="003803CC">
      <w:pPr>
        <w:ind w:firstLine="567"/>
        <w:jc w:val="both"/>
        <w:rPr>
          <w:snapToGrid w:val="0"/>
          <w:w w:val="0"/>
          <w:szCs w:val="24"/>
          <w:u w:color="000000"/>
          <w:bdr w:val="none" w:sz="0" w:space="0" w:color="000000"/>
          <w:shd w:val="clear" w:color="auto" w:fill="FFFFFF"/>
        </w:rPr>
      </w:pPr>
      <w:r>
        <w:rPr>
          <w:snapToGrid w:val="0"/>
          <w:w w:val="0"/>
          <w:szCs w:val="24"/>
          <w:u w:color="000000"/>
          <w:bdr w:val="none" w:sz="0" w:space="0" w:color="000000"/>
          <w:shd w:val="clear" w:color="auto" w:fill="FFFFFF"/>
        </w:rPr>
        <w:t>Sporun bedensel ve ruhsal gelişimdeki yeri ve önemi nedeniyle, okulumuzda öğrencilerin oynayabilecekleri masa tenisi, voleybol ve basketbol sahaları bulunmaktadır. Öğrenciler boş zamanlarında bu alanları büyük bir keyif ve istekle kullanmaktadırlar. Özellikle masa tenisi alanında öğrencilerimiz oldukça başarılıdırlar.</w:t>
      </w:r>
    </w:p>
    <w:p w:rsidR="003803CC" w:rsidRPr="003803CC" w:rsidRDefault="003803CC" w:rsidP="003803CC">
      <w:pPr>
        <w:ind w:firstLine="567"/>
        <w:jc w:val="both"/>
        <w:rPr>
          <w:snapToGrid w:val="0"/>
          <w:w w:val="0"/>
          <w:szCs w:val="24"/>
          <w:u w:color="000000"/>
          <w:bdr w:val="none" w:sz="0" w:space="0" w:color="000000"/>
          <w:shd w:val="clear" w:color="auto" w:fill="FFFFFF"/>
        </w:rPr>
      </w:pPr>
      <w:r>
        <w:rPr>
          <w:snapToGrid w:val="0"/>
          <w:w w:val="0"/>
          <w:szCs w:val="24"/>
          <w:u w:color="000000"/>
          <w:bdr w:val="none" w:sz="0" w:space="0" w:color="000000"/>
          <w:shd w:val="clear" w:color="auto" w:fill="FFFFFF"/>
        </w:rPr>
        <w:t xml:space="preserve">Velilerin okul ile işbirliğini geliştirebilmek, iletişimi artırabilmek, velinin öğrenci üzerinde daha çok ilgisini sağlayabilmek amaçlı, okulumuzda velilerimizle beraber </w:t>
      </w:r>
      <w:proofErr w:type="gramStart"/>
      <w:r>
        <w:rPr>
          <w:snapToGrid w:val="0"/>
          <w:w w:val="0"/>
          <w:szCs w:val="24"/>
          <w:u w:color="000000"/>
          <w:bdr w:val="none" w:sz="0" w:space="0" w:color="000000"/>
          <w:shd w:val="clear" w:color="auto" w:fill="FFFFFF"/>
        </w:rPr>
        <w:t>gerçekleştirdiğimiz  etkinlikler</w:t>
      </w:r>
      <w:proofErr w:type="gramEnd"/>
      <w:r>
        <w:rPr>
          <w:snapToGrid w:val="0"/>
          <w:w w:val="0"/>
          <w:szCs w:val="24"/>
          <w:u w:color="000000"/>
          <w:bdr w:val="none" w:sz="0" w:space="0" w:color="000000"/>
          <w:shd w:val="clear" w:color="auto" w:fill="FFFFFF"/>
        </w:rPr>
        <w:t xml:space="preserve"> düzenlenmektedir. Bu etkinliklerin başında velilerimize kitap okuma sevgisi ve alışkanlığını kazandırma amaçlı “Velimle Okuyorum” Projesi, velilerimizle beraber keyifli ve sosyal zaman geçirme amaçlı “Velimle Sinema Keyfi” Projesi gibi projeler yer almaktadır.</w:t>
      </w:r>
      <w:bookmarkStart w:id="7" w:name="_Toc531097535"/>
    </w:p>
    <w:p w:rsidR="003803CC" w:rsidRDefault="003803CC" w:rsidP="003803CC">
      <w:pPr>
        <w:pStyle w:val="Balk2"/>
      </w:pPr>
    </w:p>
    <w:p w:rsidR="003803CC" w:rsidRDefault="003803CC" w:rsidP="003803CC">
      <w:pPr>
        <w:pStyle w:val="Balk2"/>
      </w:pPr>
    </w:p>
    <w:p w:rsidR="003803CC" w:rsidRDefault="003803CC" w:rsidP="003803CC">
      <w:pPr>
        <w:pStyle w:val="Balk2"/>
      </w:pPr>
    </w:p>
    <w:p w:rsidR="003803CC" w:rsidRDefault="003803CC" w:rsidP="003803CC">
      <w:pPr>
        <w:pStyle w:val="Balk2"/>
      </w:pPr>
    </w:p>
    <w:p w:rsidR="003803CC" w:rsidRDefault="003803CC" w:rsidP="003803CC">
      <w:pPr>
        <w:pStyle w:val="Balk2"/>
      </w:pPr>
    </w:p>
    <w:p w:rsidR="003803CC" w:rsidRDefault="003803CC" w:rsidP="003803CC"/>
    <w:p w:rsidR="003803CC" w:rsidRDefault="003803CC" w:rsidP="003803CC"/>
    <w:p w:rsidR="003803CC" w:rsidRDefault="003803CC" w:rsidP="003803CC"/>
    <w:p w:rsidR="003803CC" w:rsidRDefault="003803CC" w:rsidP="003803CC"/>
    <w:p w:rsidR="003803CC" w:rsidRPr="003803CC" w:rsidRDefault="003803CC" w:rsidP="003803CC"/>
    <w:p w:rsidR="003803CC" w:rsidRDefault="003803CC" w:rsidP="003803CC">
      <w:pPr>
        <w:pStyle w:val="Balk2"/>
      </w:pPr>
      <w:r>
        <w:lastRenderedPageBreak/>
        <w:t>Okulun Mevcut Durumu: Temel İstatistikler</w:t>
      </w:r>
      <w:bookmarkEnd w:id="7"/>
    </w:p>
    <w:p w:rsidR="003803CC" w:rsidRDefault="003803CC" w:rsidP="003803CC">
      <w:pPr>
        <w:pStyle w:val="Balk3"/>
      </w:pPr>
      <w:r>
        <w:t>Okul Künyesi</w:t>
      </w:r>
    </w:p>
    <w:p w:rsidR="003803CC" w:rsidRDefault="003803CC" w:rsidP="003803CC">
      <w:pPr>
        <w:autoSpaceDE w:val="0"/>
        <w:autoSpaceDN w:val="0"/>
        <w:adjustRightInd w:val="0"/>
        <w:spacing w:after="0" w:line="240" w:lineRule="auto"/>
        <w:ind w:firstLine="708"/>
        <w:jc w:val="both"/>
        <w:rPr>
          <w:szCs w:val="24"/>
        </w:rPr>
      </w:pPr>
      <w:r w:rsidRPr="00A07F48">
        <w:rPr>
          <w:szCs w:val="24"/>
        </w:rPr>
        <w:t>Okulumuzun temel girdilerine ilişkin bilgiler altta yer alan okul künyesin</w:t>
      </w:r>
      <w:r>
        <w:rPr>
          <w:szCs w:val="24"/>
        </w:rPr>
        <w:t>e ilişkin tabloda</w:t>
      </w:r>
      <w:r w:rsidRPr="00A07F48">
        <w:rPr>
          <w:szCs w:val="24"/>
        </w:rPr>
        <w:t xml:space="preserve"> yer almaktadır.</w:t>
      </w:r>
    </w:p>
    <w:p w:rsidR="003803CC" w:rsidRDefault="003803CC" w:rsidP="003803CC">
      <w:pPr>
        <w:autoSpaceDE w:val="0"/>
        <w:autoSpaceDN w:val="0"/>
        <w:adjustRightInd w:val="0"/>
        <w:spacing w:after="0" w:line="240" w:lineRule="auto"/>
        <w:ind w:firstLine="708"/>
        <w:jc w:val="both"/>
        <w:rPr>
          <w:szCs w:val="24"/>
        </w:rPr>
      </w:pPr>
    </w:p>
    <w:p w:rsidR="00171F62" w:rsidRDefault="00171F62" w:rsidP="003803CC">
      <w:pPr>
        <w:autoSpaceDE w:val="0"/>
        <w:autoSpaceDN w:val="0"/>
        <w:adjustRightInd w:val="0"/>
        <w:spacing w:after="0" w:line="240" w:lineRule="auto"/>
        <w:ind w:firstLine="708"/>
        <w:jc w:val="both"/>
        <w:rPr>
          <w:szCs w:val="24"/>
        </w:rPr>
      </w:pPr>
    </w:p>
    <w:p w:rsidR="00171F62" w:rsidRDefault="00171F62" w:rsidP="003803CC">
      <w:pPr>
        <w:autoSpaceDE w:val="0"/>
        <w:autoSpaceDN w:val="0"/>
        <w:adjustRightInd w:val="0"/>
        <w:spacing w:after="0" w:line="240" w:lineRule="auto"/>
        <w:ind w:firstLine="708"/>
        <w:jc w:val="both"/>
        <w:rPr>
          <w:szCs w:val="24"/>
        </w:rPr>
      </w:pPr>
    </w:p>
    <w:p w:rsidR="003803CC" w:rsidRPr="00FF5561" w:rsidRDefault="003803CC" w:rsidP="003803CC">
      <w:pPr>
        <w:autoSpaceDE w:val="0"/>
        <w:autoSpaceDN w:val="0"/>
        <w:adjustRightInd w:val="0"/>
        <w:spacing w:after="0" w:line="240" w:lineRule="auto"/>
        <w:jc w:val="both"/>
        <w:rPr>
          <w:b/>
          <w:szCs w:val="24"/>
        </w:rPr>
      </w:pPr>
      <w:r w:rsidRPr="00FF5561">
        <w:rPr>
          <w:b/>
          <w:szCs w:val="24"/>
        </w:rPr>
        <w:t>Temel Bilgiler Tablosu</w:t>
      </w:r>
      <w:r>
        <w:rPr>
          <w:b/>
          <w:szCs w:val="24"/>
        </w:rPr>
        <w:t>- Okul Künyesi</w:t>
      </w:r>
      <w:r w:rsidRPr="00FF5561">
        <w:rPr>
          <w:b/>
          <w:szCs w:val="24"/>
        </w:rPr>
        <w:t xml:space="preserve"> </w:t>
      </w:r>
    </w:p>
    <w:tbl>
      <w:tblPr>
        <w:tblW w:w="4934" w:type="pct"/>
        <w:tblLayout w:type="fixed"/>
        <w:tblCellMar>
          <w:left w:w="70" w:type="dxa"/>
          <w:right w:w="70" w:type="dxa"/>
        </w:tblCellMar>
        <w:tblLook w:val="04A0" w:firstRow="1" w:lastRow="0" w:firstColumn="1" w:lastColumn="0" w:noHBand="0" w:noVBand="1"/>
      </w:tblPr>
      <w:tblGrid>
        <w:gridCol w:w="1223"/>
        <w:gridCol w:w="762"/>
        <w:gridCol w:w="1200"/>
        <w:gridCol w:w="1264"/>
        <w:gridCol w:w="1047"/>
        <w:gridCol w:w="736"/>
        <w:gridCol w:w="1569"/>
        <w:gridCol w:w="1289"/>
      </w:tblGrid>
      <w:tr w:rsidR="003803CC" w:rsidRPr="00A47F2F" w:rsidTr="003B1BE6">
        <w:trPr>
          <w:trHeight w:val="45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3803CC" w:rsidRPr="00A07F48" w:rsidRDefault="003803CC" w:rsidP="003B1BE6">
            <w:r w:rsidRPr="00A07F48">
              <w:t>İli:</w:t>
            </w:r>
            <w:r>
              <w:t xml:space="preserve"> ORDU</w:t>
            </w:r>
          </w:p>
        </w:tc>
        <w:tc>
          <w:tcPr>
            <w:tcW w:w="2553" w:type="pct"/>
            <w:gridSpan w:val="4"/>
            <w:tcBorders>
              <w:top w:val="single" w:sz="8" w:space="0" w:color="000066"/>
              <w:left w:val="nil"/>
              <w:bottom w:val="single" w:sz="8" w:space="0" w:color="000066"/>
              <w:right w:val="single" w:sz="8" w:space="0" w:color="000000"/>
            </w:tcBorders>
            <w:shd w:val="clear" w:color="auto" w:fill="auto"/>
            <w:vAlign w:val="center"/>
            <w:hideMark/>
          </w:tcPr>
          <w:p w:rsidR="003803CC" w:rsidRPr="00A07F48" w:rsidRDefault="003803CC" w:rsidP="003B1BE6">
            <w:r w:rsidRPr="00A07F48">
              <w:rPr>
                <w:b/>
              </w:rPr>
              <w:t>İlçesi:</w:t>
            </w:r>
            <w:r>
              <w:t xml:space="preserve"> KORGAN</w:t>
            </w:r>
          </w:p>
        </w:tc>
      </w:tr>
      <w:tr w:rsidR="003803CC" w:rsidRPr="00A47F2F" w:rsidTr="003B1BE6">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3803CC" w:rsidRPr="009436C8" w:rsidRDefault="003803CC" w:rsidP="003B1BE6">
            <w:pPr>
              <w:rPr>
                <w:sz w:val="20"/>
              </w:rPr>
            </w:pPr>
            <w:r>
              <w:rPr>
                <w:b/>
                <w:sz w:val="20"/>
              </w:rPr>
              <w:t>Adres</w:t>
            </w:r>
            <w:r w:rsidRPr="009436C8">
              <w:rPr>
                <w:b/>
                <w:sz w:val="20"/>
              </w:rPr>
              <w:t>:</w:t>
            </w:r>
            <w:r w:rsidRPr="009436C8">
              <w:rPr>
                <w:sz w:val="20"/>
              </w:rPr>
              <w:t xml:space="preserve">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3803CC" w:rsidRDefault="003803CC" w:rsidP="003B1BE6">
            <w:pPr>
              <w:rPr>
                <w:sz w:val="20"/>
              </w:rPr>
            </w:pPr>
            <w:proofErr w:type="spellStart"/>
            <w:r>
              <w:rPr>
                <w:sz w:val="20"/>
              </w:rPr>
              <w:t>Yenipınar</w:t>
            </w:r>
            <w:proofErr w:type="spellEnd"/>
            <w:r>
              <w:rPr>
                <w:sz w:val="20"/>
              </w:rPr>
              <w:t xml:space="preserve"> Mah. </w:t>
            </w:r>
            <w:proofErr w:type="spellStart"/>
            <w:r>
              <w:rPr>
                <w:sz w:val="20"/>
              </w:rPr>
              <w:t>Hemütlü</w:t>
            </w:r>
            <w:proofErr w:type="spellEnd"/>
            <w:r>
              <w:rPr>
                <w:sz w:val="20"/>
              </w:rPr>
              <w:t xml:space="preserve"> </w:t>
            </w:r>
            <w:proofErr w:type="spellStart"/>
            <w:r>
              <w:rPr>
                <w:sz w:val="20"/>
              </w:rPr>
              <w:t>Kümeevleri</w:t>
            </w:r>
            <w:proofErr w:type="spellEnd"/>
            <w:r>
              <w:rPr>
                <w:sz w:val="20"/>
              </w:rPr>
              <w:t xml:space="preserve"> No:110</w:t>
            </w:r>
          </w:p>
          <w:p w:rsidR="003803CC" w:rsidRPr="009436C8" w:rsidRDefault="003803CC" w:rsidP="003B1BE6">
            <w:pPr>
              <w:rPr>
                <w:sz w:val="20"/>
              </w:rPr>
            </w:pPr>
            <w:r>
              <w:rPr>
                <w:sz w:val="20"/>
              </w:rPr>
              <w:t xml:space="preserve"> Korgan / ORDU</w:t>
            </w:r>
          </w:p>
        </w:tc>
        <w:tc>
          <w:tcPr>
            <w:tcW w:w="981" w:type="pct"/>
            <w:gridSpan w:val="2"/>
            <w:tcBorders>
              <w:top w:val="single" w:sz="8" w:space="0" w:color="000066"/>
              <w:left w:val="nil"/>
              <w:bottom w:val="nil"/>
              <w:right w:val="single" w:sz="8" w:space="0" w:color="000000"/>
            </w:tcBorders>
            <w:shd w:val="clear" w:color="auto" w:fill="auto"/>
            <w:noWrap/>
            <w:vAlign w:val="center"/>
            <w:hideMark/>
          </w:tcPr>
          <w:p w:rsidR="003803CC" w:rsidRPr="009436C8" w:rsidRDefault="003803CC" w:rsidP="003B1BE6">
            <w:pPr>
              <w:rPr>
                <w:sz w:val="20"/>
              </w:rPr>
            </w:pPr>
            <w:r w:rsidRPr="009436C8">
              <w:rPr>
                <w:b/>
                <w:sz w:val="20"/>
              </w:rPr>
              <w:t>Coğrafi Konum (link):</w:t>
            </w:r>
          </w:p>
        </w:tc>
        <w:tc>
          <w:tcPr>
            <w:tcW w:w="1572" w:type="pct"/>
            <w:gridSpan w:val="2"/>
            <w:tcBorders>
              <w:top w:val="single" w:sz="8" w:space="0" w:color="000066"/>
              <w:left w:val="nil"/>
              <w:bottom w:val="nil"/>
              <w:right w:val="single" w:sz="8" w:space="0" w:color="000000"/>
            </w:tcBorders>
            <w:shd w:val="clear" w:color="auto" w:fill="auto"/>
            <w:vAlign w:val="center"/>
          </w:tcPr>
          <w:p w:rsidR="003803CC" w:rsidRDefault="004A5C71" w:rsidP="003B1BE6">
            <w:pPr>
              <w:rPr>
                <w:rFonts w:ascii="Arial" w:hAnsi="Arial" w:cs="Arial"/>
                <w:color w:val="666666"/>
                <w:sz w:val="18"/>
                <w:szCs w:val="18"/>
                <w:shd w:val="clear" w:color="auto" w:fill="F9F9F9"/>
              </w:rPr>
            </w:pPr>
            <w:hyperlink r:id="rId16" w:tgtFrame="_blank" w:history="1">
              <w:r w:rsidR="003803CC">
                <w:rPr>
                  <w:rStyle w:val="Kpr"/>
                  <w:rFonts w:ascii="Arial" w:eastAsia="SimSun" w:hAnsi="Arial" w:cs="Arial"/>
                  <w:color w:val="EC5923"/>
                  <w:shd w:val="clear" w:color="auto" w:fill="F9F9F9"/>
                </w:rPr>
                <w:t>https://www.kisa.link/Lys7</w:t>
              </w:r>
            </w:hyperlink>
            <w:r w:rsidR="003803CC">
              <w:rPr>
                <w:rFonts w:ascii="Arial" w:hAnsi="Arial" w:cs="Arial"/>
                <w:color w:val="666666"/>
                <w:sz w:val="18"/>
                <w:szCs w:val="18"/>
                <w:shd w:val="clear" w:color="auto" w:fill="F9F9F9"/>
              </w:rPr>
              <w:t>  </w:t>
            </w:r>
          </w:p>
          <w:p w:rsidR="003803CC" w:rsidRPr="009436C8" w:rsidRDefault="003803CC" w:rsidP="003B1BE6">
            <w:pPr>
              <w:rPr>
                <w:sz w:val="20"/>
              </w:rPr>
            </w:pPr>
          </w:p>
        </w:tc>
      </w:tr>
      <w:tr w:rsidR="003803CC" w:rsidRPr="00A47F2F" w:rsidTr="003B1BE6">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3803CC" w:rsidRPr="009436C8" w:rsidRDefault="003803CC" w:rsidP="003B1BE6">
            <w:pPr>
              <w:rPr>
                <w:b/>
                <w:sz w:val="20"/>
              </w:rPr>
            </w:pPr>
            <w:r w:rsidRPr="009436C8">
              <w:rPr>
                <w:b/>
                <w:sz w:val="20"/>
              </w:rPr>
              <w:t>Telefon</w:t>
            </w:r>
            <w:r>
              <w:rPr>
                <w:b/>
                <w:sz w:val="20"/>
              </w:rPr>
              <w:t xml:space="preserve"> Numarası</w:t>
            </w:r>
            <w:r w:rsidRPr="009436C8">
              <w:rPr>
                <w:b/>
                <w:sz w:val="20"/>
              </w:rPr>
              <w:t xml:space="preserve">: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3803CC" w:rsidRPr="009436C8" w:rsidRDefault="003803CC" w:rsidP="003B1BE6">
            <w:pPr>
              <w:rPr>
                <w:sz w:val="20"/>
              </w:rPr>
            </w:pPr>
            <w:r>
              <w:rPr>
                <w:sz w:val="20"/>
              </w:rPr>
              <w:t>0452 671 38 74</w:t>
            </w:r>
          </w:p>
        </w:tc>
        <w:tc>
          <w:tcPr>
            <w:tcW w:w="981" w:type="pct"/>
            <w:gridSpan w:val="2"/>
            <w:tcBorders>
              <w:top w:val="single" w:sz="8" w:space="0" w:color="000066"/>
              <w:left w:val="nil"/>
              <w:bottom w:val="nil"/>
              <w:right w:val="single" w:sz="8" w:space="0" w:color="000000"/>
            </w:tcBorders>
            <w:shd w:val="clear" w:color="auto" w:fill="auto"/>
            <w:noWrap/>
            <w:vAlign w:val="center"/>
          </w:tcPr>
          <w:p w:rsidR="003803CC" w:rsidRPr="009436C8" w:rsidRDefault="003803CC" w:rsidP="003B1BE6">
            <w:pPr>
              <w:rPr>
                <w:b/>
                <w:sz w:val="20"/>
              </w:rPr>
            </w:pPr>
            <w:r w:rsidRPr="009436C8">
              <w:rPr>
                <w:b/>
                <w:sz w:val="20"/>
              </w:rPr>
              <w:t>Faks</w:t>
            </w:r>
            <w:r>
              <w:rPr>
                <w:b/>
                <w:sz w:val="20"/>
              </w:rPr>
              <w:t xml:space="preserve"> Numarası</w:t>
            </w:r>
            <w:r w:rsidRPr="009436C8">
              <w:rPr>
                <w:b/>
                <w:sz w:val="20"/>
              </w:rPr>
              <w:t>:</w:t>
            </w:r>
          </w:p>
        </w:tc>
        <w:tc>
          <w:tcPr>
            <w:tcW w:w="1572" w:type="pct"/>
            <w:gridSpan w:val="2"/>
            <w:tcBorders>
              <w:top w:val="single" w:sz="8" w:space="0" w:color="000066"/>
              <w:left w:val="nil"/>
              <w:bottom w:val="nil"/>
              <w:right w:val="single" w:sz="8" w:space="0" w:color="000000"/>
            </w:tcBorders>
            <w:shd w:val="clear" w:color="auto" w:fill="auto"/>
            <w:vAlign w:val="center"/>
          </w:tcPr>
          <w:p w:rsidR="003803CC" w:rsidRPr="009436C8" w:rsidRDefault="003803CC" w:rsidP="003B1BE6">
            <w:pPr>
              <w:rPr>
                <w:sz w:val="20"/>
              </w:rPr>
            </w:pPr>
          </w:p>
        </w:tc>
      </w:tr>
      <w:tr w:rsidR="003803CC" w:rsidRPr="00A47F2F" w:rsidTr="003B1BE6">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3803CC" w:rsidRPr="009436C8" w:rsidRDefault="003803CC" w:rsidP="003B1BE6">
            <w:pPr>
              <w:rPr>
                <w:b/>
                <w:sz w:val="20"/>
              </w:rPr>
            </w:pPr>
            <w:proofErr w:type="gramStart"/>
            <w:r w:rsidRPr="009436C8">
              <w:rPr>
                <w:b/>
                <w:sz w:val="20"/>
              </w:rPr>
              <w:t>e</w:t>
            </w:r>
            <w:proofErr w:type="gramEnd"/>
            <w:r w:rsidRPr="009436C8">
              <w:rPr>
                <w:b/>
                <w:sz w:val="20"/>
              </w:rPr>
              <w:t>- Posta Adresi:</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3803CC" w:rsidRPr="009436C8" w:rsidRDefault="003803CC" w:rsidP="003B1BE6">
            <w:pPr>
              <w:rPr>
                <w:b/>
                <w:sz w:val="20"/>
              </w:rPr>
            </w:pPr>
            <w:r>
              <w:rPr>
                <w:sz w:val="20"/>
              </w:rPr>
              <w:t>738827@meb.k12.tr</w:t>
            </w:r>
          </w:p>
        </w:tc>
        <w:tc>
          <w:tcPr>
            <w:tcW w:w="981" w:type="pct"/>
            <w:gridSpan w:val="2"/>
            <w:tcBorders>
              <w:top w:val="single" w:sz="8" w:space="0" w:color="000066"/>
              <w:left w:val="nil"/>
              <w:bottom w:val="nil"/>
              <w:right w:val="single" w:sz="8" w:space="0" w:color="000000"/>
            </w:tcBorders>
            <w:shd w:val="clear" w:color="auto" w:fill="auto"/>
            <w:noWrap/>
            <w:vAlign w:val="center"/>
          </w:tcPr>
          <w:p w:rsidR="003803CC" w:rsidRPr="009436C8" w:rsidRDefault="003803CC" w:rsidP="003B1BE6">
            <w:pPr>
              <w:rPr>
                <w:b/>
                <w:sz w:val="20"/>
              </w:rPr>
            </w:pPr>
            <w:r w:rsidRPr="009436C8">
              <w:rPr>
                <w:b/>
                <w:sz w:val="20"/>
              </w:rPr>
              <w:t>Web sayfası adresi:</w:t>
            </w:r>
          </w:p>
        </w:tc>
        <w:tc>
          <w:tcPr>
            <w:tcW w:w="1572" w:type="pct"/>
            <w:gridSpan w:val="2"/>
            <w:tcBorders>
              <w:top w:val="single" w:sz="8" w:space="0" w:color="000066"/>
              <w:left w:val="nil"/>
              <w:bottom w:val="nil"/>
              <w:right w:val="single" w:sz="8" w:space="0" w:color="000000"/>
            </w:tcBorders>
            <w:shd w:val="clear" w:color="auto" w:fill="auto"/>
            <w:vAlign w:val="center"/>
          </w:tcPr>
          <w:p w:rsidR="003803CC" w:rsidRPr="009436C8" w:rsidRDefault="003803CC" w:rsidP="003B1BE6">
            <w:pPr>
              <w:rPr>
                <w:sz w:val="20"/>
              </w:rPr>
            </w:pPr>
            <w:r>
              <w:rPr>
                <w:sz w:val="20"/>
              </w:rPr>
              <w:t>http://yenipinarilokulu.meb.k12.tr/</w:t>
            </w:r>
          </w:p>
        </w:tc>
      </w:tr>
      <w:tr w:rsidR="003803CC" w:rsidRPr="00A47F2F" w:rsidTr="003B1BE6">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3803CC" w:rsidRPr="009436C8" w:rsidRDefault="003803CC" w:rsidP="003B1BE6">
            <w:pPr>
              <w:rPr>
                <w:b/>
                <w:sz w:val="20"/>
              </w:rPr>
            </w:pPr>
            <w:r w:rsidRPr="009436C8">
              <w:rPr>
                <w:b/>
                <w:sz w:val="20"/>
              </w:rPr>
              <w:t>Kurum Kodu:</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3803CC" w:rsidRPr="009436C8" w:rsidRDefault="003803CC" w:rsidP="003B1BE6">
            <w:pPr>
              <w:rPr>
                <w:b/>
                <w:sz w:val="20"/>
              </w:rPr>
            </w:pPr>
            <w:r>
              <w:rPr>
                <w:b/>
                <w:sz w:val="20"/>
              </w:rPr>
              <w:t>738827</w:t>
            </w:r>
          </w:p>
        </w:tc>
        <w:tc>
          <w:tcPr>
            <w:tcW w:w="981" w:type="pct"/>
            <w:gridSpan w:val="2"/>
            <w:tcBorders>
              <w:top w:val="single" w:sz="8" w:space="0" w:color="000066"/>
              <w:left w:val="nil"/>
              <w:bottom w:val="nil"/>
              <w:right w:val="single" w:sz="8" w:space="0" w:color="000000"/>
            </w:tcBorders>
            <w:shd w:val="clear" w:color="auto" w:fill="auto"/>
            <w:noWrap/>
            <w:vAlign w:val="center"/>
          </w:tcPr>
          <w:p w:rsidR="003803CC" w:rsidRPr="009436C8" w:rsidRDefault="003803CC" w:rsidP="003B1BE6">
            <w:pPr>
              <w:rPr>
                <w:sz w:val="20"/>
              </w:rPr>
            </w:pPr>
            <w:r w:rsidRPr="009436C8">
              <w:rPr>
                <w:b/>
                <w:sz w:val="20"/>
              </w:rPr>
              <w:t>Öğretim Şekli</w:t>
            </w:r>
            <w:r>
              <w:rPr>
                <w:b/>
                <w:sz w:val="20"/>
              </w:rPr>
              <w:t>:</w:t>
            </w:r>
          </w:p>
        </w:tc>
        <w:tc>
          <w:tcPr>
            <w:tcW w:w="1572" w:type="pct"/>
            <w:gridSpan w:val="2"/>
            <w:tcBorders>
              <w:top w:val="single" w:sz="8" w:space="0" w:color="000066"/>
              <w:left w:val="nil"/>
              <w:bottom w:val="nil"/>
              <w:right w:val="single" w:sz="8" w:space="0" w:color="000000"/>
            </w:tcBorders>
            <w:shd w:val="clear" w:color="auto" w:fill="auto"/>
            <w:vAlign w:val="center"/>
          </w:tcPr>
          <w:p w:rsidR="003803CC" w:rsidRPr="009436C8" w:rsidRDefault="003803CC" w:rsidP="003B1BE6">
            <w:pPr>
              <w:rPr>
                <w:sz w:val="20"/>
              </w:rPr>
            </w:pPr>
            <w:r>
              <w:rPr>
                <w:sz w:val="20"/>
              </w:rPr>
              <w:t>Tam Gün</w:t>
            </w:r>
          </w:p>
        </w:tc>
      </w:tr>
      <w:tr w:rsidR="003803CC" w:rsidRPr="00A47F2F" w:rsidTr="003B1BE6">
        <w:trPr>
          <w:trHeight w:val="40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rsidR="003803CC" w:rsidRPr="009436C8" w:rsidRDefault="003803CC" w:rsidP="003B1BE6">
            <w:pPr>
              <w:rPr>
                <w:sz w:val="20"/>
              </w:rPr>
            </w:pPr>
            <w:r w:rsidRPr="009436C8">
              <w:rPr>
                <w:b/>
                <w:sz w:val="20"/>
              </w:rPr>
              <w:t xml:space="preserve">Okulun Hizmete Giriş </w:t>
            </w:r>
            <w:proofErr w:type="gramStart"/>
            <w:r w:rsidRPr="009436C8">
              <w:rPr>
                <w:b/>
                <w:sz w:val="20"/>
              </w:rPr>
              <w:t>T</w:t>
            </w:r>
            <w:r>
              <w:rPr>
                <w:b/>
                <w:sz w:val="20"/>
              </w:rPr>
              <w:t>arihi : 1952</w:t>
            </w:r>
            <w:proofErr w:type="gramEnd"/>
          </w:p>
        </w:tc>
        <w:tc>
          <w:tcPr>
            <w:tcW w:w="981" w:type="pct"/>
            <w:gridSpan w:val="2"/>
            <w:tcBorders>
              <w:top w:val="single" w:sz="8" w:space="0" w:color="000066"/>
              <w:left w:val="nil"/>
              <w:bottom w:val="single" w:sz="8" w:space="0" w:color="000066"/>
              <w:right w:val="single" w:sz="8" w:space="0" w:color="000000"/>
            </w:tcBorders>
            <w:shd w:val="clear" w:color="auto" w:fill="auto"/>
            <w:noWrap/>
            <w:vAlign w:val="center"/>
          </w:tcPr>
          <w:p w:rsidR="003803CC" w:rsidRPr="005D5792" w:rsidRDefault="003803CC" w:rsidP="003B1BE6">
            <w:pPr>
              <w:rPr>
                <w:b/>
                <w:sz w:val="20"/>
              </w:rPr>
            </w:pPr>
            <w:r w:rsidRPr="005D5792">
              <w:rPr>
                <w:b/>
                <w:sz w:val="20"/>
              </w:rPr>
              <w:t>Toplam Çalışan Sayısı</w:t>
            </w:r>
            <w:r>
              <w:rPr>
                <w:b/>
                <w:sz w:val="20"/>
              </w:rPr>
              <w:t xml:space="preserve"> </w:t>
            </w:r>
          </w:p>
        </w:tc>
        <w:tc>
          <w:tcPr>
            <w:tcW w:w="1572" w:type="pct"/>
            <w:gridSpan w:val="2"/>
            <w:tcBorders>
              <w:top w:val="single" w:sz="8" w:space="0" w:color="000066"/>
              <w:left w:val="nil"/>
              <w:bottom w:val="single" w:sz="8" w:space="0" w:color="000066"/>
              <w:right w:val="single" w:sz="8" w:space="0" w:color="000000"/>
            </w:tcBorders>
            <w:shd w:val="clear" w:color="auto" w:fill="auto"/>
            <w:vAlign w:val="center"/>
          </w:tcPr>
          <w:p w:rsidR="003803CC" w:rsidRPr="009436C8" w:rsidRDefault="003803CC" w:rsidP="003B1BE6">
            <w:pPr>
              <w:rPr>
                <w:sz w:val="20"/>
              </w:rPr>
            </w:pPr>
            <w:r>
              <w:rPr>
                <w:sz w:val="20"/>
              </w:rPr>
              <w:t>6</w:t>
            </w:r>
          </w:p>
        </w:tc>
      </w:tr>
      <w:tr w:rsidR="003803CC" w:rsidRPr="00A47F2F" w:rsidTr="003B1BE6">
        <w:trPr>
          <w:trHeight w:val="20"/>
        </w:trPr>
        <w:tc>
          <w:tcPr>
            <w:tcW w:w="673" w:type="pct"/>
            <w:vMerge w:val="restart"/>
            <w:tcBorders>
              <w:top w:val="single" w:sz="8" w:space="0" w:color="000066"/>
              <w:left w:val="single" w:sz="8" w:space="0" w:color="auto"/>
              <w:bottom w:val="single" w:sz="8" w:space="0" w:color="000066"/>
              <w:right w:val="single" w:sz="8" w:space="0" w:color="000066"/>
            </w:tcBorders>
            <w:shd w:val="clear" w:color="auto" w:fill="auto"/>
            <w:noWrap/>
            <w:vAlign w:val="center"/>
          </w:tcPr>
          <w:p w:rsidR="003803CC" w:rsidRPr="009678DE" w:rsidRDefault="003803CC" w:rsidP="003B1BE6">
            <w:pPr>
              <w:rPr>
                <w:b/>
                <w:sz w:val="20"/>
              </w:rPr>
            </w:pPr>
            <w:r w:rsidRPr="009678DE">
              <w:rPr>
                <w:b/>
                <w:sz w:val="20"/>
              </w:rPr>
              <w:t>Öğrenci Sayısı:</w:t>
            </w: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3803CC" w:rsidRPr="009436C8" w:rsidRDefault="003803CC" w:rsidP="003B1BE6">
            <w:pPr>
              <w:rPr>
                <w:sz w:val="20"/>
              </w:rPr>
            </w:pPr>
            <w:r>
              <w:rPr>
                <w:sz w:val="20"/>
              </w:rPr>
              <w:t>Kız</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3803CC" w:rsidRPr="009436C8" w:rsidRDefault="003803CC" w:rsidP="003B1BE6">
            <w:pPr>
              <w:rPr>
                <w:sz w:val="20"/>
              </w:rPr>
            </w:pPr>
            <w:r>
              <w:rPr>
                <w:sz w:val="20"/>
              </w:rPr>
              <w:t>57</w:t>
            </w:r>
          </w:p>
        </w:tc>
        <w:tc>
          <w:tcPr>
            <w:tcW w:w="576" w:type="pct"/>
            <w:vMerge w:val="restart"/>
            <w:tcBorders>
              <w:top w:val="single" w:sz="8" w:space="0" w:color="000066"/>
              <w:left w:val="single" w:sz="8" w:space="0" w:color="000066"/>
              <w:bottom w:val="single" w:sz="8" w:space="0" w:color="000066"/>
              <w:right w:val="single" w:sz="8" w:space="0" w:color="000066"/>
            </w:tcBorders>
            <w:shd w:val="clear" w:color="auto" w:fill="auto"/>
            <w:noWrap/>
            <w:vAlign w:val="center"/>
          </w:tcPr>
          <w:p w:rsidR="003803CC" w:rsidRPr="00FF5561" w:rsidRDefault="003803CC" w:rsidP="003B1BE6">
            <w:pPr>
              <w:rPr>
                <w:b/>
                <w:sz w:val="20"/>
              </w:rPr>
            </w:pPr>
            <w:r w:rsidRPr="00FF5561">
              <w:rPr>
                <w:b/>
                <w:sz w:val="20"/>
              </w:rPr>
              <w:t>Öğretmen Sayısı</w:t>
            </w:r>
          </w:p>
        </w:tc>
        <w:tc>
          <w:tcPr>
            <w:tcW w:w="405" w:type="pct"/>
            <w:tcBorders>
              <w:top w:val="single" w:sz="8" w:space="0" w:color="000066"/>
              <w:left w:val="single" w:sz="8" w:space="0" w:color="000066"/>
              <w:bottom w:val="nil"/>
              <w:right w:val="single" w:sz="8" w:space="0" w:color="000066"/>
            </w:tcBorders>
            <w:shd w:val="clear" w:color="auto" w:fill="auto"/>
            <w:vAlign w:val="center"/>
          </w:tcPr>
          <w:p w:rsidR="003803CC" w:rsidRPr="009436C8" w:rsidRDefault="003803CC" w:rsidP="003B1BE6">
            <w:pPr>
              <w:rPr>
                <w:sz w:val="20"/>
              </w:rPr>
            </w:pPr>
            <w:r>
              <w:rPr>
                <w:sz w:val="20"/>
              </w:rPr>
              <w:t>Kadın</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rsidR="003803CC" w:rsidRPr="009436C8" w:rsidRDefault="003803CC" w:rsidP="003B1BE6">
            <w:pPr>
              <w:rPr>
                <w:sz w:val="20"/>
              </w:rPr>
            </w:pPr>
            <w:r>
              <w:rPr>
                <w:sz w:val="20"/>
              </w:rPr>
              <w:t>4</w:t>
            </w:r>
          </w:p>
        </w:tc>
      </w:tr>
      <w:tr w:rsidR="003803CC" w:rsidRPr="00A47F2F" w:rsidTr="003B1BE6">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3803CC" w:rsidRDefault="003803CC" w:rsidP="003B1BE6">
            <w:pPr>
              <w:rPr>
                <w:sz w:val="20"/>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3803CC" w:rsidRPr="009436C8" w:rsidRDefault="003803CC" w:rsidP="003B1BE6">
            <w:pPr>
              <w:rPr>
                <w:sz w:val="20"/>
              </w:rPr>
            </w:pPr>
            <w:r>
              <w:rPr>
                <w:sz w:val="20"/>
              </w:rPr>
              <w:t>Erkek</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3803CC" w:rsidRPr="009436C8" w:rsidRDefault="003803CC" w:rsidP="003B1BE6">
            <w:pPr>
              <w:rPr>
                <w:sz w:val="20"/>
              </w:rPr>
            </w:pPr>
            <w:r>
              <w:rPr>
                <w:sz w:val="20"/>
              </w:rPr>
              <w:t>46</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3803CC" w:rsidRPr="009436C8" w:rsidRDefault="003803CC" w:rsidP="003B1BE6">
            <w:pPr>
              <w:rPr>
                <w:sz w:val="20"/>
              </w:rPr>
            </w:pPr>
          </w:p>
        </w:tc>
        <w:tc>
          <w:tcPr>
            <w:tcW w:w="405" w:type="pct"/>
            <w:tcBorders>
              <w:top w:val="single" w:sz="8" w:space="0" w:color="000066"/>
              <w:left w:val="single" w:sz="8" w:space="0" w:color="000066"/>
              <w:bottom w:val="nil"/>
              <w:right w:val="single" w:sz="8" w:space="0" w:color="000066"/>
            </w:tcBorders>
            <w:shd w:val="clear" w:color="auto" w:fill="auto"/>
            <w:vAlign w:val="center"/>
          </w:tcPr>
          <w:p w:rsidR="003803CC" w:rsidRPr="009436C8" w:rsidRDefault="003803CC" w:rsidP="003B1BE6">
            <w:pPr>
              <w:rPr>
                <w:sz w:val="20"/>
              </w:rPr>
            </w:pPr>
            <w:r>
              <w:rPr>
                <w:sz w:val="20"/>
              </w:rPr>
              <w:t>Erkek</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rsidR="003803CC" w:rsidRPr="009436C8" w:rsidRDefault="003803CC" w:rsidP="003B1BE6">
            <w:pPr>
              <w:rPr>
                <w:sz w:val="20"/>
              </w:rPr>
            </w:pPr>
            <w:r>
              <w:rPr>
                <w:sz w:val="20"/>
              </w:rPr>
              <w:t>2</w:t>
            </w:r>
          </w:p>
        </w:tc>
      </w:tr>
      <w:tr w:rsidR="003803CC" w:rsidRPr="00A47F2F" w:rsidTr="003B1BE6">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3803CC" w:rsidRDefault="003803CC" w:rsidP="003B1BE6">
            <w:pPr>
              <w:rPr>
                <w:sz w:val="20"/>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3803CC" w:rsidRPr="00581C99" w:rsidRDefault="003803CC" w:rsidP="003B1BE6">
            <w:pPr>
              <w:rPr>
                <w:b/>
                <w:sz w:val="20"/>
              </w:rPr>
            </w:pPr>
            <w:r w:rsidRPr="00581C99">
              <w:rPr>
                <w:b/>
                <w:sz w:val="20"/>
              </w:rPr>
              <w:t>Toplam</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3803CC" w:rsidRPr="009436C8" w:rsidRDefault="003803CC" w:rsidP="003B1BE6">
            <w:pPr>
              <w:rPr>
                <w:sz w:val="20"/>
              </w:rPr>
            </w:pPr>
            <w:r>
              <w:rPr>
                <w:sz w:val="20"/>
              </w:rPr>
              <w:t>103</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3803CC" w:rsidRPr="009436C8" w:rsidRDefault="003803CC" w:rsidP="003B1BE6">
            <w:pPr>
              <w:rPr>
                <w:sz w:val="20"/>
              </w:rPr>
            </w:pPr>
          </w:p>
        </w:tc>
        <w:tc>
          <w:tcPr>
            <w:tcW w:w="405" w:type="pct"/>
            <w:tcBorders>
              <w:top w:val="single" w:sz="8" w:space="0" w:color="000066"/>
              <w:left w:val="single" w:sz="8" w:space="0" w:color="000066"/>
              <w:bottom w:val="single" w:sz="8" w:space="0" w:color="000066"/>
              <w:right w:val="single" w:sz="8" w:space="0" w:color="000066"/>
            </w:tcBorders>
            <w:shd w:val="clear" w:color="auto" w:fill="auto"/>
            <w:vAlign w:val="center"/>
          </w:tcPr>
          <w:p w:rsidR="003803CC" w:rsidRPr="00581C99" w:rsidRDefault="003803CC" w:rsidP="003B1BE6">
            <w:pPr>
              <w:rPr>
                <w:b/>
                <w:sz w:val="20"/>
              </w:rPr>
            </w:pPr>
            <w:r w:rsidRPr="00581C99">
              <w:rPr>
                <w:b/>
                <w:sz w:val="20"/>
              </w:rPr>
              <w:t>Toplam</w:t>
            </w:r>
          </w:p>
        </w:tc>
        <w:tc>
          <w:tcPr>
            <w:tcW w:w="1572" w:type="pct"/>
            <w:gridSpan w:val="2"/>
            <w:tcBorders>
              <w:top w:val="single" w:sz="8" w:space="0" w:color="000066"/>
              <w:left w:val="single" w:sz="8" w:space="0" w:color="000066"/>
              <w:bottom w:val="single" w:sz="8" w:space="0" w:color="000066"/>
              <w:right w:val="single" w:sz="8" w:space="0" w:color="000000"/>
            </w:tcBorders>
            <w:shd w:val="clear" w:color="auto" w:fill="auto"/>
            <w:vAlign w:val="center"/>
          </w:tcPr>
          <w:p w:rsidR="003803CC" w:rsidRPr="009436C8" w:rsidRDefault="003803CC" w:rsidP="003B1BE6">
            <w:pPr>
              <w:rPr>
                <w:sz w:val="20"/>
              </w:rPr>
            </w:pPr>
            <w:r>
              <w:rPr>
                <w:sz w:val="20"/>
              </w:rPr>
              <w:t>6</w:t>
            </w:r>
          </w:p>
        </w:tc>
      </w:tr>
      <w:tr w:rsidR="003803CC" w:rsidRPr="00A47F2F" w:rsidTr="003B1BE6">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3803CC" w:rsidRPr="00581C99" w:rsidRDefault="003803CC" w:rsidP="003B1BE6">
            <w:pPr>
              <w:rPr>
                <w:b/>
                <w:sz w:val="20"/>
              </w:rPr>
            </w:pPr>
            <w:r w:rsidRPr="00581C99">
              <w:rPr>
                <w:b/>
                <w:sz w:val="20"/>
              </w:rPr>
              <w:t>Derslik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3803CC" w:rsidRPr="009436C8" w:rsidRDefault="003803CC" w:rsidP="003B1BE6">
            <w:pPr>
              <w:rPr>
                <w:sz w:val="20"/>
              </w:rPr>
            </w:pPr>
            <w:r>
              <w:rPr>
                <w:sz w:val="20"/>
              </w:rPr>
              <w:t>:17,16</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3803CC" w:rsidRDefault="003803CC" w:rsidP="003B1BE6">
            <w:pPr>
              <w:rPr>
                <w:sz w:val="20"/>
              </w:rPr>
            </w:pPr>
            <w:r w:rsidRPr="00581C99">
              <w:rPr>
                <w:rFonts w:cs="Calibri"/>
                <w:b/>
                <w:bCs/>
                <w:color w:val="000000"/>
                <w:sz w:val="20"/>
                <w:szCs w:val="24"/>
              </w:rPr>
              <w:t>Şube Başına Düşen Öğrenci Sayısı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3803CC" w:rsidRPr="009436C8" w:rsidRDefault="003803CC" w:rsidP="003B1BE6">
            <w:pPr>
              <w:rPr>
                <w:sz w:val="20"/>
              </w:rPr>
            </w:pPr>
            <w:r>
              <w:rPr>
                <w:sz w:val="20"/>
              </w:rPr>
              <w:t>:17,37</w:t>
            </w:r>
          </w:p>
        </w:tc>
      </w:tr>
      <w:tr w:rsidR="003803CC" w:rsidRPr="00A47F2F" w:rsidTr="003B1BE6">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3803CC" w:rsidRPr="00581C99" w:rsidRDefault="003803CC" w:rsidP="003B1BE6">
            <w:pPr>
              <w:rPr>
                <w:b/>
                <w:sz w:val="20"/>
              </w:rPr>
            </w:pPr>
            <w:r w:rsidRPr="00581C99">
              <w:rPr>
                <w:rFonts w:cs="Calibri"/>
                <w:b/>
                <w:bCs/>
                <w:color w:val="000000"/>
                <w:sz w:val="20"/>
                <w:szCs w:val="24"/>
              </w:rPr>
              <w:t>Öğretmen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3803CC" w:rsidRPr="009436C8" w:rsidRDefault="003803CC" w:rsidP="003B1BE6">
            <w:pPr>
              <w:rPr>
                <w:sz w:val="20"/>
              </w:rPr>
            </w:pPr>
            <w:r>
              <w:rPr>
                <w:sz w:val="20"/>
              </w:rPr>
              <w:t>:17,16</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3803CC" w:rsidRPr="00581C99" w:rsidRDefault="003803CC" w:rsidP="003B1BE6">
            <w:pPr>
              <w:rPr>
                <w:rFonts w:cs="Calibri"/>
                <w:b/>
                <w:bCs/>
                <w:color w:val="000000"/>
                <w:sz w:val="20"/>
                <w:szCs w:val="24"/>
              </w:rPr>
            </w:pPr>
            <w:r>
              <w:rPr>
                <w:rFonts w:cs="Calibri"/>
                <w:b/>
                <w:bCs/>
                <w:color w:val="000000"/>
                <w:sz w:val="20"/>
                <w:szCs w:val="24"/>
              </w:rPr>
              <w:t>Şube Başına 30’dan Fazla Öğrencisi Olan Şube S</w:t>
            </w:r>
            <w:r w:rsidRPr="00581C99">
              <w:rPr>
                <w:rFonts w:cs="Calibri"/>
                <w:b/>
                <w:bCs/>
                <w:color w:val="000000"/>
                <w:sz w:val="20"/>
                <w:szCs w:val="24"/>
              </w:rPr>
              <w:t>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3803CC" w:rsidRPr="009436C8" w:rsidRDefault="003803CC" w:rsidP="003B1BE6">
            <w:pPr>
              <w:rPr>
                <w:sz w:val="20"/>
              </w:rPr>
            </w:pPr>
            <w:r>
              <w:rPr>
                <w:sz w:val="20"/>
              </w:rPr>
              <w:t>:---</w:t>
            </w:r>
          </w:p>
        </w:tc>
      </w:tr>
      <w:tr w:rsidR="003803CC" w:rsidRPr="00A47F2F" w:rsidTr="003B1BE6">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3803CC" w:rsidRPr="00581C99" w:rsidRDefault="003803CC" w:rsidP="003B1BE6">
            <w:pPr>
              <w:rPr>
                <w:b/>
                <w:sz w:val="20"/>
              </w:rPr>
            </w:pPr>
            <w:r>
              <w:rPr>
                <w:b/>
                <w:sz w:val="20"/>
              </w:rPr>
              <w:t>Öğrenci Başına Düşen Toplam Gider Miktarı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3803CC" w:rsidRPr="009436C8" w:rsidRDefault="003803CC" w:rsidP="003B1BE6">
            <w:pPr>
              <w:rPr>
                <w:sz w:val="20"/>
              </w:rPr>
            </w:pPr>
            <w:r>
              <w:rPr>
                <w:sz w:val="20"/>
              </w:rPr>
              <w:t>42,55 TL</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3803CC" w:rsidRPr="00581C99" w:rsidRDefault="003803CC" w:rsidP="003B1BE6">
            <w:pPr>
              <w:rPr>
                <w:rFonts w:cs="Calibri"/>
                <w:b/>
                <w:bCs/>
                <w:color w:val="000000"/>
                <w:sz w:val="20"/>
                <w:szCs w:val="24"/>
              </w:rPr>
            </w:pPr>
            <w:r>
              <w:rPr>
                <w:rFonts w:cs="Calibri"/>
                <w:b/>
                <w:bCs/>
                <w:color w:val="000000"/>
                <w:sz w:val="20"/>
                <w:szCs w:val="24"/>
              </w:rPr>
              <w:t>Öğretmenlerin Kurumdaki Ortalama Görev Süresi</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3803CC" w:rsidRPr="009436C8" w:rsidRDefault="003803CC" w:rsidP="003B1BE6">
            <w:pPr>
              <w:rPr>
                <w:sz w:val="20"/>
              </w:rPr>
            </w:pPr>
            <w:r>
              <w:rPr>
                <w:sz w:val="20"/>
              </w:rPr>
              <w:t>3 yıl</w:t>
            </w:r>
          </w:p>
        </w:tc>
      </w:tr>
    </w:tbl>
    <w:p w:rsidR="003803CC" w:rsidRDefault="003803CC" w:rsidP="003803CC">
      <w:pPr>
        <w:pStyle w:val="Balk3"/>
        <w:rPr>
          <w:rFonts w:ascii="Book Antiqua" w:eastAsia="Times New Roman" w:hAnsi="Book Antiqua"/>
          <w:sz w:val="20"/>
          <w:szCs w:val="21"/>
        </w:rPr>
      </w:pPr>
    </w:p>
    <w:p w:rsidR="003803CC" w:rsidRPr="003803CC" w:rsidRDefault="003803CC" w:rsidP="003803CC"/>
    <w:p w:rsidR="003803CC" w:rsidRDefault="003803CC" w:rsidP="003803CC">
      <w:pPr>
        <w:pStyle w:val="Balk3"/>
      </w:pPr>
      <w:r>
        <w:lastRenderedPageBreak/>
        <w:t>Çalışan Bilgileri</w:t>
      </w:r>
    </w:p>
    <w:p w:rsidR="003803CC" w:rsidRDefault="003803CC" w:rsidP="003803CC">
      <w:pPr>
        <w:ind w:firstLine="708"/>
      </w:pPr>
      <w:r>
        <w:t>Okulumuzun çalışanlarına ilişkin bilgiler altta yer alan tabloda belirtilmiştir.</w:t>
      </w:r>
    </w:p>
    <w:p w:rsidR="003803CC" w:rsidRDefault="003803CC" w:rsidP="003803CC">
      <w:pPr>
        <w:rPr>
          <w:b/>
        </w:rPr>
      </w:pPr>
      <w:r w:rsidRPr="00FF5561">
        <w:rPr>
          <w:b/>
        </w:rPr>
        <w:t>Çalışan Bilgileri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21"/>
        <w:gridCol w:w="1567"/>
        <w:gridCol w:w="1689"/>
        <w:gridCol w:w="1611"/>
      </w:tblGrid>
      <w:tr w:rsidR="003803CC" w:rsidRPr="00D41148" w:rsidTr="003B1BE6">
        <w:tc>
          <w:tcPr>
            <w:tcW w:w="5304" w:type="dxa"/>
            <w:shd w:val="clear" w:color="auto" w:fill="auto"/>
          </w:tcPr>
          <w:p w:rsidR="003803CC" w:rsidRPr="00D41148" w:rsidRDefault="003803CC" w:rsidP="003B1BE6">
            <w:pPr>
              <w:rPr>
                <w:b/>
              </w:rPr>
            </w:pPr>
            <w:r w:rsidRPr="00D41148">
              <w:rPr>
                <w:b/>
              </w:rPr>
              <w:t>Unvan*</w:t>
            </w:r>
          </w:p>
        </w:tc>
        <w:tc>
          <w:tcPr>
            <w:tcW w:w="1768" w:type="dxa"/>
            <w:shd w:val="clear" w:color="auto" w:fill="auto"/>
          </w:tcPr>
          <w:p w:rsidR="003803CC" w:rsidRPr="00D41148" w:rsidRDefault="003803CC" w:rsidP="003B1BE6">
            <w:pPr>
              <w:rPr>
                <w:b/>
              </w:rPr>
            </w:pPr>
            <w:r w:rsidRPr="00D41148">
              <w:rPr>
                <w:b/>
              </w:rPr>
              <w:t>Erkek</w:t>
            </w:r>
          </w:p>
        </w:tc>
        <w:tc>
          <w:tcPr>
            <w:tcW w:w="1768" w:type="dxa"/>
            <w:shd w:val="clear" w:color="auto" w:fill="auto"/>
          </w:tcPr>
          <w:p w:rsidR="003803CC" w:rsidRPr="00D41148" w:rsidRDefault="003803CC" w:rsidP="003B1BE6">
            <w:pPr>
              <w:rPr>
                <w:b/>
              </w:rPr>
            </w:pPr>
            <w:r w:rsidRPr="00D41148">
              <w:rPr>
                <w:b/>
              </w:rPr>
              <w:t>Kadın</w:t>
            </w:r>
          </w:p>
        </w:tc>
        <w:tc>
          <w:tcPr>
            <w:tcW w:w="1768" w:type="dxa"/>
            <w:shd w:val="clear" w:color="auto" w:fill="auto"/>
          </w:tcPr>
          <w:p w:rsidR="003803CC" w:rsidRPr="00D41148" w:rsidRDefault="003803CC" w:rsidP="003B1BE6">
            <w:pPr>
              <w:rPr>
                <w:b/>
              </w:rPr>
            </w:pPr>
            <w:r w:rsidRPr="00D41148">
              <w:rPr>
                <w:b/>
              </w:rPr>
              <w:t>Toplam</w:t>
            </w:r>
          </w:p>
        </w:tc>
      </w:tr>
      <w:tr w:rsidR="003803CC" w:rsidRPr="00D41148" w:rsidTr="003B1BE6">
        <w:tc>
          <w:tcPr>
            <w:tcW w:w="5304" w:type="dxa"/>
            <w:shd w:val="clear" w:color="auto" w:fill="auto"/>
          </w:tcPr>
          <w:p w:rsidR="003803CC" w:rsidRPr="00533426" w:rsidRDefault="003803CC" w:rsidP="003B1BE6">
            <w:r w:rsidRPr="00533426">
              <w:t>Okul Müdürü ve Müdür Yardımcısı</w:t>
            </w:r>
          </w:p>
        </w:tc>
        <w:tc>
          <w:tcPr>
            <w:tcW w:w="1768" w:type="dxa"/>
            <w:shd w:val="clear" w:color="auto" w:fill="auto"/>
          </w:tcPr>
          <w:p w:rsidR="003803CC" w:rsidRPr="00D41148" w:rsidRDefault="00577D96" w:rsidP="003B1BE6">
            <w:pPr>
              <w:rPr>
                <w:b/>
              </w:rPr>
            </w:pPr>
            <w:r>
              <w:rPr>
                <w:b/>
              </w:rPr>
              <w:t>1</w:t>
            </w:r>
          </w:p>
        </w:tc>
        <w:tc>
          <w:tcPr>
            <w:tcW w:w="1768" w:type="dxa"/>
            <w:shd w:val="clear" w:color="auto" w:fill="auto"/>
          </w:tcPr>
          <w:p w:rsidR="003803CC" w:rsidRPr="00D41148" w:rsidRDefault="003803CC" w:rsidP="003B1BE6">
            <w:pPr>
              <w:rPr>
                <w:b/>
              </w:rPr>
            </w:pPr>
            <w:r>
              <w:rPr>
                <w:b/>
              </w:rPr>
              <w:t>1</w:t>
            </w:r>
          </w:p>
        </w:tc>
        <w:tc>
          <w:tcPr>
            <w:tcW w:w="1768" w:type="dxa"/>
            <w:shd w:val="clear" w:color="auto" w:fill="auto"/>
          </w:tcPr>
          <w:p w:rsidR="003803CC" w:rsidRPr="00D41148" w:rsidRDefault="00577D96" w:rsidP="003B1BE6">
            <w:pPr>
              <w:rPr>
                <w:b/>
              </w:rPr>
            </w:pPr>
            <w:r>
              <w:rPr>
                <w:b/>
              </w:rPr>
              <w:t>2</w:t>
            </w:r>
          </w:p>
        </w:tc>
      </w:tr>
      <w:tr w:rsidR="003803CC" w:rsidRPr="00D41148" w:rsidTr="003B1BE6">
        <w:tc>
          <w:tcPr>
            <w:tcW w:w="5304" w:type="dxa"/>
            <w:shd w:val="clear" w:color="auto" w:fill="auto"/>
          </w:tcPr>
          <w:p w:rsidR="003803CC" w:rsidRPr="00533426" w:rsidRDefault="003803CC" w:rsidP="003B1BE6">
            <w:r w:rsidRPr="00533426">
              <w:t>Sınıf Öğretmeni</w:t>
            </w:r>
          </w:p>
        </w:tc>
        <w:tc>
          <w:tcPr>
            <w:tcW w:w="1768" w:type="dxa"/>
            <w:shd w:val="clear" w:color="auto" w:fill="auto"/>
          </w:tcPr>
          <w:p w:rsidR="003803CC" w:rsidRPr="00D41148" w:rsidRDefault="003803CC" w:rsidP="003B1BE6">
            <w:pPr>
              <w:rPr>
                <w:b/>
              </w:rPr>
            </w:pPr>
            <w:r>
              <w:rPr>
                <w:b/>
              </w:rPr>
              <w:t>2</w:t>
            </w:r>
          </w:p>
        </w:tc>
        <w:tc>
          <w:tcPr>
            <w:tcW w:w="1768" w:type="dxa"/>
            <w:shd w:val="clear" w:color="auto" w:fill="auto"/>
          </w:tcPr>
          <w:p w:rsidR="003803CC" w:rsidRPr="00D41148" w:rsidRDefault="003803CC" w:rsidP="003B1BE6">
            <w:pPr>
              <w:rPr>
                <w:b/>
              </w:rPr>
            </w:pPr>
            <w:r>
              <w:rPr>
                <w:b/>
              </w:rPr>
              <w:t>3</w:t>
            </w:r>
          </w:p>
        </w:tc>
        <w:tc>
          <w:tcPr>
            <w:tcW w:w="1768" w:type="dxa"/>
            <w:shd w:val="clear" w:color="auto" w:fill="auto"/>
          </w:tcPr>
          <w:p w:rsidR="003803CC" w:rsidRPr="00D41148" w:rsidRDefault="003803CC" w:rsidP="003B1BE6">
            <w:pPr>
              <w:rPr>
                <w:b/>
              </w:rPr>
            </w:pPr>
            <w:r>
              <w:rPr>
                <w:b/>
              </w:rPr>
              <w:t>5</w:t>
            </w:r>
          </w:p>
        </w:tc>
      </w:tr>
      <w:tr w:rsidR="003803CC" w:rsidRPr="00D41148" w:rsidTr="003B1BE6">
        <w:tc>
          <w:tcPr>
            <w:tcW w:w="5304" w:type="dxa"/>
            <w:shd w:val="clear" w:color="auto" w:fill="auto"/>
          </w:tcPr>
          <w:p w:rsidR="003803CC" w:rsidRPr="00533426" w:rsidRDefault="003803CC" w:rsidP="003B1BE6">
            <w:r w:rsidRPr="00533426">
              <w:t>Branş Öğretmeni</w:t>
            </w:r>
          </w:p>
        </w:tc>
        <w:tc>
          <w:tcPr>
            <w:tcW w:w="1768" w:type="dxa"/>
            <w:shd w:val="clear" w:color="auto" w:fill="auto"/>
          </w:tcPr>
          <w:p w:rsidR="003803CC" w:rsidRPr="00D41148" w:rsidRDefault="003803CC" w:rsidP="003B1BE6">
            <w:pPr>
              <w:rPr>
                <w:b/>
              </w:rPr>
            </w:pPr>
          </w:p>
        </w:tc>
        <w:tc>
          <w:tcPr>
            <w:tcW w:w="1768" w:type="dxa"/>
            <w:shd w:val="clear" w:color="auto" w:fill="auto"/>
          </w:tcPr>
          <w:p w:rsidR="003803CC" w:rsidRPr="00D41148" w:rsidRDefault="003803CC" w:rsidP="003B1BE6">
            <w:pPr>
              <w:rPr>
                <w:b/>
              </w:rPr>
            </w:pPr>
            <w:r>
              <w:rPr>
                <w:b/>
              </w:rPr>
              <w:t>1 (Anasınıfı)</w:t>
            </w:r>
          </w:p>
        </w:tc>
        <w:tc>
          <w:tcPr>
            <w:tcW w:w="1768" w:type="dxa"/>
            <w:shd w:val="clear" w:color="auto" w:fill="auto"/>
          </w:tcPr>
          <w:p w:rsidR="003803CC" w:rsidRPr="00D41148" w:rsidRDefault="003803CC" w:rsidP="003B1BE6">
            <w:pPr>
              <w:rPr>
                <w:b/>
              </w:rPr>
            </w:pPr>
            <w:r>
              <w:rPr>
                <w:b/>
              </w:rPr>
              <w:t>1</w:t>
            </w:r>
          </w:p>
        </w:tc>
      </w:tr>
      <w:tr w:rsidR="003803CC" w:rsidRPr="00D41148" w:rsidTr="003B1BE6">
        <w:tc>
          <w:tcPr>
            <w:tcW w:w="5304" w:type="dxa"/>
            <w:shd w:val="clear" w:color="auto" w:fill="auto"/>
          </w:tcPr>
          <w:p w:rsidR="003803CC" w:rsidRPr="00533426" w:rsidRDefault="003803CC" w:rsidP="003B1BE6">
            <w:r w:rsidRPr="00533426">
              <w:t>Rehber Öğretmen</w:t>
            </w:r>
          </w:p>
        </w:tc>
        <w:tc>
          <w:tcPr>
            <w:tcW w:w="1768" w:type="dxa"/>
            <w:shd w:val="clear" w:color="auto" w:fill="auto"/>
          </w:tcPr>
          <w:p w:rsidR="003803CC" w:rsidRPr="00D41148" w:rsidRDefault="003803CC" w:rsidP="003B1BE6">
            <w:pPr>
              <w:rPr>
                <w:b/>
              </w:rPr>
            </w:pPr>
          </w:p>
        </w:tc>
        <w:tc>
          <w:tcPr>
            <w:tcW w:w="1768" w:type="dxa"/>
            <w:shd w:val="clear" w:color="auto" w:fill="auto"/>
          </w:tcPr>
          <w:p w:rsidR="003803CC" w:rsidRPr="00D41148" w:rsidRDefault="003803CC" w:rsidP="003B1BE6">
            <w:pPr>
              <w:rPr>
                <w:b/>
              </w:rPr>
            </w:pPr>
          </w:p>
        </w:tc>
        <w:tc>
          <w:tcPr>
            <w:tcW w:w="1768" w:type="dxa"/>
            <w:shd w:val="clear" w:color="auto" w:fill="auto"/>
          </w:tcPr>
          <w:p w:rsidR="003803CC" w:rsidRPr="00D41148" w:rsidRDefault="003803CC" w:rsidP="003B1BE6">
            <w:pPr>
              <w:rPr>
                <w:b/>
              </w:rPr>
            </w:pPr>
          </w:p>
        </w:tc>
      </w:tr>
      <w:tr w:rsidR="003803CC" w:rsidRPr="00D41148" w:rsidTr="003B1BE6">
        <w:tc>
          <w:tcPr>
            <w:tcW w:w="5304" w:type="dxa"/>
            <w:shd w:val="clear" w:color="auto" w:fill="auto"/>
          </w:tcPr>
          <w:p w:rsidR="003803CC" w:rsidRPr="00533426" w:rsidRDefault="003803CC" w:rsidP="003B1BE6">
            <w:r w:rsidRPr="00533426">
              <w:t>İdari Personel</w:t>
            </w:r>
          </w:p>
        </w:tc>
        <w:tc>
          <w:tcPr>
            <w:tcW w:w="1768" w:type="dxa"/>
            <w:shd w:val="clear" w:color="auto" w:fill="auto"/>
          </w:tcPr>
          <w:p w:rsidR="003803CC" w:rsidRPr="00D41148" w:rsidRDefault="003803CC" w:rsidP="003B1BE6">
            <w:pPr>
              <w:rPr>
                <w:b/>
              </w:rPr>
            </w:pPr>
          </w:p>
        </w:tc>
        <w:tc>
          <w:tcPr>
            <w:tcW w:w="1768" w:type="dxa"/>
            <w:shd w:val="clear" w:color="auto" w:fill="auto"/>
          </w:tcPr>
          <w:p w:rsidR="003803CC" w:rsidRPr="00D41148" w:rsidRDefault="003803CC" w:rsidP="003B1BE6">
            <w:pPr>
              <w:rPr>
                <w:b/>
              </w:rPr>
            </w:pPr>
          </w:p>
        </w:tc>
        <w:tc>
          <w:tcPr>
            <w:tcW w:w="1768" w:type="dxa"/>
            <w:shd w:val="clear" w:color="auto" w:fill="auto"/>
          </w:tcPr>
          <w:p w:rsidR="003803CC" w:rsidRPr="00D41148" w:rsidRDefault="003803CC" w:rsidP="003B1BE6">
            <w:pPr>
              <w:rPr>
                <w:b/>
              </w:rPr>
            </w:pPr>
          </w:p>
        </w:tc>
      </w:tr>
      <w:tr w:rsidR="003803CC" w:rsidRPr="00D41148" w:rsidTr="003B1BE6">
        <w:tc>
          <w:tcPr>
            <w:tcW w:w="5304" w:type="dxa"/>
            <w:shd w:val="clear" w:color="auto" w:fill="auto"/>
          </w:tcPr>
          <w:p w:rsidR="003803CC" w:rsidRPr="00533426" w:rsidRDefault="003803CC" w:rsidP="003B1BE6">
            <w:r w:rsidRPr="00533426">
              <w:t>Yardımcı Personel</w:t>
            </w:r>
          </w:p>
        </w:tc>
        <w:tc>
          <w:tcPr>
            <w:tcW w:w="1768" w:type="dxa"/>
            <w:shd w:val="clear" w:color="auto" w:fill="auto"/>
          </w:tcPr>
          <w:p w:rsidR="003803CC" w:rsidRPr="00D41148" w:rsidRDefault="003803CC" w:rsidP="003B1BE6">
            <w:pPr>
              <w:rPr>
                <w:b/>
              </w:rPr>
            </w:pPr>
            <w:r>
              <w:rPr>
                <w:b/>
              </w:rPr>
              <w:t>1</w:t>
            </w:r>
          </w:p>
        </w:tc>
        <w:tc>
          <w:tcPr>
            <w:tcW w:w="1768" w:type="dxa"/>
            <w:shd w:val="clear" w:color="auto" w:fill="auto"/>
          </w:tcPr>
          <w:p w:rsidR="003803CC" w:rsidRPr="00D41148" w:rsidRDefault="003803CC" w:rsidP="003B1BE6">
            <w:pPr>
              <w:rPr>
                <w:b/>
              </w:rPr>
            </w:pPr>
            <w:r>
              <w:rPr>
                <w:b/>
              </w:rPr>
              <w:t>1</w:t>
            </w:r>
          </w:p>
        </w:tc>
        <w:tc>
          <w:tcPr>
            <w:tcW w:w="1768" w:type="dxa"/>
            <w:shd w:val="clear" w:color="auto" w:fill="auto"/>
          </w:tcPr>
          <w:p w:rsidR="003803CC" w:rsidRPr="00D41148" w:rsidRDefault="003803CC" w:rsidP="003B1BE6">
            <w:pPr>
              <w:rPr>
                <w:b/>
              </w:rPr>
            </w:pPr>
            <w:r>
              <w:rPr>
                <w:b/>
              </w:rPr>
              <w:t>2</w:t>
            </w:r>
          </w:p>
        </w:tc>
      </w:tr>
      <w:tr w:rsidR="003803CC" w:rsidRPr="00D41148" w:rsidTr="003B1BE6">
        <w:tc>
          <w:tcPr>
            <w:tcW w:w="5304" w:type="dxa"/>
            <w:shd w:val="clear" w:color="auto" w:fill="auto"/>
          </w:tcPr>
          <w:p w:rsidR="003803CC" w:rsidRPr="00533426" w:rsidRDefault="003803CC" w:rsidP="003B1BE6">
            <w:r>
              <w:t>Güvenlik Personeli</w:t>
            </w:r>
          </w:p>
        </w:tc>
        <w:tc>
          <w:tcPr>
            <w:tcW w:w="1768" w:type="dxa"/>
            <w:shd w:val="clear" w:color="auto" w:fill="auto"/>
          </w:tcPr>
          <w:p w:rsidR="003803CC" w:rsidRPr="00D41148" w:rsidRDefault="003803CC" w:rsidP="003B1BE6">
            <w:pPr>
              <w:rPr>
                <w:b/>
              </w:rPr>
            </w:pPr>
          </w:p>
        </w:tc>
        <w:tc>
          <w:tcPr>
            <w:tcW w:w="1768" w:type="dxa"/>
            <w:shd w:val="clear" w:color="auto" w:fill="auto"/>
          </w:tcPr>
          <w:p w:rsidR="003803CC" w:rsidRPr="00D41148" w:rsidRDefault="003803CC" w:rsidP="003B1BE6">
            <w:pPr>
              <w:rPr>
                <w:b/>
              </w:rPr>
            </w:pPr>
          </w:p>
        </w:tc>
        <w:tc>
          <w:tcPr>
            <w:tcW w:w="1768" w:type="dxa"/>
            <w:shd w:val="clear" w:color="auto" w:fill="auto"/>
          </w:tcPr>
          <w:p w:rsidR="003803CC" w:rsidRPr="00D41148" w:rsidRDefault="003803CC" w:rsidP="003B1BE6">
            <w:pPr>
              <w:rPr>
                <w:b/>
              </w:rPr>
            </w:pPr>
          </w:p>
        </w:tc>
      </w:tr>
      <w:tr w:rsidR="003803CC" w:rsidRPr="00D41148" w:rsidTr="003B1BE6">
        <w:tc>
          <w:tcPr>
            <w:tcW w:w="5304" w:type="dxa"/>
            <w:shd w:val="clear" w:color="auto" w:fill="auto"/>
          </w:tcPr>
          <w:p w:rsidR="003803CC" w:rsidRPr="00D41148" w:rsidRDefault="003803CC" w:rsidP="003B1BE6">
            <w:pPr>
              <w:jc w:val="right"/>
              <w:rPr>
                <w:b/>
              </w:rPr>
            </w:pPr>
            <w:r w:rsidRPr="00D41148">
              <w:rPr>
                <w:b/>
              </w:rPr>
              <w:t>Toplam Çalışan Sayıları</w:t>
            </w:r>
          </w:p>
        </w:tc>
        <w:tc>
          <w:tcPr>
            <w:tcW w:w="1768" w:type="dxa"/>
            <w:shd w:val="clear" w:color="auto" w:fill="auto"/>
          </w:tcPr>
          <w:p w:rsidR="003803CC" w:rsidRPr="00D41148" w:rsidRDefault="00577D96" w:rsidP="003B1BE6">
            <w:pPr>
              <w:rPr>
                <w:b/>
              </w:rPr>
            </w:pPr>
            <w:r>
              <w:rPr>
                <w:b/>
              </w:rPr>
              <w:t>4</w:t>
            </w:r>
          </w:p>
        </w:tc>
        <w:tc>
          <w:tcPr>
            <w:tcW w:w="1768" w:type="dxa"/>
            <w:shd w:val="clear" w:color="auto" w:fill="auto"/>
          </w:tcPr>
          <w:p w:rsidR="003803CC" w:rsidRPr="00D41148" w:rsidRDefault="00577D96" w:rsidP="003B1BE6">
            <w:pPr>
              <w:rPr>
                <w:b/>
              </w:rPr>
            </w:pPr>
            <w:r>
              <w:rPr>
                <w:b/>
              </w:rPr>
              <w:t>6</w:t>
            </w:r>
          </w:p>
        </w:tc>
        <w:tc>
          <w:tcPr>
            <w:tcW w:w="1768" w:type="dxa"/>
            <w:shd w:val="clear" w:color="auto" w:fill="auto"/>
          </w:tcPr>
          <w:p w:rsidR="003803CC" w:rsidRPr="00D41148" w:rsidRDefault="00577D96" w:rsidP="003B1BE6">
            <w:pPr>
              <w:rPr>
                <w:b/>
              </w:rPr>
            </w:pPr>
            <w:r>
              <w:rPr>
                <w:b/>
              </w:rPr>
              <w:t>10</w:t>
            </w:r>
          </w:p>
        </w:tc>
      </w:tr>
    </w:tbl>
    <w:p w:rsidR="003803CC" w:rsidRPr="00060FE3" w:rsidRDefault="003803CC" w:rsidP="003803CC">
      <w:bookmarkStart w:id="8" w:name="_GoBack"/>
      <w:bookmarkEnd w:id="8"/>
    </w:p>
    <w:p w:rsidR="003803CC" w:rsidRDefault="003803CC" w:rsidP="003803CC">
      <w:pPr>
        <w:pStyle w:val="Balk3"/>
      </w:pPr>
      <w:r>
        <w:t>Okulumuz Bina ve Alanları</w:t>
      </w:r>
    </w:p>
    <w:p w:rsidR="003803CC" w:rsidRDefault="003803CC" w:rsidP="003803CC">
      <w:pPr>
        <w:tabs>
          <w:tab w:val="left" w:pos="426"/>
        </w:tabs>
        <w:spacing w:after="0"/>
        <w:jc w:val="both"/>
        <w:rPr>
          <w:rFonts w:cs="Calibri"/>
          <w:b/>
          <w:szCs w:val="24"/>
        </w:rPr>
      </w:pPr>
      <w:r>
        <w:tab/>
      </w:r>
      <w:r w:rsidRPr="00E67FCA">
        <w:t>Okulumuzun binası ile açık ve kapalı alanlarına ilişkin temel bilgiler altta yer almaktadır.</w:t>
      </w:r>
    </w:p>
    <w:p w:rsidR="003803CC" w:rsidRDefault="003803CC" w:rsidP="003803CC">
      <w:pPr>
        <w:tabs>
          <w:tab w:val="left" w:pos="426"/>
        </w:tabs>
        <w:spacing w:after="0"/>
        <w:jc w:val="both"/>
        <w:rPr>
          <w:rFonts w:cs="Calibri"/>
          <w:b/>
          <w:szCs w:val="24"/>
        </w:rPr>
      </w:pPr>
    </w:p>
    <w:p w:rsidR="003803CC" w:rsidRDefault="003803CC" w:rsidP="003803CC">
      <w:pPr>
        <w:tabs>
          <w:tab w:val="left" w:pos="426"/>
        </w:tabs>
        <w:spacing w:after="0"/>
        <w:jc w:val="both"/>
        <w:rPr>
          <w:rFonts w:cs="Calibri"/>
          <w:b/>
          <w:szCs w:val="24"/>
        </w:rPr>
      </w:pPr>
      <w:r>
        <w:rPr>
          <w:rFonts w:cs="Calibri"/>
          <w:b/>
          <w:szCs w:val="24"/>
        </w:rPr>
        <w:t xml:space="preserve">Okul Yerleşkesine İlişkin Bilgiler </w:t>
      </w:r>
    </w:p>
    <w:tbl>
      <w:tblPr>
        <w:tblW w:w="47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30"/>
        <w:gridCol w:w="996"/>
        <w:gridCol w:w="1873"/>
        <w:gridCol w:w="617"/>
        <w:gridCol w:w="657"/>
      </w:tblGrid>
      <w:tr w:rsidR="003803CC" w:rsidRPr="00D41148" w:rsidTr="003B1BE6">
        <w:tc>
          <w:tcPr>
            <w:tcW w:w="3259" w:type="pct"/>
            <w:gridSpan w:val="2"/>
            <w:shd w:val="clear" w:color="auto" w:fill="auto"/>
          </w:tcPr>
          <w:p w:rsidR="003803CC" w:rsidRPr="00D41148" w:rsidRDefault="003803CC" w:rsidP="003B1BE6">
            <w:pPr>
              <w:tabs>
                <w:tab w:val="left" w:pos="426"/>
              </w:tabs>
              <w:spacing w:after="0"/>
              <w:jc w:val="both"/>
              <w:rPr>
                <w:rFonts w:cs="Calibri"/>
                <w:b/>
                <w:szCs w:val="24"/>
              </w:rPr>
            </w:pPr>
            <w:r w:rsidRPr="00D41148">
              <w:rPr>
                <w:rFonts w:cs="Calibri"/>
                <w:b/>
                <w:bCs/>
                <w:color w:val="000000"/>
                <w:szCs w:val="24"/>
              </w:rPr>
              <w:t>Okul Bölümleri</w:t>
            </w:r>
            <w:r>
              <w:rPr>
                <w:rFonts w:cs="Calibri"/>
                <w:b/>
                <w:bCs/>
                <w:color w:val="000000"/>
                <w:szCs w:val="24"/>
              </w:rPr>
              <w:t xml:space="preserve"> </w:t>
            </w:r>
          </w:p>
        </w:tc>
        <w:tc>
          <w:tcPr>
            <w:tcW w:w="1161" w:type="pct"/>
            <w:shd w:val="clear" w:color="auto" w:fill="auto"/>
          </w:tcPr>
          <w:p w:rsidR="003803CC" w:rsidRPr="00D41148" w:rsidRDefault="003803CC" w:rsidP="003B1BE6">
            <w:pPr>
              <w:tabs>
                <w:tab w:val="left" w:pos="426"/>
              </w:tabs>
              <w:spacing w:after="0"/>
              <w:jc w:val="both"/>
              <w:rPr>
                <w:rFonts w:cs="Calibri"/>
                <w:b/>
                <w:szCs w:val="24"/>
              </w:rPr>
            </w:pPr>
            <w:r w:rsidRPr="00D41148">
              <w:rPr>
                <w:rFonts w:cs="Calibri"/>
                <w:b/>
                <w:szCs w:val="24"/>
              </w:rPr>
              <w:t>Özel Alanlar</w:t>
            </w:r>
          </w:p>
        </w:tc>
        <w:tc>
          <w:tcPr>
            <w:tcW w:w="317" w:type="pct"/>
            <w:shd w:val="clear" w:color="auto" w:fill="auto"/>
          </w:tcPr>
          <w:p w:rsidR="003803CC" w:rsidRPr="00D41148" w:rsidRDefault="003803CC" w:rsidP="003B1BE6">
            <w:pPr>
              <w:tabs>
                <w:tab w:val="left" w:pos="426"/>
              </w:tabs>
              <w:spacing w:after="0"/>
              <w:jc w:val="both"/>
              <w:rPr>
                <w:rFonts w:cs="Calibri"/>
                <w:b/>
                <w:szCs w:val="24"/>
              </w:rPr>
            </w:pPr>
            <w:r w:rsidRPr="00D41148">
              <w:rPr>
                <w:rFonts w:cs="Calibri"/>
                <w:b/>
                <w:szCs w:val="24"/>
              </w:rPr>
              <w:t>Var</w:t>
            </w:r>
          </w:p>
        </w:tc>
        <w:tc>
          <w:tcPr>
            <w:tcW w:w="263" w:type="pct"/>
            <w:shd w:val="clear" w:color="auto" w:fill="auto"/>
          </w:tcPr>
          <w:p w:rsidR="003803CC" w:rsidRPr="00D41148" w:rsidRDefault="003803CC" w:rsidP="003B1BE6">
            <w:pPr>
              <w:tabs>
                <w:tab w:val="left" w:pos="426"/>
              </w:tabs>
              <w:spacing w:after="0"/>
              <w:jc w:val="both"/>
              <w:rPr>
                <w:rFonts w:cs="Calibri"/>
                <w:b/>
                <w:szCs w:val="24"/>
              </w:rPr>
            </w:pPr>
            <w:r w:rsidRPr="00D41148">
              <w:rPr>
                <w:rFonts w:cs="Calibri"/>
                <w:b/>
                <w:szCs w:val="24"/>
              </w:rPr>
              <w:t>Yok</w:t>
            </w:r>
          </w:p>
        </w:tc>
      </w:tr>
      <w:tr w:rsidR="003803CC" w:rsidRPr="00D41148" w:rsidTr="003B1BE6">
        <w:tc>
          <w:tcPr>
            <w:tcW w:w="2732" w:type="pct"/>
            <w:shd w:val="clear" w:color="auto" w:fill="auto"/>
          </w:tcPr>
          <w:p w:rsidR="003803CC" w:rsidRPr="00D41148" w:rsidRDefault="003803CC" w:rsidP="003B1BE6">
            <w:pPr>
              <w:tabs>
                <w:tab w:val="left" w:pos="426"/>
              </w:tabs>
              <w:spacing w:after="0"/>
              <w:jc w:val="both"/>
              <w:rPr>
                <w:rFonts w:cs="Calibri"/>
                <w:szCs w:val="24"/>
              </w:rPr>
            </w:pPr>
            <w:r w:rsidRPr="00D41148">
              <w:rPr>
                <w:rFonts w:cs="Calibri"/>
                <w:bCs/>
                <w:color w:val="000000"/>
                <w:szCs w:val="24"/>
              </w:rPr>
              <w:t>Okul Kat Sayısı</w:t>
            </w:r>
          </w:p>
        </w:tc>
        <w:tc>
          <w:tcPr>
            <w:tcW w:w="527" w:type="pct"/>
            <w:shd w:val="clear" w:color="auto" w:fill="auto"/>
          </w:tcPr>
          <w:p w:rsidR="003803CC" w:rsidRPr="00D41148" w:rsidRDefault="003803CC" w:rsidP="003B1BE6">
            <w:pPr>
              <w:tabs>
                <w:tab w:val="left" w:pos="426"/>
              </w:tabs>
              <w:spacing w:after="0"/>
              <w:jc w:val="both"/>
              <w:rPr>
                <w:rFonts w:cs="Calibri"/>
                <w:b/>
                <w:szCs w:val="24"/>
              </w:rPr>
            </w:pPr>
            <w:r>
              <w:rPr>
                <w:rFonts w:cs="Calibri"/>
                <w:b/>
                <w:szCs w:val="24"/>
              </w:rPr>
              <w:t>1</w:t>
            </w:r>
          </w:p>
        </w:tc>
        <w:tc>
          <w:tcPr>
            <w:tcW w:w="1161" w:type="pct"/>
            <w:shd w:val="clear" w:color="auto" w:fill="auto"/>
          </w:tcPr>
          <w:p w:rsidR="003803CC" w:rsidRPr="00D41148" w:rsidRDefault="003803CC" w:rsidP="003B1BE6">
            <w:pPr>
              <w:tabs>
                <w:tab w:val="left" w:pos="426"/>
              </w:tabs>
              <w:spacing w:after="0"/>
              <w:jc w:val="both"/>
              <w:rPr>
                <w:rFonts w:cs="Calibri"/>
                <w:szCs w:val="24"/>
              </w:rPr>
            </w:pPr>
            <w:r w:rsidRPr="00D41148">
              <w:rPr>
                <w:rFonts w:cs="Calibri"/>
                <w:szCs w:val="24"/>
              </w:rPr>
              <w:t>Çok Amaçlı Salon</w:t>
            </w:r>
          </w:p>
        </w:tc>
        <w:tc>
          <w:tcPr>
            <w:tcW w:w="317" w:type="pct"/>
            <w:shd w:val="clear" w:color="auto" w:fill="auto"/>
          </w:tcPr>
          <w:p w:rsidR="003803CC" w:rsidRPr="00D41148" w:rsidRDefault="003803CC" w:rsidP="003B1BE6">
            <w:pPr>
              <w:tabs>
                <w:tab w:val="left" w:pos="426"/>
              </w:tabs>
              <w:spacing w:after="0"/>
              <w:jc w:val="both"/>
              <w:rPr>
                <w:rFonts w:cs="Calibri"/>
                <w:b/>
                <w:szCs w:val="24"/>
              </w:rPr>
            </w:pPr>
          </w:p>
        </w:tc>
        <w:tc>
          <w:tcPr>
            <w:tcW w:w="263" w:type="pct"/>
            <w:shd w:val="clear" w:color="auto" w:fill="auto"/>
          </w:tcPr>
          <w:p w:rsidR="003803CC" w:rsidRPr="00D41148" w:rsidRDefault="003803CC" w:rsidP="003B1BE6">
            <w:pPr>
              <w:tabs>
                <w:tab w:val="left" w:pos="426"/>
              </w:tabs>
              <w:spacing w:after="0"/>
              <w:jc w:val="both"/>
              <w:rPr>
                <w:rFonts w:cs="Calibri"/>
                <w:b/>
                <w:szCs w:val="24"/>
              </w:rPr>
            </w:pPr>
            <w:proofErr w:type="gramStart"/>
            <w:r>
              <w:rPr>
                <w:rFonts w:cs="Calibri"/>
                <w:b/>
                <w:szCs w:val="24"/>
              </w:rPr>
              <w:t>x</w:t>
            </w:r>
            <w:proofErr w:type="gramEnd"/>
          </w:p>
        </w:tc>
      </w:tr>
      <w:tr w:rsidR="003803CC" w:rsidRPr="00D41148" w:rsidTr="003B1BE6">
        <w:tc>
          <w:tcPr>
            <w:tcW w:w="2732" w:type="pct"/>
            <w:shd w:val="clear" w:color="auto" w:fill="auto"/>
          </w:tcPr>
          <w:p w:rsidR="003803CC" w:rsidRPr="00D41148" w:rsidRDefault="003803CC" w:rsidP="003B1BE6">
            <w:pPr>
              <w:tabs>
                <w:tab w:val="left" w:pos="426"/>
              </w:tabs>
              <w:spacing w:after="0"/>
              <w:jc w:val="both"/>
              <w:rPr>
                <w:rFonts w:cs="Calibri"/>
                <w:szCs w:val="24"/>
              </w:rPr>
            </w:pPr>
            <w:r w:rsidRPr="00D41148">
              <w:rPr>
                <w:rFonts w:cs="Calibri"/>
                <w:bCs/>
                <w:color w:val="000000"/>
                <w:szCs w:val="24"/>
              </w:rPr>
              <w:t>Derslik Sayısı</w:t>
            </w:r>
          </w:p>
        </w:tc>
        <w:tc>
          <w:tcPr>
            <w:tcW w:w="527" w:type="pct"/>
            <w:shd w:val="clear" w:color="auto" w:fill="auto"/>
          </w:tcPr>
          <w:p w:rsidR="003803CC" w:rsidRPr="00D41148" w:rsidRDefault="003803CC" w:rsidP="003B1BE6">
            <w:pPr>
              <w:tabs>
                <w:tab w:val="left" w:pos="426"/>
              </w:tabs>
              <w:spacing w:after="0"/>
              <w:jc w:val="both"/>
              <w:rPr>
                <w:rFonts w:cs="Calibri"/>
                <w:b/>
                <w:szCs w:val="24"/>
              </w:rPr>
            </w:pPr>
            <w:r>
              <w:rPr>
                <w:rFonts w:cs="Calibri"/>
                <w:b/>
                <w:szCs w:val="24"/>
              </w:rPr>
              <w:t>6</w:t>
            </w:r>
          </w:p>
        </w:tc>
        <w:tc>
          <w:tcPr>
            <w:tcW w:w="1161" w:type="pct"/>
            <w:shd w:val="clear" w:color="auto" w:fill="auto"/>
          </w:tcPr>
          <w:p w:rsidR="003803CC" w:rsidRPr="00D41148" w:rsidRDefault="003803CC" w:rsidP="003B1BE6">
            <w:pPr>
              <w:tabs>
                <w:tab w:val="left" w:pos="426"/>
              </w:tabs>
              <w:spacing w:after="0"/>
              <w:jc w:val="both"/>
              <w:rPr>
                <w:rFonts w:cs="Calibri"/>
                <w:szCs w:val="24"/>
              </w:rPr>
            </w:pPr>
            <w:r w:rsidRPr="00D41148">
              <w:rPr>
                <w:rFonts w:cs="Calibri"/>
                <w:bCs/>
                <w:color w:val="000000"/>
                <w:szCs w:val="24"/>
              </w:rPr>
              <w:t>Çok Amaçlı Saha</w:t>
            </w:r>
          </w:p>
        </w:tc>
        <w:tc>
          <w:tcPr>
            <w:tcW w:w="317" w:type="pct"/>
            <w:shd w:val="clear" w:color="auto" w:fill="auto"/>
          </w:tcPr>
          <w:p w:rsidR="003803CC" w:rsidRPr="00D41148" w:rsidRDefault="003803CC" w:rsidP="003B1BE6">
            <w:pPr>
              <w:tabs>
                <w:tab w:val="left" w:pos="426"/>
              </w:tabs>
              <w:spacing w:after="0"/>
              <w:jc w:val="both"/>
              <w:rPr>
                <w:rFonts w:cs="Calibri"/>
                <w:b/>
                <w:szCs w:val="24"/>
              </w:rPr>
            </w:pPr>
            <w:proofErr w:type="gramStart"/>
            <w:r>
              <w:rPr>
                <w:rFonts w:cs="Calibri"/>
                <w:b/>
                <w:szCs w:val="24"/>
              </w:rPr>
              <w:t>x</w:t>
            </w:r>
            <w:proofErr w:type="gramEnd"/>
          </w:p>
        </w:tc>
        <w:tc>
          <w:tcPr>
            <w:tcW w:w="263" w:type="pct"/>
            <w:shd w:val="clear" w:color="auto" w:fill="auto"/>
          </w:tcPr>
          <w:p w:rsidR="003803CC" w:rsidRPr="00D41148" w:rsidRDefault="003803CC" w:rsidP="003B1BE6">
            <w:pPr>
              <w:tabs>
                <w:tab w:val="left" w:pos="426"/>
              </w:tabs>
              <w:spacing w:after="0"/>
              <w:jc w:val="both"/>
              <w:rPr>
                <w:rFonts w:cs="Calibri"/>
                <w:b/>
                <w:szCs w:val="24"/>
              </w:rPr>
            </w:pPr>
          </w:p>
        </w:tc>
      </w:tr>
      <w:tr w:rsidR="003803CC" w:rsidRPr="00D41148" w:rsidTr="003B1BE6">
        <w:tc>
          <w:tcPr>
            <w:tcW w:w="2732" w:type="pct"/>
            <w:shd w:val="clear" w:color="auto" w:fill="auto"/>
          </w:tcPr>
          <w:p w:rsidR="003803CC" w:rsidRPr="00D41148" w:rsidRDefault="003803CC" w:rsidP="003B1BE6">
            <w:pPr>
              <w:tabs>
                <w:tab w:val="left" w:pos="426"/>
              </w:tabs>
              <w:spacing w:after="0"/>
              <w:jc w:val="both"/>
              <w:rPr>
                <w:rFonts w:cs="Calibri"/>
                <w:szCs w:val="24"/>
              </w:rPr>
            </w:pPr>
            <w:r w:rsidRPr="00D41148">
              <w:rPr>
                <w:rFonts w:cs="Calibri"/>
                <w:bCs/>
                <w:color w:val="000000"/>
                <w:szCs w:val="24"/>
              </w:rPr>
              <w:t xml:space="preserve">Derslik Alanları </w:t>
            </w:r>
            <w:r w:rsidRPr="00D41148">
              <w:rPr>
                <w:rFonts w:cs="Calibri"/>
                <w:bCs/>
                <w:color w:val="000000"/>
                <w:sz w:val="20"/>
                <w:szCs w:val="24"/>
              </w:rPr>
              <w:t>(m2)</w:t>
            </w:r>
          </w:p>
        </w:tc>
        <w:tc>
          <w:tcPr>
            <w:tcW w:w="527" w:type="pct"/>
            <w:shd w:val="clear" w:color="auto" w:fill="auto"/>
          </w:tcPr>
          <w:p w:rsidR="003803CC" w:rsidRPr="00D41148" w:rsidRDefault="003803CC" w:rsidP="003B1BE6">
            <w:pPr>
              <w:tabs>
                <w:tab w:val="left" w:pos="426"/>
              </w:tabs>
              <w:spacing w:after="0"/>
              <w:jc w:val="both"/>
              <w:rPr>
                <w:rFonts w:cs="Calibri"/>
                <w:b/>
                <w:szCs w:val="24"/>
              </w:rPr>
            </w:pPr>
            <w:r>
              <w:rPr>
                <w:rFonts w:cs="Calibri"/>
                <w:b/>
                <w:szCs w:val="24"/>
              </w:rPr>
              <w:t>40 m2</w:t>
            </w:r>
          </w:p>
        </w:tc>
        <w:tc>
          <w:tcPr>
            <w:tcW w:w="1161" w:type="pct"/>
            <w:shd w:val="clear" w:color="auto" w:fill="auto"/>
          </w:tcPr>
          <w:p w:rsidR="003803CC" w:rsidRPr="00D41148" w:rsidRDefault="003803CC" w:rsidP="003B1BE6">
            <w:pPr>
              <w:tabs>
                <w:tab w:val="left" w:pos="426"/>
              </w:tabs>
              <w:spacing w:after="0"/>
              <w:jc w:val="both"/>
              <w:rPr>
                <w:rFonts w:cs="Calibri"/>
                <w:szCs w:val="24"/>
              </w:rPr>
            </w:pPr>
            <w:r w:rsidRPr="00D41148">
              <w:rPr>
                <w:rFonts w:cs="Calibri"/>
                <w:bCs/>
                <w:color w:val="000000"/>
                <w:szCs w:val="24"/>
              </w:rPr>
              <w:t>Kütüphane</w:t>
            </w:r>
          </w:p>
        </w:tc>
        <w:tc>
          <w:tcPr>
            <w:tcW w:w="317" w:type="pct"/>
            <w:shd w:val="clear" w:color="auto" w:fill="auto"/>
          </w:tcPr>
          <w:p w:rsidR="003803CC" w:rsidRPr="00D41148" w:rsidRDefault="003803CC" w:rsidP="003B1BE6">
            <w:pPr>
              <w:tabs>
                <w:tab w:val="left" w:pos="426"/>
              </w:tabs>
              <w:spacing w:after="0"/>
              <w:jc w:val="both"/>
              <w:rPr>
                <w:rFonts w:cs="Calibri"/>
                <w:b/>
                <w:szCs w:val="24"/>
              </w:rPr>
            </w:pPr>
          </w:p>
        </w:tc>
        <w:tc>
          <w:tcPr>
            <w:tcW w:w="263" w:type="pct"/>
            <w:shd w:val="clear" w:color="auto" w:fill="auto"/>
          </w:tcPr>
          <w:p w:rsidR="003803CC" w:rsidRPr="00D41148" w:rsidRDefault="003803CC" w:rsidP="003B1BE6">
            <w:pPr>
              <w:tabs>
                <w:tab w:val="left" w:pos="426"/>
              </w:tabs>
              <w:spacing w:after="0"/>
              <w:jc w:val="both"/>
              <w:rPr>
                <w:rFonts w:cs="Calibri"/>
                <w:b/>
                <w:szCs w:val="24"/>
              </w:rPr>
            </w:pPr>
            <w:proofErr w:type="gramStart"/>
            <w:r>
              <w:rPr>
                <w:rFonts w:cs="Calibri"/>
                <w:b/>
                <w:szCs w:val="24"/>
              </w:rPr>
              <w:t>x</w:t>
            </w:r>
            <w:proofErr w:type="gramEnd"/>
          </w:p>
        </w:tc>
      </w:tr>
      <w:tr w:rsidR="003803CC" w:rsidRPr="00D41148" w:rsidTr="003B1BE6">
        <w:tc>
          <w:tcPr>
            <w:tcW w:w="2732" w:type="pct"/>
            <w:shd w:val="clear" w:color="auto" w:fill="auto"/>
          </w:tcPr>
          <w:p w:rsidR="003803CC" w:rsidRPr="00D41148" w:rsidRDefault="003803CC" w:rsidP="003B1BE6">
            <w:pPr>
              <w:tabs>
                <w:tab w:val="left" w:pos="426"/>
              </w:tabs>
              <w:spacing w:after="0"/>
              <w:jc w:val="both"/>
              <w:rPr>
                <w:rFonts w:cs="Calibri"/>
                <w:szCs w:val="24"/>
              </w:rPr>
            </w:pPr>
            <w:r w:rsidRPr="00D41148">
              <w:rPr>
                <w:rFonts w:cs="Calibri"/>
                <w:bCs/>
                <w:color w:val="000000"/>
                <w:szCs w:val="24"/>
              </w:rPr>
              <w:t>Kullanılan Derslik Sayısı</w:t>
            </w:r>
          </w:p>
        </w:tc>
        <w:tc>
          <w:tcPr>
            <w:tcW w:w="527" w:type="pct"/>
            <w:shd w:val="clear" w:color="auto" w:fill="auto"/>
          </w:tcPr>
          <w:p w:rsidR="003803CC" w:rsidRPr="00D41148" w:rsidRDefault="003803CC" w:rsidP="003B1BE6">
            <w:pPr>
              <w:tabs>
                <w:tab w:val="left" w:pos="426"/>
              </w:tabs>
              <w:spacing w:after="0"/>
              <w:jc w:val="both"/>
              <w:rPr>
                <w:rFonts w:cs="Calibri"/>
                <w:b/>
                <w:szCs w:val="24"/>
              </w:rPr>
            </w:pPr>
            <w:r>
              <w:rPr>
                <w:rFonts w:cs="Calibri"/>
                <w:b/>
                <w:szCs w:val="24"/>
              </w:rPr>
              <w:t>6</w:t>
            </w:r>
          </w:p>
        </w:tc>
        <w:tc>
          <w:tcPr>
            <w:tcW w:w="1161" w:type="pct"/>
            <w:shd w:val="clear" w:color="auto" w:fill="auto"/>
          </w:tcPr>
          <w:p w:rsidR="003803CC" w:rsidRPr="00D41148" w:rsidRDefault="003803CC" w:rsidP="003B1BE6">
            <w:pPr>
              <w:tabs>
                <w:tab w:val="left" w:pos="426"/>
              </w:tabs>
              <w:spacing w:after="0"/>
              <w:jc w:val="both"/>
              <w:rPr>
                <w:rFonts w:cs="Calibri"/>
                <w:szCs w:val="24"/>
              </w:rPr>
            </w:pPr>
            <w:r w:rsidRPr="00D41148">
              <w:rPr>
                <w:rFonts w:cs="Calibri"/>
                <w:bCs/>
                <w:color w:val="000000"/>
                <w:szCs w:val="24"/>
              </w:rPr>
              <w:t>Fen Laboratuvarı</w:t>
            </w:r>
          </w:p>
        </w:tc>
        <w:tc>
          <w:tcPr>
            <w:tcW w:w="317" w:type="pct"/>
            <w:shd w:val="clear" w:color="auto" w:fill="auto"/>
          </w:tcPr>
          <w:p w:rsidR="003803CC" w:rsidRPr="00D41148" w:rsidRDefault="003803CC" w:rsidP="003B1BE6">
            <w:pPr>
              <w:tabs>
                <w:tab w:val="left" w:pos="426"/>
              </w:tabs>
              <w:spacing w:after="0"/>
              <w:jc w:val="both"/>
              <w:rPr>
                <w:rFonts w:cs="Calibri"/>
                <w:b/>
                <w:szCs w:val="24"/>
              </w:rPr>
            </w:pPr>
          </w:p>
        </w:tc>
        <w:tc>
          <w:tcPr>
            <w:tcW w:w="263" w:type="pct"/>
            <w:shd w:val="clear" w:color="auto" w:fill="auto"/>
          </w:tcPr>
          <w:p w:rsidR="003803CC" w:rsidRPr="00D41148" w:rsidRDefault="003803CC" w:rsidP="003B1BE6">
            <w:pPr>
              <w:tabs>
                <w:tab w:val="left" w:pos="426"/>
              </w:tabs>
              <w:spacing w:after="0"/>
              <w:jc w:val="both"/>
              <w:rPr>
                <w:rFonts w:cs="Calibri"/>
                <w:b/>
                <w:szCs w:val="24"/>
              </w:rPr>
            </w:pPr>
            <w:proofErr w:type="gramStart"/>
            <w:r>
              <w:rPr>
                <w:rFonts w:cs="Calibri"/>
                <w:b/>
                <w:szCs w:val="24"/>
              </w:rPr>
              <w:t>x</w:t>
            </w:r>
            <w:proofErr w:type="gramEnd"/>
          </w:p>
        </w:tc>
      </w:tr>
      <w:tr w:rsidR="003803CC" w:rsidRPr="00D41148" w:rsidTr="003B1BE6">
        <w:tc>
          <w:tcPr>
            <w:tcW w:w="2732" w:type="pct"/>
            <w:shd w:val="clear" w:color="auto" w:fill="auto"/>
          </w:tcPr>
          <w:p w:rsidR="003803CC" w:rsidRPr="00D41148" w:rsidRDefault="003803CC" w:rsidP="003B1BE6">
            <w:pPr>
              <w:tabs>
                <w:tab w:val="left" w:pos="426"/>
              </w:tabs>
              <w:spacing w:after="0"/>
              <w:jc w:val="both"/>
              <w:rPr>
                <w:rFonts w:cs="Calibri"/>
                <w:szCs w:val="24"/>
              </w:rPr>
            </w:pPr>
            <w:r w:rsidRPr="00D41148">
              <w:rPr>
                <w:rFonts w:cs="Calibri"/>
                <w:bCs/>
                <w:color w:val="000000"/>
                <w:szCs w:val="24"/>
              </w:rPr>
              <w:t>Şube Sayısı</w:t>
            </w:r>
          </w:p>
        </w:tc>
        <w:tc>
          <w:tcPr>
            <w:tcW w:w="527" w:type="pct"/>
            <w:shd w:val="clear" w:color="auto" w:fill="auto"/>
          </w:tcPr>
          <w:p w:rsidR="003803CC" w:rsidRPr="00D41148" w:rsidRDefault="003803CC" w:rsidP="003B1BE6">
            <w:pPr>
              <w:tabs>
                <w:tab w:val="left" w:pos="426"/>
              </w:tabs>
              <w:spacing w:after="0"/>
              <w:jc w:val="both"/>
              <w:rPr>
                <w:rFonts w:cs="Calibri"/>
                <w:b/>
                <w:szCs w:val="24"/>
              </w:rPr>
            </w:pPr>
            <w:r>
              <w:rPr>
                <w:rFonts w:cs="Calibri"/>
                <w:b/>
                <w:szCs w:val="24"/>
              </w:rPr>
              <w:t>6</w:t>
            </w:r>
          </w:p>
        </w:tc>
        <w:tc>
          <w:tcPr>
            <w:tcW w:w="1161" w:type="pct"/>
            <w:shd w:val="clear" w:color="auto" w:fill="auto"/>
          </w:tcPr>
          <w:p w:rsidR="003803CC" w:rsidRPr="00D41148" w:rsidRDefault="003803CC" w:rsidP="003B1BE6">
            <w:pPr>
              <w:tabs>
                <w:tab w:val="left" w:pos="426"/>
              </w:tabs>
              <w:spacing w:after="0"/>
              <w:jc w:val="both"/>
              <w:rPr>
                <w:rFonts w:cs="Calibri"/>
                <w:szCs w:val="24"/>
              </w:rPr>
            </w:pPr>
            <w:r w:rsidRPr="00D41148">
              <w:rPr>
                <w:rFonts w:cs="Calibri"/>
                <w:bCs/>
                <w:color w:val="000000"/>
                <w:szCs w:val="24"/>
              </w:rPr>
              <w:t>Bilgisayar Laboratuvarı</w:t>
            </w:r>
          </w:p>
        </w:tc>
        <w:tc>
          <w:tcPr>
            <w:tcW w:w="317" w:type="pct"/>
            <w:shd w:val="clear" w:color="auto" w:fill="auto"/>
          </w:tcPr>
          <w:p w:rsidR="003803CC" w:rsidRPr="00D41148" w:rsidRDefault="003803CC" w:rsidP="003B1BE6">
            <w:pPr>
              <w:tabs>
                <w:tab w:val="left" w:pos="426"/>
              </w:tabs>
              <w:spacing w:after="0"/>
              <w:jc w:val="both"/>
              <w:rPr>
                <w:rFonts w:cs="Calibri"/>
                <w:b/>
                <w:szCs w:val="24"/>
              </w:rPr>
            </w:pPr>
          </w:p>
        </w:tc>
        <w:tc>
          <w:tcPr>
            <w:tcW w:w="263" w:type="pct"/>
            <w:shd w:val="clear" w:color="auto" w:fill="auto"/>
          </w:tcPr>
          <w:p w:rsidR="003803CC" w:rsidRPr="00D41148" w:rsidRDefault="003803CC" w:rsidP="003B1BE6">
            <w:pPr>
              <w:tabs>
                <w:tab w:val="left" w:pos="426"/>
              </w:tabs>
              <w:spacing w:after="0"/>
              <w:jc w:val="both"/>
              <w:rPr>
                <w:rFonts w:cs="Calibri"/>
                <w:b/>
                <w:szCs w:val="24"/>
              </w:rPr>
            </w:pPr>
            <w:proofErr w:type="gramStart"/>
            <w:r>
              <w:rPr>
                <w:rFonts w:cs="Calibri"/>
                <w:b/>
                <w:szCs w:val="24"/>
              </w:rPr>
              <w:t>x</w:t>
            </w:r>
            <w:proofErr w:type="gramEnd"/>
          </w:p>
        </w:tc>
      </w:tr>
      <w:tr w:rsidR="003803CC" w:rsidRPr="00D41148" w:rsidTr="003B1BE6">
        <w:tc>
          <w:tcPr>
            <w:tcW w:w="2732" w:type="pct"/>
            <w:shd w:val="clear" w:color="auto" w:fill="auto"/>
          </w:tcPr>
          <w:p w:rsidR="003803CC" w:rsidRPr="00D41148" w:rsidRDefault="003803CC" w:rsidP="003B1BE6">
            <w:pPr>
              <w:tabs>
                <w:tab w:val="left" w:pos="426"/>
              </w:tabs>
              <w:spacing w:after="0"/>
              <w:jc w:val="both"/>
              <w:rPr>
                <w:rFonts w:cs="Calibri"/>
                <w:szCs w:val="24"/>
              </w:rPr>
            </w:pPr>
            <w:r w:rsidRPr="00D41148">
              <w:rPr>
                <w:rFonts w:cs="Calibri"/>
                <w:bCs/>
                <w:color w:val="000000"/>
                <w:szCs w:val="24"/>
              </w:rPr>
              <w:t xml:space="preserve">İdari Odaların Alanı </w:t>
            </w:r>
            <w:r w:rsidRPr="00D41148">
              <w:rPr>
                <w:rFonts w:cs="Calibri"/>
                <w:bCs/>
                <w:color w:val="000000"/>
                <w:sz w:val="20"/>
                <w:szCs w:val="24"/>
              </w:rPr>
              <w:t>(m2)</w:t>
            </w:r>
          </w:p>
        </w:tc>
        <w:tc>
          <w:tcPr>
            <w:tcW w:w="527" w:type="pct"/>
            <w:shd w:val="clear" w:color="auto" w:fill="auto"/>
          </w:tcPr>
          <w:p w:rsidR="003803CC" w:rsidRPr="00D41148" w:rsidRDefault="003803CC" w:rsidP="003B1BE6">
            <w:pPr>
              <w:tabs>
                <w:tab w:val="left" w:pos="426"/>
              </w:tabs>
              <w:spacing w:after="0"/>
              <w:jc w:val="both"/>
              <w:rPr>
                <w:rFonts w:cs="Calibri"/>
                <w:b/>
                <w:szCs w:val="24"/>
              </w:rPr>
            </w:pPr>
            <w:r>
              <w:rPr>
                <w:rFonts w:cs="Calibri"/>
                <w:b/>
                <w:szCs w:val="24"/>
              </w:rPr>
              <w:t>15 m2</w:t>
            </w:r>
          </w:p>
        </w:tc>
        <w:tc>
          <w:tcPr>
            <w:tcW w:w="1161" w:type="pct"/>
            <w:shd w:val="clear" w:color="auto" w:fill="auto"/>
          </w:tcPr>
          <w:p w:rsidR="003803CC" w:rsidRPr="00D41148" w:rsidRDefault="003803CC" w:rsidP="003B1BE6">
            <w:pPr>
              <w:tabs>
                <w:tab w:val="left" w:pos="426"/>
              </w:tabs>
              <w:spacing w:after="0"/>
              <w:jc w:val="both"/>
              <w:rPr>
                <w:rFonts w:cs="Calibri"/>
                <w:szCs w:val="24"/>
              </w:rPr>
            </w:pPr>
            <w:r w:rsidRPr="00D41148">
              <w:rPr>
                <w:rFonts w:cs="Calibri"/>
                <w:bCs/>
                <w:color w:val="000000"/>
                <w:szCs w:val="24"/>
              </w:rPr>
              <w:t>İş Atölyesi</w:t>
            </w:r>
          </w:p>
        </w:tc>
        <w:tc>
          <w:tcPr>
            <w:tcW w:w="317" w:type="pct"/>
            <w:shd w:val="clear" w:color="auto" w:fill="auto"/>
          </w:tcPr>
          <w:p w:rsidR="003803CC" w:rsidRPr="00D41148" w:rsidRDefault="003803CC" w:rsidP="003B1BE6">
            <w:pPr>
              <w:tabs>
                <w:tab w:val="left" w:pos="426"/>
              </w:tabs>
              <w:spacing w:after="0"/>
              <w:jc w:val="both"/>
              <w:rPr>
                <w:rFonts w:cs="Calibri"/>
                <w:b/>
                <w:szCs w:val="24"/>
              </w:rPr>
            </w:pPr>
          </w:p>
        </w:tc>
        <w:tc>
          <w:tcPr>
            <w:tcW w:w="263" w:type="pct"/>
            <w:shd w:val="clear" w:color="auto" w:fill="auto"/>
          </w:tcPr>
          <w:p w:rsidR="003803CC" w:rsidRPr="00D41148" w:rsidRDefault="003803CC" w:rsidP="003B1BE6">
            <w:pPr>
              <w:tabs>
                <w:tab w:val="left" w:pos="426"/>
              </w:tabs>
              <w:spacing w:after="0"/>
              <w:jc w:val="both"/>
              <w:rPr>
                <w:rFonts w:cs="Calibri"/>
                <w:b/>
                <w:szCs w:val="24"/>
              </w:rPr>
            </w:pPr>
            <w:proofErr w:type="gramStart"/>
            <w:r>
              <w:rPr>
                <w:rFonts w:cs="Calibri"/>
                <w:b/>
                <w:szCs w:val="24"/>
              </w:rPr>
              <w:t>x</w:t>
            </w:r>
            <w:proofErr w:type="gramEnd"/>
          </w:p>
        </w:tc>
      </w:tr>
      <w:tr w:rsidR="003803CC" w:rsidRPr="00D41148" w:rsidTr="003B1BE6">
        <w:tc>
          <w:tcPr>
            <w:tcW w:w="2732" w:type="pct"/>
            <w:shd w:val="clear" w:color="auto" w:fill="auto"/>
          </w:tcPr>
          <w:p w:rsidR="003803CC" w:rsidRPr="00D41148" w:rsidRDefault="003803CC" w:rsidP="003B1BE6">
            <w:pPr>
              <w:tabs>
                <w:tab w:val="left" w:pos="426"/>
              </w:tabs>
              <w:spacing w:after="0"/>
              <w:jc w:val="both"/>
              <w:rPr>
                <w:rFonts w:cs="Calibri"/>
                <w:bCs/>
                <w:color w:val="000000"/>
                <w:szCs w:val="24"/>
              </w:rPr>
            </w:pPr>
            <w:r w:rsidRPr="00D41148">
              <w:rPr>
                <w:rFonts w:cs="Calibri"/>
                <w:bCs/>
                <w:color w:val="000000"/>
                <w:szCs w:val="24"/>
              </w:rPr>
              <w:lastRenderedPageBreak/>
              <w:t xml:space="preserve">Öğretmenler Odası </w:t>
            </w:r>
            <w:r w:rsidRPr="00D41148">
              <w:rPr>
                <w:rFonts w:cs="Calibri"/>
                <w:bCs/>
                <w:color w:val="000000"/>
                <w:sz w:val="20"/>
                <w:szCs w:val="24"/>
              </w:rPr>
              <w:t>(m2)</w:t>
            </w:r>
          </w:p>
        </w:tc>
        <w:tc>
          <w:tcPr>
            <w:tcW w:w="527" w:type="pct"/>
            <w:shd w:val="clear" w:color="auto" w:fill="auto"/>
          </w:tcPr>
          <w:p w:rsidR="003803CC" w:rsidRPr="00D41148" w:rsidRDefault="003803CC" w:rsidP="003B1BE6">
            <w:pPr>
              <w:tabs>
                <w:tab w:val="left" w:pos="426"/>
              </w:tabs>
              <w:spacing w:after="0"/>
              <w:jc w:val="both"/>
              <w:rPr>
                <w:rFonts w:cs="Calibri"/>
                <w:b/>
                <w:szCs w:val="24"/>
              </w:rPr>
            </w:pPr>
            <w:r>
              <w:rPr>
                <w:rFonts w:cs="Calibri"/>
                <w:b/>
                <w:szCs w:val="24"/>
              </w:rPr>
              <w:t>25 m2</w:t>
            </w:r>
          </w:p>
        </w:tc>
        <w:tc>
          <w:tcPr>
            <w:tcW w:w="1161" w:type="pct"/>
            <w:shd w:val="clear" w:color="auto" w:fill="auto"/>
          </w:tcPr>
          <w:p w:rsidR="003803CC" w:rsidRPr="00D41148" w:rsidRDefault="003803CC" w:rsidP="003B1BE6">
            <w:pPr>
              <w:tabs>
                <w:tab w:val="left" w:pos="426"/>
              </w:tabs>
              <w:spacing w:after="0"/>
              <w:jc w:val="both"/>
              <w:rPr>
                <w:rFonts w:cs="Calibri"/>
                <w:szCs w:val="24"/>
              </w:rPr>
            </w:pPr>
            <w:r w:rsidRPr="00D41148">
              <w:rPr>
                <w:rFonts w:cs="Calibri"/>
                <w:szCs w:val="24"/>
              </w:rPr>
              <w:t>Beceri Atölyesi</w:t>
            </w:r>
          </w:p>
        </w:tc>
        <w:tc>
          <w:tcPr>
            <w:tcW w:w="317" w:type="pct"/>
            <w:shd w:val="clear" w:color="auto" w:fill="auto"/>
          </w:tcPr>
          <w:p w:rsidR="003803CC" w:rsidRPr="00D41148" w:rsidRDefault="003803CC" w:rsidP="003B1BE6">
            <w:pPr>
              <w:tabs>
                <w:tab w:val="left" w:pos="426"/>
              </w:tabs>
              <w:spacing w:after="0"/>
              <w:jc w:val="both"/>
              <w:rPr>
                <w:rFonts w:cs="Calibri"/>
                <w:b/>
                <w:szCs w:val="24"/>
              </w:rPr>
            </w:pPr>
          </w:p>
        </w:tc>
        <w:tc>
          <w:tcPr>
            <w:tcW w:w="263" w:type="pct"/>
            <w:shd w:val="clear" w:color="auto" w:fill="auto"/>
          </w:tcPr>
          <w:p w:rsidR="003803CC" w:rsidRPr="00D41148" w:rsidRDefault="003803CC" w:rsidP="003B1BE6">
            <w:pPr>
              <w:tabs>
                <w:tab w:val="left" w:pos="426"/>
              </w:tabs>
              <w:spacing w:after="0"/>
              <w:jc w:val="both"/>
              <w:rPr>
                <w:rFonts w:cs="Calibri"/>
                <w:b/>
                <w:szCs w:val="24"/>
              </w:rPr>
            </w:pPr>
            <w:proofErr w:type="gramStart"/>
            <w:r>
              <w:rPr>
                <w:rFonts w:cs="Calibri"/>
                <w:b/>
                <w:szCs w:val="24"/>
              </w:rPr>
              <w:t>x</w:t>
            </w:r>
            <w:proofErr w:type="gramEnd"/>
          </w:p>
        </w:tc>
      </w:tr>
      <w:tr w:rsidR="003803CC" w:rsidRPr="00D41148" w:rsidTr="003B1BE6">
        <w:tc>
          <w:tcPr>
            <w:tcW w:w="2732" w:type="pct"/>
            <w:shd w:val="clear" w:color="auto" w:fill="auto"/>
          </w:tcPr>
          <w:p w:rsidR="003803CC" w:rsidRPr="00D41148" w:rsidRDefault="003803CC" w:rsidP="003B1BE6">
            <w:pPr>
              <w:tabs>
                <w:tab w:val="left" w:pos="426"/>
              </w:tabs>
              <w:spacing w:after="0"/>
              <w:jc w:val="both"/>
              <w:rPr>
                <w:rFonts w:cs="Calibri"/>
                <w:bCs/>
                <w:color w:val="000000"/>
                <w:szCs w:val="24"/>
              </w:rPr>
            </w:pPr>
            <w:r w:rsidRPr="00D41148">
              <w:rPr>
                <w:rFonts w:cs="Calibri"/>
                <w:bCs/>
                <w:color w:val="000000"/>
                <w:szCs w:val="24"/>
              </w:rPr>
              <w:t xml:space="preserve">Okul Oturum Alanı </w:t>
            </w:r>
            <w:r w:rsidRPr="00D41148">
              <w:rPr>
                <w:rFonts w:cs="Calibri"/>
                <w:bCs/>
                <w:color w:val="000000"/>
                <w:sz w:val="20"/>
                <w:szCs w:val="24"/>
              </w:rPr>
              <w:t>(m2)</w:t>
            </w:r>
          </w:p>
        </w:tc>
        <w:tc>
          <w:tcPr>
            <w:tcW w:w="527" w:type="pct"/>
            <w:shd w:val="clear" w:color="auto" w:fill="auto"/>
          </w:tcPr>
          <w:p w:rsidR="003803CC" w:rsidRPr="00D41148" w:rsidRDefault="003803CC" w:rsidP="003B1BE6">
            <w:pPr>
              <w:tabs>
                <w:tab w:val="left" w:pos="426"/>
              </w:tabs>
              <w:spacing w:after="0"/>
              <w:jc w:val="both"/>
              <w:rPr>
                <w:rFonts w:cs="Calibri"/>
                <w:b/>
                <w:szCs w:val="24"/>
              </w:rPr>
            </w:pPr>
            <w:r>
              <w:rPr>
                <w:rFonts w:cs="Calibri"/>
                <w:b/>
                <w:szCs w:val="24"/>
              </w:rPr>
              <w:t>840 M2</w:t>
            </w:r>
          </w:p>
        </w:tc>
        <w:tc>
          <w:tcPr>
            <w:tcW w:w="1161" w:type="pct"/>
            <w:shd w:val="clear" w:color="auto" w:fill="auto"/>
          </w:tcPr>
          <w:p w:rsidR="003803CC" w:rsidRPr="00D41148" w:rsidRDefault="003803CC" w:rsidP="003B1BE6">
            <w:pPr>
              <w:tabs>
                <w:tab w:val="left" w:pos="426"/>
              </w:tabs>
              <w:spacing w:after="0"/>
              <w:jc w:val="both"/>
              <w:rPr>
                <w:rFonts w:cs="Calibri"/>
                <w:szCs w:val="24"/>
              </w:rPr>
            </w:pPr>
            <w:r>
              <w:rPr>
                <w:rFonts w:cs="Calibri"/>
                <w:szCs w:val="24"/>
              </w:rPr>
              <w:t>Pansiyon</w:t>
            </w:r>
          </w:p>
        </w:tc>
        <w:tc>
          <w:tcPr>
            <w:tcW w:w="317" w:type="pct"/>
            <w:shd w:val="clear" w:color="auto" w:fill="auto"/>
          </w:tcPr>
          <w:p w:rsidR="003803CC" w:rsidRPr="00D41148" w:rsidRDefault="003803CC" w:rsidP="003B1BE6">
            <w:pPr>
              <w:tabs>
                <w:tab w:val="left" w:pos="426"/>
              </w:tabs>
              <w:spacing w:after="0"/>
              <w:jc w:val="both"/>
              <w:rPr>
                <w:rFonts w:cs="Calibri"/>
                <w:b/>
                <w:szCs w:val="24"/>
              </w:rPr>
            </w:pPr>
          </w:p>
        </w:tc>
        <w:tc>
          <w:tcPr>
            <w:tcW w:w="263" w:type="pct"/>
            <w:shd w:val="clear" w:color="auto" w:fill="auto"/>
          </w:tcPr>
          <w:p w:rsidR="003803CC" w:rsidRPr="00D41148" w:rsidRDefault="003803CC" w:rsidP="003B1BE6">
            <w:pPr>
              <w:tabs>
                <w:tab w:val="left" w:pos="426"/>
              </w:tabs>
              <w:spacing w:after="0"/>
              <w:jc w:val="both"/>
              <w:rPr>
                <w:rFonts w:cs="Calibri"/>
                <w:b/>
                <w:szCs w:val="24"/>
              </w:rPr>
            </w:pPr>
            <w:proofErr w:type="gramStart"/>
            <w:r>
              <w:rPr>
                <w:rFonts w:cs="Calibri"/>
                <w:b/>
                <w:szCs w:val="24"/>
              </w:rPr>
              <w:t>x</w:t>
            </w:r>
            <w:proofErr w:type="gramEnd"/>
          </w:p>
        </w:tc>
      </w:tr>
      <w:tr w:rsidR="003803CC" w:rsidRPr="00D41148" w:rsidTr="003B1BE6">
        <w:tc>
          <w:tcPr>
            <w:tcW w:w="2732" w:type="pct"/>
            <w:shd w:val="clear" w:color="auto" w:fill="auto"/>
          </w:tcPr>
          <w:p w:rsidR="003803CC" w:rsidRPr="00D41148" w:rsidRDefault="003803CC" w:rsidP="003B1BE6">
            <w:pPr>
              <w:tabs>
                <w:tab w:val="left" w:pos="426"/>
              </w:tabs>
              <w:spacing w:after="0"/>
              <w:jc w:val="both"/>
              <w:rPr>
                <w:rFonts w:cs="Calibri"/>
                <w:bCs/>
                <w:color w:val="000000"/>
                <w:szCs w:val="24"/>
              </w:rPr>
            </w:pPr>
            <w:r w:rsidRPr="00D41148">
              <w:rPr>
                <w:rFonts w:cs="Calibri"/>
                <w:bCs/>
                <w:color w:val="000000"/>
                <w:szCs w:val="24"/>
              </w:rPr>
              <w:t xml:space="preserve">Okul Bahçesi </w:t>
            </w:r>
            <w:r w:rsidRPr="00D41148">
              <w:rPr>
                <w:rFonts w:cs="Calibri"/>
                <w:bCs/>
                <w:color w:val="000000"/>
                <w:sz w:val="20"/>
                <w:szCs w:val="24"/>
              </w:rPr>
              <w:t>(Açık Alan)(m2)</w:t>
            </w:r>
          </w:p>
        </w:tc>
        <w:tc>
          <w:tcPr>
            <w:tcW w:w="527" w:type="pct"/>
            <w:shd w:val="clear" w:color="auto" w:fill="auto"/>
          </w:tcPr>
          <w:p w:rsidR="003803CC" w:rsidRPr="00D41148" w:rsidRDefault="003803CC" w:rsidP="003B1BE6">
            <w:pPr>
              <w:tabs>
                <w:tab w:val="left" w:pos="426"/>
              </w:tabs>
              <w:spacing w:after="0"/>
              <w:jc w:val="both"/>
              <w:rPr>
                <w:rFonts w:cs="Calibri"/>
                <w:b/>
                <w:szCs w:val="24"/>
              </w:rPr>
            </w:pPr>
            <w:r>
              <w:rPr>
                <w:rFonts w:cs="Calibri"/>
                <w:b/>
                <w:szCs w:val="24"/>
              </w:rPr>
              <w:t>3501,72 m2</w:t>
            </w:r>
          </w:p>
        </w:tc>
        <w:tc>
          <w:tcPr>
            <w:tcW w:w="1161" w:type="pct"/>
            <w:shd w:val="clear" w:color="auto" w:fill="auto"/>
          </w:tcPr>
          <w:p w:rsidR="003803CC" w:rsidRPr="00D41148" w:rsidRDefault="003803CC" w:rsidP="003B1BE6">
            <w:pPr>
              <w:tabs>
                <w:tab w:val="left" w:pos="426"/>
              </w:tabs>
              <w:spacing w:after="0"/>
              <w:jc w:val="both"/>
              <w:rPr>
                <w:rFonts w:cs="Calibri"/>
                <w:szCs w:val="24"/>
              </w:rPr>
            </w:pPr>
          </w:p>
        </w:tc>
        <w:tc>
          <w:tcPr>
            <w:tcW w:w="317" w:type="pct"/>
            <w:shd w:val="clear" w:color="auto" w:fill="auto"/>
          </w:tcPr>
          <w:p w:rsidR="003803CC" w:rsidRPr="00D41148" w:rsidRDefault="003803CC" w:rsidP="003B1BE6">
            <w:pPr>
              <w:tabs>
                <w:tab w:val="left" w:pos="426"/>
              </w:tabs>
              <w:spacing w:after="0"/>
              <w:jc w:val="both"/>
              <w:rPr>
                <w:rFonts w:cs="Calibri"/>
                <w:b/>
                <w:szCs w:val="24"/>
              </w:rPr>
            </w:pPr>
          </w:p>
        </w:tc>
        <w:tc>
          <w:tcPr>
            <w:tcW w:w="263" w:type="pct"/>
            <w:shd w:val="clear" w:color="auto" w:fill="auto"/>
          </w:tcPr>
          <w:p w:rsidR="003803CC" w:rsidRPr="00D41148" w:rsidRDefault="003803CC" w:rsidP="003B1BE6">
            <w:pPr>
              <w:tabs>
                <w:tab w:val="left" w:pos="426"/>
              </w:tabs>
              <w:spacing w:after="0"/>
              <w:jc w:val="both"/>
              <w:rPr>
                <w:rFonts w:cs="Calibri"/>
                <w:b/>
                <w:szCs w:val="24"/>
              </w:rPr>
            </w:pPr>
          </w:p>
        </w:tc>
      </w:tr>
      <w:tr w:rsidR="003803CC" w:rsidRPr="00D41148" w:rsidTr="003B1BE6">
        <w:tc>
          <w:tcPr>
            <w:tcW w:w="2732" w:type="pct"/>
            <w:shd w:val="clear" w:color="auto" w:fill="auto"/>
          </w:tcPr>
          <w:p w:rsidR="003803CC" w:rsidRPr="00D41148" w:rsidRDefault="003803CC" w:rsidP="003B1BE6">
            <w:pPr>
              <w:tabs>
                <w:tab w:val="left" w:pos="426"/>
              </w:tabs>
              <w:spacing w:after="0"/>
              <w:jc w:val="both"/>
              <w:rPr>
                <w:rFonts w:cs="Calibri"/>
                <w:bCs/>
                <w:color w:val="000000"/>
                <w:szCs w:val="24"/>
              </w:rPr>
            </w:pPr>
            <w:r w:rsidRPr="00D41148">
              <w:rPr>
                <w:rFonts w:cs="Calibri"/>
                <w:bCs/>
                <w:color w:val="000000"/>
                <w:szCs w:val="24"/>
              </w:rPr>
              <w:t xml:space="preserve">Okul Kapalı Alan </w:t>
            </w:r>
            <w:r w:rsidRPr="00D41148">
              <w:rPr>
                <w:rFonts w:cs="Calibri"/>
                <w:bCs/>
                <w:color w:val="000000"/>
                <w:sz w:val="20"/>
                <w:szCs w:val="24"/>
              </w:rPr>
              <w:t>(m2)</w:t>
            </w:r>
          </w:p>
        </w:tc>
        <w:tc>
          <w:tcPr>
            <w:tcW w:w="527" w:type="pct"/>
            <w:shd w:val="clear" w:color="auto" w:fill="auto"/>
          </w:tcPr>
          <w:p w:rsidR="003803CC" w:rsidRPr="00D41148" w:rsidRDefault="003803CC" w:rsidP="003B1BE6">
            <w:pPr>
              <w:tabs>
                <w:tab w:val="left" w:pos="426"/>
              </w:tabs>
              <w:spacing w:after="0"/>
              <w:jc w:val="both"/>
              <w:rPr>
                <w:rFonts w:cs="Calibri"/>
                <w:b/>
                <w:szCs w:val="24"/>
              </w:rPr>
            </w:pPr>
            <w:r>
              <w:rPr>
                <w:rFonts w:cs="Calibri"/>
                <w:b/>
                <w:szCs w:val="24"/>
              </w:rPr>
              <w:t>840 m2</w:t>
            </w:r>
          </w:p>
        </w:tc>
        <w:tc>
          <w:tcPr>
            <w:tcW w:w="1161" w:type="pct"/>
            <w:shd w:val="clear" w:color="auto" w:fill="auto"/>
          </w:tcPr>
          <w:p w:rsidR="003803CC" w:rsidRPr="00D41148" w:rsidRDefault="003803CC" w:rsidP="003B1BE6">
            <w:pPr>
              <w:tabs>
                <w:tab w:val="left" w:pos="426"/>
              </w:tabs>
              <w:spacing w:after="0"/>
              <w:jc w:val="both"/>
              <w:rPr>
                <w:rFonts w:cs="Calibri"/>
                <w:szCs w:val="24"/>
              </w:rPr>
            </w:pPr>
          </w:p>
        </w:tc>
        <w:tc>
          <w:tcPr>
            <w:tcW w:w="317" w:type="pct"/>
            <w:shd w:val="clear" w:color="auto" w:fill="auto"/>
          </w:tcPr>
          <w:p w:rsidR="003803CC" w:rsidRPr="00D41148" w:rsidRDefault="003803CC" w:rsidP="003B1BE6">
            <w:pPr>
              <w:tabs>
                <w:tab w:val="left" w:pos="426"/>
              </w:tabs>
              <w:spacing w:after="0"/>
              <w:jc w:val="both"/>
              <w:rPr>
                <w:rFonts w:cs="Calibri"/>
                <w:b/>
                <w:szCs w:val="24"/>
              </w:rPr>
            </w:pPr>
          </w:p>
        </w:tc>
        <w:tc>
          <w:tcPr>
            <w:tcW w:w="263" w:type="pct"/>
            <w:shd w:val="clear" w:color="auto" w:fill="auto"/>
          </w:tcPr>
          <w:p w:rsidR="003803CC" w:rsidRPr="00D41148" w:rsidRDefault="003803CC" w:rsidP="003B1BE6">
            <w:pPr>
              <w:tabs>
                <w:tab w:val="left" w:pos="426"/>
              </w:tabs>
              <w:spacing w:after="0"/>
              <w:jc w:val="both"/>
              <w:rPr>
                <w:rFonts w:cs="Calibri"/>
                <w:b/>
                <w:szCs w:val="24"/>
              </w:rPr>
            </w:pPr>
          </w:p>
        </w:tc>
      </w:tr>
      <w:tr w:rsidR="003803CC" w:rsidRPr="00D41148" w:rsidTr="003B1BE6">
        <w:tc>
          <w:tcPr>
            <w:tcW w:w="2732" w:type="pct"/>
            <w:shd w:val="clear" w:color="auto" w:fill="auto"/>
          </w:tcPr>
          <w:p w:rsidR="003803CC" w:rsidRPr="00D41148" w:rsidRDefault="003803CC" w:rsidP="003B1BE6">
            <w:pPr>
              <w:tabs>
                <w:tab w:val="left" w:pos="426"/>
              </w:tabs>
              <w:spacing w:after="0"/>
              <w:jc w:val="both"/>
              <w:rPr>
                <w:rFonts w:cs="Calibri"/>
                <w:bCs/>
                <w:color w:val="000000"/>
                <w:szCs w:val="24"/>
              </w:rPr>
            </w:pPr>
            <w:r w:rsidRPr="00D41148">
              <w:rPr>
                <w:rFonts w:cs="Calibri"/>
                <w:bCs/>
                <w:color w:val="000000"/>
                <w:szCs w:val="24"/>
              </w:rPr>
              <w:t xml:space="preserve">Sanatsal, bilimsel ve sportif amaçlı toplam alan </w:t>
            </w:r>
            <w:r w:rsidRPr="00D41148">
              <w:rPr>
                <w:rFonts w:cs="Calibri"/>
                <w:bCs/>
                <w:color w:val="000000"/>
                <w:sz w:val="20"/>
                <w:szCs w:val="20"/>
              </w:rPr>
              <w:t>(m</w:t>
            </w:r>
            <w:r w:rsidRPr="00D41148">
              <w:rPr>
                <w:rFonts w:cs="Calibri"/>
                <w:bCs/>
                <w:color w:val="000000"/>
                <w:sz w:val="20"/>
                <w:szCs w:val="20"/>
                <w:vertAlign w:val="superscript"/>
              </w:rPr>
              <w:t>2</w:t>
            </w:r>
            <w:r w:rsidRPr="00D41148">
              <w:rPr>
                <w:rFonts w:cs="Calibri"/>
                <w:bCs/>
                <w:color w:val="000000"/>
                <w:sz w:val="20"/>
                <w:szCs w:val="24"/>
              </w:rPr>
              <w:t>)</w:t>
            </w:r>
          </w:p>
        </w:tc>
        <w:tc>
          <w:tcPr>
            <w:tcW w:w="527" w:type="pct"/>
            <w:shd w:val="clear" w:color="auto" w:fill="auto"/>
          </w:tcPr>
          <w:p w:rsidR="003803CC" w:rsidRPr="00D41148" w:rsidRDefault="003803CC" w:rsidP="003B1BE6">
            <w:pPr>
              <w:tabs>
                <w:tab w:val="left" w:pos="426"/>
              </w:tabs>
              <w:spacing w:after="0"/>
              <w:jc w:val="both"/>
              <w:rPr>
                <w:rFonts w:cs="Calibri"/>
                <w:b/>
                <w:szCs w:val="24"/>
              </w:rPr>
            </w:pPr>
            <w:r>
              <w:rPr>
                <w:rFonts w:cs="Calibri"/>
                <w:b/>
                <w:szCs w:val="24"/>
              </w:rPr>
              <w:t>---</w:t>
            </w:r>
          </w:p>
        </w:tc>
        <w:tc>
          <w:tcPr>
            <w:tcW w:w="1161" w:type="pct"/>
            <w:shd w:val="clear" w:color="auto" w:fill="auto"/>
          </w:tcPr>
          <w:p w:rsidR="003803CC" w:rsidRPr="00D41148" w:rsidRDefault="003803CC" w:rsidP="003B1BE6">
            <w:pPr>
              <w:tabs>
                <w:tab w:val="left" w:pos="426"/>
              </w:tabs>
              <w:spacing w:after="0"/>
              <w:jc w:val="both"/>
              <w:rPr>
                <w:rFonts w:cs="Calibri"/>
                <w:szCs w:val="24"/>
              </w:rPr>
            </w:pPr>
          </w:p>
        </w:tc>
        <w:tc>
          <w:tcPr>
            <w:tcW w:w="317" w:type="pct"/>
            <w:shd w:val="clear" w:color="auto" w:fill="auto"/>
          </w:tcPr>
          <w:p w:rsidR="003803CC" w:rsidRPr="00D41148" w:rsidRDefault="003803CC" w:rsidP="003B1BE6">
            <w:pPr>
              <w:tabs>
                <w:tab w:val="left" w:pos="426"/>
              </w:tabs>
              <w:spacing w:after="0"/>
              <w:jc w:val="both"/>
              <w:rPr>
                <w:rFonts w:cs="Calibri"/>
                <w:b/>
                <w:szCs w:val="24"/>
              </w:rPr>
            </w:pPr>
          </w:p>
        </w:tc>
        <w:tc>
          <w:tcPr>
            <w:tcW w:w="263" w:type="pct"/>
            <w:shd w:val="clear" w:color="auto" w:fill="auto"/>
          </w:tcPr>
          <w:p w:rsidR="003803CC" w:rsidRPr="00D41148" w:rsidRDefault="003803CC" w:rsidP="003B1BE6">
            <w:pPr>
              <w:tabs>
                <w:tab w:val="left" w:pos="426"/>
              </w:tabs>
              <w:spacing w:after="0"/>
              <w:jc w:val="both"/>
              <w:rPr>
                <w:rFonts w:cs="Calibri"/>
                <w:b/>
                <w:szCs w:val="24"/>
              </w:rPr>
            </w:pPr>
          </w:p>
        </w:tc>
      </w:tr>
      <w:tr w:rsidR="003803CC" w:rsidRPr="00D41148" w:rsidTr="003B1BE6">
        <w:tc>
          <w:tcPr>
            <w:tcW w:w="2732" w:type="pct"/>
            <w:shd w:val="clear" w:color="auto" w:fill="auto"/>
          </w:tcPr>
          <w:p w:rsidR="003803CC" w:rsidRPr="00D41148" w:rsidRDefault="003803CC" w:rsidP="003B1BE6">
            <w:pPr>
              <w:tabs>
                <w:tab w:val="left" w:pos="426"/>
              </w:tabs>
              <w:spacing w:after="0"/>
              <w:jc w:val="both"/>
              <w:rPr>
                <w:rFonts w:cs="Calibri"/>
                <w:bCs/>
                <w:color w:val="000000"/>
                <w:szCs w:val="24"/>
              </w:rPr>
            </w:pPr>
            <w:r w:rsidRPr="00D41148">
              <w:rPr>
                <w:rFonts w:cs="Calibri"/>
                <w:bCs/>
                <w:color w:val="000000"/>
                <w:szCs w:val="24"/>
              </w:rPr>
              <w:t xml:space="preserve">Kantin </w:t>
            </w:r>
            <w:r w:rsidRPr="00D41148">
              <w:rPr>
                <w:rFonts w:cs="Calibri"/>
                <w:bCs/>
                <w:color w:val="000000"/>
                <w:sz w:val="20"/>
                <w:szCs w:val="24"/>
              </w:rPr>
              <w:t>(m2)</w:t>
            </w:r>
          </w:p>
        </w:tc>
        <w:tc>
          <w:tcPr>
            <w:tcW w:w="527" w:type="pct"/>
            <w:shd w:val="clear" w:color="auto" w:fill="auto"/>
          </w:tcPr>
          <w:p w:rsidR="003803CC" w:rsidRPr="00D41148" w:rsidRDefault="003803CC" w:rsidP="003B1BE6">
            <w:pPr>
              <w:tabs>
                <w:tab w:val="left" w:pos="426"/>
              </w:tabs>
              <w:spacing w:after="0"/>
              <w:jc w:val="both"/>
              <w:rPr>
                <w:rFonts w:cs="Calibri"/>
                <w:b/>
                <w:szCs w:val="24"/>
              </w:rPr>
            </w:pPr>
            <w:r>
              <w:rPr>
                <w:rFonts w:cs="Calibri"/>
                <w:b/>
                <w:szCs w:val="24"/>
              </w:rPr>
              <w:t>10 m2</w:t>
            </w:r>
          </w:p>
        </w:tc>
        <w:tc>
          <w:tcPr>
            <w:tcW w:w="1161" w:type="pct"/>
            <w:shd w:val="clear" w:color="auto" w:fill="auto"/>
          </w:tcPr>
          <w:p w:rsidR="003803CC" w:rsidRPr="00D41148" w:rsidRDefault="003803CC" w:rsidP="003B1BE6">
            <w:pPr>
              <w:tabs>
                <w:tab w:val="left" w:pos="426"/>
              </w:tabs>
              <w:spacing w:after="0"/>
              <w:jc w:val="both"/>
              <w:rPr>
                <w:rFonts w:cs="Calibri"/>
                <w:szCs w:val="24"/>
              </w:rPr>
            </w:pPr>
          </w:p>
        </w:tc>
        <w:tc>
          <w:tcPr>
            <w:tcW w:w="317" w:type="pct"/>
            <w:shd w:val="clear" w:color="auto" w:fill="auto"/>
          </w:tcPr>
          <w:p w:rsidR="003803CC" w:rsidRPr="00D41148" w:rsidRDefault="003803CC" w:rsidP="003B1BE6">
            <w:pPr>
              <w:tabs>
                <w:tab w:val="left" w:pos="426"/>
              </w:tabs>
              <w:spacing w:after="0"/>
              <w:jc w:val="both"/>
              <w:rPr>
                <w:rFonts w:cs="Calibri"/>
                <w:b/>
                <w:szCs w:val="24"/>
              </w:rPr>
            </w:pPr>
          </w:p>
        </w:tc>
        <w:tc>
          <w:tcPr>
            <w:tcW w:w="263" w:type="pct"/>
            <w:shd w:val="clear" w:color="auto" w:fill="auto"/>
          </w:tcPr>
          <w:p w:rsidR="003803CC" w:rsidRPr="00D41148" w:rsidRDefault="003803CC" w:rsidP="003B1BE6">
            <w:pPr>
              <w:tabs>
                <w:tab w:val="left" w:pos="426"/>
              </w:tabs>
              <w:spacing w:after="0"/>
              <w:jc w:val="both"/>
              <w:rPr>
                <w:rFonts w:cs="Calibri"/>
                <w:b/>
                <w:szCs w:val="24"/>
              </w:rPr>
            </w:pPr>
          </w:p>
        </w:tc>
      </w:tr>
      <w:tr w:rsidR="003803CC" w:rsidRPr="00D41148" w:rsidTr="003B1BE6">
        <w:tc>
          <w:tcPr>
            <w:tcW w:w="2732" w:type="pct"/>
            <w:shd w:val="clear" w:color="auto" w:fill="auto"/>
          </w:tcPr>
          <w:p w:rsidR="003803CC" w:rsidRPr="00D41148" w:rsidRDefault="003803CC" w:rsidP="003B1BE6">
            <w:pPr>
              <w:tabs>
                <w:tab w:val="left" w:pos="426"/>
              </w:tabs>
              <w:spacing w:after="0"/>
              <w:jc w:val="both"/>
              <w:rPr>
                <w:rFonts w:cs="Calibri"/>
                <w:bCs/>
                <w:color w:val="000000"/>
                <w:szCs w:val="24"/>
              </w:rPr>
            </w:pPr>
            <w:r w:rsidRPr="00D41148">
              <w:rPr>
                <w:rFonts w:cs="Calibri"/>
                <w:bCs/>
                <w:color w:val="000000"/>
                <w:szCs w:val="24"/>
              </w:rPr>
              <w:t>Tuvalet Sayısı</w:t>
            </w:r>
          </w:p>
        </w:tc>
        <w:tc>
          <w:tcPr>
            <w:tcW w:w="527" w:type="pct"/>
            <w:shd w:val="clear" w:color="auto" w:fill="auto"/>
          </w:tcPr>
          <w:p w:rsidR="003803CC" w:rsidRPr="00D41148" w:rsidRDefault="003803CC" w:rsidP="003B1BE6">
            <w:pPr>
              <w:tabs>
                <w:tab w:val="left" w:pos="426"/>
              </w:tabs>
              <w:spacing w:after="0"/>
              <w:jc w:val="both"/>
              <w:rPr>
                <w:rFonts w:cs="Calibri"/>
                <w:b/>
                <w:szCs w:val="24"/>
              </w:rPr>
            </w:pPr>
            <w:r>
              <w:rPr>
                <w:rFonts w:cs="Calibri"/>
                <w:b/>
                <w:szCs w:val="24"/>
              </w:rPr>
              <w:t>4</w:t>
            </w:r>
          </w:p>
        </w:tc>
        <w:tc>
          <w:tcPr>
            <w:tcW w:w="1161" w:type="pct"/>
            <w:shd w:val="clear" w:color="auto" w:fill="auto"/>
          </w:tcPr>
          <w:p w:rsidR="003803CC" w:rsidRPr="00D41148" w:rsidRDefault="003803CC" w:rsidP="003B1BE6">
            <w:pPr>
              <w:tabs>
                <w:tab w:val="left" w:pos="426"/>
              </w:tabs>
              <w:spacing w:after="0"/>
              <w:jc w:val="both"/>
              <w:rPr>
                <w:rFonts w:cs="Calibri"/>
                <w:szCs w:val="24"/>
              </w:rPr>
            </w:pPr>
          </w:p>
        </w:tc>
        <w:tc>
          <w:tcPr>
            <w:tcW w:w="317" w:type="pct"/>
            <w:shd w:val="clear" w:color="auto" w:fill="auto"/>
          </w:tcPr>
          <w:p w:rsidR="003803CC" w:rsidRPr="00D41148" w:rsidRDefault="003803CC" w:rsidP="003B1BE6">
            <w:pPr>
              <w:tabs>
                <w:tab w:val="left" w:pos="426"/>
              </w:tabs>
              <w:spacing w:after="0"/>
              <w:jc w:val="both"/>
              <w:rPr>
                <w:rFonts w:cs="Calibri"/>
                <w:b/>
                <w:szCs w:val="24"/>
              </w:rPr>
            </w:pPr>
          </w:p>
        </w:tc>
        <w:tc>
          <w:tcPr>
            <w:tcW w:w="263" w:type="pct"/>
            <w:shd w:val="clear" w:color="auto" w:fill="auto"/>
          </w:tcPr>
          <w:p w:rsidR="003803CC" w:rsidRPr="00D41148" w:rsidRDefault="003803CC" w:rsidP="003B1BE6">
            <w:pPr>
              <w:tabs>
                <w:tab w:val="left" w:pos="426"/>
              </w:tabs>
              <w:spacing w:after="0"/>
              <w:jc w:val="both"/>
              <w:rPr>
                <w:rFonts w:cs="Calibri"/>
                <w:b/>
                <w:szCs w:val="24"/>
              </w:rPr>
            </w:pPr>
          </w:p>
        </w:tc>
      </w:tr>
      <w:tr w:rsidR="003803CC" w:rsidRPr="00D41148" w:rsidTr="003B1BE6">
        <w:tc>
          <w:tcPr>
            <w:tcW w:w="2732" w:type="pct"/>
            <w:shd w:val="clear" w:color="auto" w:fill="auto"/>
          </w:tcPr>
          <w:p w:rsidR="003803CC" w:rsidRPr="00D41148" w:rsidRDefault="003803CC" w:rsidP="003B1BE6">
            <w:pPr>
              <w:tabs>
                <w:tab w:val="left" w:pos="426"/>
              </w:tabs>
              <w:spacing w:after="0"/>
              <w:jc w:val="both"/>
              <w:rPr>
                <w:rFonts w:cs="Calibri"/>
                <w:b/>
                <w:bCs/>
                <w:color w:val="000000"/>
                <w:szCs w:val="24"/>
              </w:rPr>
            </w:pPr>
            <w:r w:rsidRPr="00D41148">
              <w:rPr>
                <w:rFonts w:cs="Calibri"/>
                <w:b/>
                <w:bCs/>
                <w:color w:val="000000"/>
                <w:szCs w:val="24"/>
              </w:rPr>
              <w:t>Diğer (</w:t>
            </w:r>
            <w:proofErr w:type="gramStart"/>
            <w:r w:rsidRPr="00D41148">
              <w:rPr>
                <w:rFonts w:cs="Calibri"/>
                <w:b/>
                <w:bCs/>
                <w:color w:val="000000"/>
                <w:szCs w:val="24"/>
              </w:rPr>
              <w:t>………….</w:t>
            </w:r>
            <w:proofErr w:type="gramEnd"/>
            <w:r w:rsidRPr="00D41148">
              <w:rPr>
                <w:rFonts w:cs="Calibri"/>
                <w:b/>
                <w:bCs/>
                <w:color w:val="000000"/>
                <w:szCs w:val="24"/>
              </w:rPr>
              <w:t>)</w:t>
            </w:r>
          </w:p>
        </w:tc>
        <w:tc>
          <w:tcPr>
            <w:tcW w:w="527" w:type="pct"/>
            <w:shd w:val="clear" w:color="auto" w:fill="auto"/>
          </w:tcPr>
          <w:p w:rsidR="003803CC" w:rsidRPr="00D41148" w:rsidRDefault="003803CC" w:rsidP="003B1BE6">
            <w:pPr>
              <w:tabs>
                <w:tab w:val="left" w:pos="426"/>
              </w:tabs>
              <w:spacing w:after="0"/>
              <w:jc w:val="both"/>
              <w:rPr>
                <w:rFonts w:cs="Calibri"/>
                <w:b/>
                <w:szCs w:val="24"/>
              </w:rPr>
            </w:pPr>
          </w:p>
        </w:tc>
        <w:tc>
          <w:tcPr>
            <w:tcW w:w="1161" w:type="pct"/>
            <w:shd w:val="clear" w:color="auto" w:fill="auto"/>
          </w:tcPr>
          <w:p w:rsidR="003803CC" w:rsidRPr="00D41148" w:rsidRDefault="003803CC" w:rsidP="003B1BE6">
            <w:pPr>
              <w:tabs>
                <w:tab w:val="left" w:pos="426"/>
              </w:tabs>
              <w:spacing w:after="0"/>
              <w:jc w:val="both"/>
              <w:rPr>
                <w:rFonts w:cs="Calibri"/>
                <w:szCs w:val="24"/>
              </w:rPr>
            </w:pPr>
          </w:p>
        </w:tc>
        <w:tc>
          <w:tcPr>
            <w:tcW w:w="317" w:type="pct"/>
            <w:shd w:val="clear" w:color="auto" w:fill="auto"/>
          </w:tcPr>
          <w:p w:rsidR="003803CC" w:rsidRPr="00D41148" w:rsidRDefault="003803CC" w:rsidP="003B1BE6">
            <w:pPr>
              <w:tabs>
                <w:tab w:val="left" w:pos="426"/>
              </w:tabs>
              <w:spacing w:after="0"/>
              <w:jc w:val="both"/>
              <w:rPr>
                <w:rFonts w:cs="Calibri"/>
                <w:b/>
                <w:szCs w:val="24"/>
              </w:rPr>
            </w:pPr>
          </w:p>
        </w:tc>
        <w:tc>
          <w:tcPr>
            <w:tcW w:w="263" w:type="pct"/>
            <w:shd w:val="clear" w:color="auto" w:fill="auto"/>
          </w:tcPr>
          <w:p w:rsidR="003803CC" w:rsidRPr="00D41148" w:rsidRDefault="003803CC" w:rsidP="003B1BE6">
            <w:pPr>
              <w:tabs>
                <w:tab w:val="left" w:pos="426"/>
              </w:tabs>
              <w:spacing w:after="0"/>
              <w:jc w:val="both"/>
              <w:rPr>
                <w:rFonts w:cs="Calibri"/>
                <w:b/>
                <w:szCs w:val="24"/>
              </w:rPr>
            </w:pPr>
          </w:p>
        </w:tc>
      </w:tr>
    </w:tbl>
    <w:p w:rsidR="003803CC" w:rsidRDefault="003803CC" w:rsidP="003803CC">
      <w:pPr>
        <w:pStyle w:val="Balk3"/>
      </w:pPr>
    </w:p>
    <w:p w:rsidR="00FE7E90" w:rsidRDefault="00FE7E90" w:rsidP="00FE7E90"/>
    <w:p w:rsidR="00FE7E90" w:rsidRPr="00FE7E90" w:rsidRDefault="00FE7E90" w:rsidP="00FE7E90"/>
    <w:p w:rsidR="003803CC" w:rsidRPr="00A47F2F" w:rsidRDefault="003803CC" w:rsidP="003803CC">
      <w:pPr>
        <w:pStyle w:val="Balk3"/>
      </w:pPr>
      <w:r>
        <w:t>Sınıf ve Öğrenci Bilgileri</w:t>
      </w:r>
    </w:p>
    <w:p w:rsidR="003803CC" w:rsidRDefault="003803CC" w:rsidP="003803CC">
      <w:pPr>
        <w:tabs>
          <w:tab w:val="left" w:pos="426"/>
        </w:tabs>
        <w:spacing w:after="0"/>
        <w:jc w:val="both"/>
        <w:rPr>
          <w:szCs w:val="24"/>
        </w:rPr>
      </w:pPr>
      <w:r>
        <w:rPr>
          <w:szCs w:val="24"/>
        </w:rPr>
        <w:tab/>
        <w:t>Okulumuzda yer alan sınıfların öğrenci sayıları alttaki tabloda verilmiştir.</w:t>
      </w:r>
    </w:p>
    <w:p w:rsidR="003803CC" w:rsidRDefault="003803CC" w:rsidP="003803CC">
      <w:pPr>
        <w:tabs>
          <w:tab w:val="left" w:pos="426"/>
        </w:tabs>
        <w:spacing w:after="0"/>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4"/>
        <w:gridCol w:w="770"/>
        <w:gridCol w:w="932"/>
        <w:gridCol w:w="1282"/>
      </w:tblGrid>
      <w:tr w:rsidR="00FE7E90" w:rsidRPr="00D41148" w:rsidTr="00FE7E90">
        <w:tc>
          <w:tcPr>
            <w:tcW w:w="1584" w:type="dxa"/>
            <w:shd w:val="clear" w:color="auto" w:fill="auto"/>
          </w:tcPr>
          <w:p w:rsidR="00FE7E90" w:rsidRPr="00D41148" w:rsidRDefault="00FE7E90" w:rsidP="003B1BE6">
            <w:pPr>
              <w:tabs>
                <w:tab w:val="left" w:pos="426"/>
              </w:tabs>
              <w:spacing w:after="0"/>
              <w:jc w:val="both"/>
              <w:rPr>
                <w:b/>
                <w:szCs w:val="24"/>
              </w:rPr>
            </w:pPr>
            <w:r w:rsidRPr="00D41148">
              <w:rPr>
                <w:b/>
                <w:szCs w:val="24"/>
              </w:rPr>
              <w:t>SINIFI</w:t>
            </w:r>
          </w:p>
        </w:tc>
        <w:tc>
          <w:tcPr>
            <w:tcW w:w="770" w:type="dxa"/>
            <w:shd w:val="clear" w:color="auto" w:fill="auto"/>
          </w:tcPr>
          <w:p w:rsidR="00FE7E90" w:rsidRPr="00D41148" w:rsidRDefault="00FE7E90" w:rsidP="003B1BE6">
            <w:pPr>
              <w:tabs>
                <w:tab w:val="left" w:pos="426"/>
              </w:tabs>
              <w:spacing w:after="0"/>
              <w:jc w:val="both"/>
              <w:rPr>
                <w:szCs w:val="24"/>
              </w:rPr>
            </w:pPr>
            <w:r w:rsidRPr="00D41148">
              <w:rPr>
                <w:szCs w:val="24"/>
              </w:rPr>
              <w:t>Kız</w:t>
            </w:r>
          </w:p>
        </w:tc>
        <w:tc>
          <w:tcPr>
            <w:tcW w:w="932" w:type="dxa"/>
            <w:shd w:val="clear" w:color="auto" w:fill="auto"/>
          </w:tcPr>
          <w:p w:rsidR="00FE7E90" w:rsidRPr="00D41148" w:rsidRDefault="00FE7E90" w:rsidP="003B1BE6">
            <w:pPr>
              <w:tabs>
                <w:tab w:val="left" w:pos="426"/>
              </w:tabs>
              <w:spacing w:after="0"/>
              <w:jc w:val="both"/>
              <w:rPr>
                <w:szCs w:val="24"/>
              </w:rPr>
            </w:pPr>
            <w:r w:rsidRPr="00D41148">
              <w:rPr>
                <w:szCs w:val="24"/>
              </w:rPr>
              <w:t>Erkek</w:t>
            </w:r>
          </w:p>
        </w:tc>
        <w:tc>
          <w:tcPr>
            <w:tcW w:w="1282" w:type="dxa"/>
            <w:tcBorders>
              <w:right w:val="single" w:sz="12" w:space="0" w:color="auto"/>
            </w:tcBorders>
            <w:shd w:val="clear" w:color="auto" w:fill="auto"/>
          </w:tcPr>
          <w:p w:rsidR="00FE7E90" w:rsidRPr="00710994" w:rsidRDefault="00FE7E90" w:rsidP="003B1BE6">
            <w:pPr>
              <w:tabs>
                <w:tab w:val="left" w:pos="426"/>
              </w:tabs>
              <w:spacing w:after="0"/>
              <w:jc w:val="both"/>
              <w:rPr>
                <w:b/>
                <w:szCs w:val="24"/>
              </w:rPr>
            </w:pPr>
            <w:r w:rsidRPr="00710994">
              <w:rPr>
                <w:b/>
                <w:szCs w:val="24"/>
              </w:rPr>
              <w:t>Toplam</w:t>
            </w:r>
          </w:p>
        </w:tc>
      </w:tr>
      <w:tr w:rsidR="00FE7E90" w:rsidRPr="00D41148" w:rsidTr="00FE7E90">
        <w:tc>
          <w:tcPr>
            <w:tcW w:w="1584" w:type="dxa"/>
            <w:shd w:val="clear" w:color="auto" w:fill="auto"/>
          </w:tcPr>
          <w:p w:rsidR="00FE7E90" w:rsidRPr="00D41148" w:rsidRDefault="00FE7E90" w:rsidP="003B1BE6">
            <w:pPr>
              <w:tabs>
                <w:tab w:val="left" w:pos="426"/>
              </w:tabs>
              <w:spacing w:after="0"/>
              <w:jc w:val="both"/>
              <w:rPr>
                <w:szCs w:val="24"/>
              </w:rPr>
            </w:pPr>
            <w:r>
              <w:rPr>
                <w:szCs w:val="24"/>
              </w:rPr>
              <w:t xml:space="preserve">Ana sınıfı </w:t>
            </w:r>
          </w:p>
        </w:tc>
        <w:tc>
          <w:tcPr>
            <w:tcW w:w="770" w:type="dxa"/>
            <w:shd w:val="clear" w:color="auto" w:fill="auto"/>
          </w:tcPr>
          <w:p w:rsidR="00FE7E90" w:rsidRPr="00D41148" w:rsidRDefault="00FE7E90" w:rsidP="003B1BE6">
            <w:pPr>
              <w:tabs>
                <w:tab w:val="left" w:pos="426"/>
              </w:tabs>
              <w:spacing w:after="0"/>
              <w:jc w:val="both"/>
              <w:rPr>
                <w:szCs w:val="24"/>
              </w:rPr>
            </w:pPr>
            <w:r>
              <w:rPr>
                <w:szCs w:val="24"/>
              </w:rPr>
              <w:t>15</w:t>
            </w:r>
          </w:p>
        </w:tc>
        <w:tc>
          <w:tcPr>
            <w:tcW w:w="932" w:type="dxa"/>
            <w:shd w:val="clear" w:color="auto" w:fill="auto"/>
          </w:tcPr>
          <w:p w:rsidR="00FE7E90" w:rsidRPr="00D41148" w:rsidRDefault="00FE7E90" w:rsidP="003B1BE6">
            <w:pPr>
              <w:tabs>
                <w:tab w:val="left" w:pos="426"/>
              </w:tabs>
              <w:spacing w:after="0"/>
              <w:jc w:val="both"/>
              <w:rPr>
                <w:szCs w:val="24"/>
              </w:rPr>
            </w:pPr>
            <w:r>
              <w:rPr>
                <w:szCs w:val="24"/>
              </w:rPr>
              <w:t>4</w:t>
            </w:r>
          </w:p>
        </w:tc>
        <w:tc>
          <w:tcPr>
            <w:tcW w:w="1282" w:type="dxa"/>
            <w:tcBorders>
              <w:right w:val="single" w:sz="12" w:space="0" w:color="auto"/>
            </w:tcBorders>
            <w:shd w:val="clear" w:color="auto" w:fill="auto"/>
          </w:tcPr>
          <w:p w:rsidR="00FE7E90" w:rsidRPr="00D41148" w:rsidRDefault="00FE7E90" w:rsidP="003B1BE6">
            <w:pPr>
              <w:tabs>
                <w:tab w:val="left" w:pos="426"/>
              </w:tabs>
              <w:spacing w:after="0"/>
              <w:jc w:val="both"/>
              <w:rPr>
                <w:szCs w:val="24"/>
              </w:rPr>
            </w:pPr>
            <w:r>
              <w:rPr>
                <w:szCs w:val="24"/>
              </w:rPr>
              <w:t>19</w:t>
            </w:r>
          </w:p>
        </w:tc>
      </w:tr>
      <w:tr w:rsidR="00FE7E90" w:rsidRPr="00D41148" w:rsidTr="00FE7E90">
        <w:tc>
          <w:tcPr>
            <w:tcW w:w="1584" w:type="dxa"/>
            <w:shd w:val="clear" w:color="auto" w:fill="auto"/>
          </w:tcPr>
          <w:p w:rsidR="00FE7E90" w:rsidRPr="00D41148" w:rsidRDefault="00FE7E90" w:rsidP="003B1BE6">
            <w:pPr>
              <w:tabs>
                <w:tab w:val="left" w:pos="426"/>
              </w:tabs>
              <w:spacing w:after="0"/>
              <w:jc w:val="both"/>
              <w:rPr>
                <w:szCs w:val="24"/>
              </w:rPr>
            </w:pPr>
            <w:r>
              <w:rPr>
                <w:szCs w:val="24"/>
              </w:rPr>
              <w:t xml:space="preserve">1/A </w:t>
            </w:r>
          </w:p>
        </w:tc>
        <w:tc>
          <w:tcPr>
            <w:tcW w:w="770" w:type="dxa"/>
            <w:shd w:val="clear" w:color="auto" w:fill="auto"/>
          </w:tcPr>
          <w:p w:rsidR="00FE7E90" w:rsidRPr="00D41148" w:rsidRDefault="00FE7E90" w:rsidP="003B1BE6">
            <w:pPr>
              <w:tabs>
                <w:tab w:val="left" w:pos="426"/>
              </w:tabs>
              <w:spacing w:after="0"/>
              <w:jc w:val="both"/>
              <w:rPr>
                <w:szCs w:val="24"/>
              </w:rPr>
            </w:pPr>
            <w:r>
              <w:rPr>
                <w:szCs w:val="24"/>
              </w:rPr>
              <w:t>9</w:t>
            </w:r>
          </w:p>
        </w:tc>
        <w:tc>
          <w:tcPr>
            <w:tcW w:w="932" w:type="dxa"/>
            <w:shd w:val="clear" w:color="auto" w:fill="auto"/>
          </w:tcPr>
          <w:p w:rsidR="00FE7E90" w:rsidRPr="00D41148" w:rsidRDefault="00FE7E90" w:rsidP="003B1BE6">
            <w:pPr>
              <w:tabs>
                <w:tab w:val="left" w:pos="426"/>
              </w:tabs>
              <w:spacing w:after="0"/>
              <w:jc w:val="both"/>
              <w:rPr>
                <w:szCs w:val="24"/>
              </w:rPr>
            </w:pPr>
            <w:r>
              <w:rPr>
                <w:szCs w:val="24"/>
              </w:rPr>
              <w:t>9</w:t>
            </w:r>
          </w:p>
        </w:tc>
        <w:tc>
          <w:tcPr>
            <w:tcW w:w="1282" w:type="dxa"/>
            <w:tcBorders>
              <w:right w:val="single" w:sz="12" w:space="0" w:color="auto"/>
            </w:tcBorders>
            <w:shd w:val="clear" w:color="auto" w:fill="auto"/>
          </w:tcPr>
          <w:p w:rsidR="00FE7E90" w:rsidRPr="00D41148" w:rsidRDefault="00FE7E90" w:rsidP="003B1BE6">
            <w:pPr>
              <w:tabs>
                <w:tab w:val="left" w:pos="426"/>
              </w:tabs>
              <w:spacing w:after="0"/>
              <w:jc w:val="both"/>
              <w:rPr>
                <w:szCs w:val="24"/>
              </w:rPr>
            </w:pPr>
            <w:r>
              <w:rPr>
                <w:szCs w:val="24"/>
              </w:rPr>
              <w:t>18</w:t>
            </w:r>
          </w:p>
        </w:tc>
      </w:tr>
      <w:tr w:rsidR="00FE7E90" w:rsidRPr="00D41148" w:rsidTr="00FE7E90">
        <w:tc>
          <w:tcPr>
            <w:tcW w:w="1584" w:type="dxa"/>
            <w:shd w:val="clear" w:color="auto" w:fill="auto"/>
          </w:tcPr>
          <w:p w:rsidR="00FE7E90" w:rsidRPr="00D41148" w:rsidRDefault="00FE7E90" w:rsidP="003B1BE6">
            <w:pPr>
              <w:tabs>
                <w:tab w:val="left" w:pos="426"/>
              </w:tabs>
              <w:spacing w:after="0"/>
              <w:jc w:val="both"/>
              <w:rPr>
                <w:szCs w:val="24"/>
              </w:rPr>
            </w:pPr>
            <w:r>
              <w:rPr>
                <w:szCs w:val="24"/>
              </w:rPr>
              <w:t>2/A</w:t>
            </w:r>
          </w:p>
        </w:tc>
        <w:tc>
          <w:tcPr>
            <w:tcW w:w="770" w:type="dxa"/>
            <w:shd w:val="clear" w:color="auto" w:fill="auto"/>
          </w:tcPr>
          <w:p w:rsidR="00FE7E90" w:rsidRPr="00D41148" w:rsidRDefault="00FE7E90" w:rsidP="003B1BE6">
            <w:pPr>
              <w:tabs>
                <w:tab w:val="left" w:pos="426"/>
              </w:tabs>
              <w:spacing w:after="0"/>
              <w:jc w:val="both"/>
              <w:rPr>
                <w:szCs w:val="24"/>
              </w:rPr>
            </w:pPr>
            <w:r>
              <w:rPr>
                <w:szCs w:val="24"/>
              </w:rPr>
              <w:t>8</w:t>
            </w:r>
          </w:p>
        </w:tc>
        <w:tc>
          <w:tcPr>
            <w:tcW w:w="932" w:type="dxa"/>
            <w:shd w:val="clear" w:color="auto" w:fill="auto"/>
          </w:tcPr>
          <w:p w:rsidR="00FE7E90" w:rsidRPr="00D41148" w:rsidRDefault="00FE7E90" w:rsidP="003B1BE6">
            <w:pPr>
              <w:tabs>
                <w:tab w:val="left" w:pos="426"/>
              </w:tabs>
              <w:spacing w:after="0"/>
              <w:jc w:val="both"/>
              <w:rPr>
                <w:szCs w:val="24"/>
              </w:rPr>
            </w:pPr>
            <w:r>
              <w:rPr>
                <w:szCs w:val="24"/>
              </w:rPr>
              <w:t>6</w:t>
            </w:r>
          </w:p>
        </w:tc>
        <w:tc>
          <w:tcPr>
            <w:tcW w:w="1282" w:type="dxa"/>
            <w:tcBorders>
              <w:right w:val="single" w:sz="12" w:space="0" w:color="auto"/>
            </w:tcBorders>
            <w:shd w:val="clear" w:color="auto" w:fill="auto"/>
          </w:tcPr>
          <w:p w:rsidR="00FE7E90" w:rsidRPr="00D41148" w:rsidRDefault="00FE7E90" w:rsidP="003B1BE6">
            <w:pPr>
              <w:tabs>
                <w:tab w:val="left" w:pos="426"/>
              </w:tabs>
              <w:spacing w:after="0"/>
              <w:jc w:val="both"/>
              <w:rPr>
                <w:szCs w:val="24"/>
              </w:rPr>
            </w:pPr>
            <w:r>
              <w:rPr>
                <w:szCs w:val="24"/>
              </w:rPr>
              <w:t>14</w:t>
            </w:r>
          </w:p>
        </w:tc>
      </w:tr>
      <w:tr w:rsidR="00FE7E90" w:rsidRPr="00D41148" w:rsidTr="00FE7E90">
        <w:tc>
          <w:tcPr>
            <w:tcW w:w="1584" w:type="dxa"/>
            <w:shd w:val="clear" w:color="auto" w:fill="auto"/>
          </w:tcPr>
          <w:p w:rsidR="00FE7E90" w:rsidRPr="00D41148" w:rsidRDefault="00FE7E90" w:rsidP="003B1BE6">
            <w:pPr>
              <w:tabs>
                <w:tab w:val="left" w:pos="426"/>
              </w:tabs>
              <w:spacing w:after="0"/>
              <w:jc w:val="both"/>
              <w:rPr>
                <w:szCs w:val="24"/>
              </w:rPr>
            </w:pPr>
            <w:r>
              <w:rPr>
                <w:szCs w:val="24"/>
              </w:rPr>
              <w:t>2/B</w:t>
            </w:r>
          </w:p>
        </w:tc>
        <w:tc>
          <w:tcPr>
            <w:tcW w:w="770" w:type="dxa"/>
            <w:shd w:val="clear" w:color="auto" w:fill="auto"/>
          </w:tcPr>
          <w:p w:rsidR="00FE7E90" w:rsidRPr="00D41148" w:rsidRDefault="00FE7E90" w:rsidP="003B1BE6">
            <w:pPr>
              <w:tabs>
                <w:tab w:val="left" w:pos="426"/>
              </w:tabs>
              <w:spacing w:after="0"/>
              <w:jc w:val="both"/>
              <w:rPr>
                <w:szCs w:val="24"/>
              </w:rPr>
            </w:pPr>
            <w:r>
              <w:rPr>
                <w:szCs w:val="24"/>
              </w:rPr>
              <w:t>7</w:t>
            </w:r>
          </w:p>
        </w:tc>
        <w:tc>
          <w:tcPr>
            <w:tcW w:w="932" w:type="dxa"/>
            <w:shd w:val="clear" w:color="auto" w:fill="auto"/>
          </w:tcPr>
          <w:p w:rsidR="00FE7E90" w:rsidRPr="00D41148" w:rsidRDefault="00FE7E90" w:rsidP="003B1BE6">
            <w:pPr>
              <w:tabs>
                <w:tab w:val="left" w:pos="426"/>
              </w:tabs>
              <w:spacing w:after="0"/>
              <w:jc w:val="both"/>
              <w:rPr>
                <w:szCs w:val="24"/>
              </w:rPr>
            </w:pPr>
            <w:r>
              <w:rPr>
                <w:szCs w:val="24"/>
              </w:rPr>
              <w:t>8</w:t>
            </w:r>
          </w:p>
        </w:tc>
        <w:tc>
          <w:tcPr>
            <w:tcW w:w="1282" w:type="dxa"/>
            <w:tcBorders>
              <w:right w:val="single" w:sz="12" w:space="0" w:color="auto"/>
            </w:tcBorders>
            <w:shd w:val="clear" w:color="auto" w:fill="auto"/>
          </w:tcPr>
          <w:p w:rsidR="00FE7E90" w:rsidRPr="00D41148" w:rsidRDefault="00FE7E90" w:rsidP="003B1BE6">
            <w:pPr>
              <w:tabs>
                <w:tab w:val="left" w:pos="426"/>
              </w:tabs>
              <w:spacing w:after="0"/>
              <w:jc w:val="both"/>
              <w:rPr>
                <w:szCs w:val="24"/>
              </w:rPr>
            </w:pPr>
            <w:r>
              <w:rPr>
                <w:szCs w:val="24"/>
              </w:rPr>
              <w:t>15</w:t>
            </w:r>
          </w:p>
        </w:tc>
      </w:tr>
      <w:tr w:rsidR="00FE7E90" w:rsidRPr="00D41148" w:rsidTr="00FE7E90">
        <w:tc>
          <w:tcPr>
            <w:tcW w:w="1584" w:type="dxa"/>
            <w:shd w:val="clear" w:color="auto" w:fill="auto"/>
          </w:tcPr>
          <w:p w:rsidR="00FE7E90" w:rsidRPr="00D41148" w:rsidRDefault="00FE7E90" w:rsidP="003B1BE6">
            <w:pPr>
              <w:tabs>
                <w:tab w:val="left" w:pos="426"/>
              </w:tabs>
              <w:spacing w:after="0"/>
              <w:jc w:val="both"/>
              <w:rPr>
                <w:szCs w:val="24"/>
              </w:rPr>
            </w:pPr>
            <w:r>
              <w:rPr>
                <w:szCs w:val="24"/>
              </w:rPr>
              <w:t>3/A</w:t>
            </w:r>
          </w:p>
        </w:tc>
        <w:tc>
          <w:tcPr>
            <w:tcW w:w="770" w:type="dxa"/>
            <w:shd w:val="clear" w:color="auto" w:fill="auto"/>
          </w:tcPr>
          <w:p w:rsidR="00FE7E90" w:rsidRPr="00D41148" w:rsidRDefault="00FE7E90" w:rsidP="003B1BE6">
            <w:pPr>
              <w:tabs>
                <w:tab w:val="left" w:pos="426"/>
              </w:tabs>
              <w:spacing w:after="0"/>
              <w:jc w:val="both"/>
              <w:rPr>
                <w:szCs w:val="24"/>
              </w:rPr>
            </w:pPr>
            <w:r>
              <w:rPr>
                <w:szCs w:val="24"/>
              </w:rPr>
              <w:t>6</w:t>
            </w:r>
          </w:p>
        </w:tc>
        <w:tc>
          <w:tcPr>
            <w:tcW w:w="932" w:type="dxa"/>
            <w:shd w:val="clear" w:color="auto" w:fill="auto"/>
          </w:tcPr>
          <w:p w:rsidR="00FE7E90" w:rsidRPr="00D41148" w:rsidRDefault="00FE7E90" w:rsidP="003B1BE6">
            <w:pPr>
              <w:tabs>
                <w:tab w:val="left" w:pos="426"/>
              </w:tabs>
              <w:spacing w:after="0"/>
              <w:jc w:val="both"/>
              <w:rPr>
                <w:szCs w:val="24"/>
              </w:rPr>
            </w:pPr>
            <w:r>
              <w:rPr>
                <w:szCs w:val="24"/>
              </w:rPr>
              <w:t>11</w:t>
            </w:r>
          </w:p>
        </w:tc>
        <w:tc>
          <w:tcPr>
            <w:tcW w:w="1282" w:type="dxa"/>
            <w:tcBorders>
              <w:right w:val="single" w:sz="12" w:space="0" w:color="auto"/>
            </w:tcBorders>
            <w:shd w:val="clear" w:color="auto" w:fill="auto"/>
          </w:tcPr>
          <w:p w:rsidR="00FE7E90" w:rsidRPr="00D41148" w:rsidRDefault="00FE7E90" w:rsidP="003B1BE6">
            <w:pPr>
              <w:tabs>
                <w:tab w:val="left" w:pos="426"/>
              </w:tabs>
              <w:spacing w:after="0"/>
              <w:jc w:val="both"/>
              <w:rPr>
                <w:szCs w:val="24"/>
              </w:rPr>
            </w:pPr>
            <w:r>
              <w:rPr>
                <w:szCs w:val="24"/>
              </w:rPr>
              <w:t>17</w:t>
            </w:r>
          </w:p>
        </w:tc>
      </w:tr>
      <w:tr w:rsidR="00FE7E90" w:rsidRPr="00D41148" w:rsidTr="00FE7E90">
        <w:tc>
          <w:tcPr>
            <w:tcW w:w="1584" w:type="dxa"/>
            <w:shd w:val="clear" w:color="auto" w:fill="auto"/>
          </w:tcPr>
          <w:p w:rsidR="00FE7E90" w:rsidRPr="00D41148" w:rsidRDefault="00FE7E90" w:rsidP="003B1BE6">
            <w:pPr>
              <w:tabs>
                <w:tab w:val="left" w:pos="426"/>
              </w:tabs>
              <w:spacing w:after="0"/>
              <w:jc w:val="both"/>
              <w:rPr>
                <w:szCs w:val="24"/>
              </w:rPr>
            </w:pPr>
            <w:r>
              <w:rPr>
                <w:szCs w:val="24"/>
              </w:rPr>
              <w:t>4/A</w:t>
            </w:r>
          </w:p>
        </w:tc>
        <w:tc>
          <w:tcPr>
            <w:tcW w:w="770" w:type="dxa"/>
            <w:shd w:val="clear" w:color="auto" w:fill="auto"/>
          </w:tcPr>
          <w:p w:rsidR="00FE7E90" w:rsidRPr="00D41148" w:rsidRDefault="00FE7E90" w:rsidP="003B1BE6">
            <w:pPr>
              <w:tabs>
                <w:tab w:val="left" w:pos="426"/>
              </w:tabs>
              <w:spacing w:after="0"/>
              <w:jc w:val="both"/>
              <w:rPr>
                <w:szCs w:val="24"/>
              </w:rPr>
            </w:pPr>
            <w:r>
              <w:rPr>
                <w:szCs w:val="24"/>
              </w:rPr>
              <w:t>12</w:t>
            </w:r>
          </w:p>
        </w:tc>
        <w:tc>
          <w:tcPr>
            <w:tcW w:w="932" w:type="dxa"/>
            <w:shd w:val="clear" w:color="auto" w:fill="auto"/>
          </w:tcPr>
          <w:p w:rsidR="00FE7E90" w:rsidRPr="00D41148" w:rsidRDefault="00FE7E90" w:rsidP="003B1BE6">
            <w:pPr>
              <w:tabs>
                <w:tab w:val="left" w:pos="426"/>
              </w:tabs>
              <w:spacing w:after="0"/>
              <w:jc w:val="both"/>
              <w:rPr>
                <w:szCs w:val="24"/>
              </w:rPr>
            </w:pPr>
            <w:r>
              <w:rPr>
                <w:szCs w:val="24"/>
              </w:rPr>
              <w:t>8</w:t>
            </w:r>
          </w:p>
        </w:tc>
        <w:tc>
          <w:tcPr>
            <w:tcW w:w="1282" w:type="dxa"/>
            <w:tcBorders>
              <w:right w:val="single" w:sz="12" w:space="0" w:color="auto"/>
            </w:tcBorders>
            <w:shd w:val="clear" w:color="auto" w:fill="auto"/>
          </w:tcPr>
          <w:p w:rsidR="00FE7E90" w:rsidRPr="00D41148" w:rsidRDefault="00FE7E90" w:rsidP="003B1BE6">
            <w:pPr>
              <w:tabs>
                <w:tab w:val="left" w:pos="426"/>
              </w:tabs>
              <w:spacing w:after="0"/>
              <w:jc w:val="both"/>
              <w:rPr>
                <w:szCs w:val="24"/>
              </w:rPr>
            </w:pPr>
            <w:r>
              <w:rPr>
                <w:szCs w:val="24"/>
              </w:rPr>
              <w:t>20</w:t>
            </w:r>
          </w:p>
        </w:tc>
      </w:tr>
      <w:tr w:rsidR="00FE7E90" w:rsidRPr="00D41148" w:rsidTr="00FE7E90">
        <w:tc>
          <w:tcPr>
            <w:tcW w:w="1584" w:type="dxa"/>
            <w:shd w:val="clear" w:color="auto" w:fill="auto"/>
          </w:tcPr>
          <w:p w:rsidR="00FE7E90" w:rsidRPr="0090026F" w:rsidRDefault="00FE7E90" w:rsidP="003B1BE6">
            <w:pPr>
              <w:tabs>
                <w:tab w:val="left" w:pos="426"/>
              </w:tabs>
              <w:spacing w:after="0"/>
              <w:jc w:val="both"/>
              <w:rPr>
                <w:b/>
                <w:szCs w:val="24"/>
              </w:rPr>
            </w:pPr>
            <w:r w:rsidRPr="0090026F">
              <w:rPr>
                <w:b/>
                <w:szCs w:val="24"/>
              </w:rPr>
              <w:t>TOPLAM</w:t>
            </w:r>
          </w:p>
        </w:tc>
        <w:tc>
          <w:tcPr>
            <w:tcW w:w="770" w:type="dxa"/>
            <w:shd w:val="clear" w:color="auto" w:fill="auto"/>
          </w:tcPr>
          <w:p w:rsidR="00FE7E90" w:rsidRPr="0090026F" w:rsidRDefault="00FE7E90" w:rsidP="003B1BE6">
            <w:pPr>
              <w:tabs>
                <w:tab w:val="left" w:pos="426"/>
              </w:tabs>
              <w:spacing w:after="0"/>
              <w:jc w:val="both"/>
              <w:rPr>
                <w:b/>
                <w:szCs w:val="24"/>
              </w:rPr>
            </w:pPr>
            <w:r w:rsidRPr="0090026F">
              <w:rPr>
                <w:b/>
                <w:szCs w:val="24"/>
              </w:rPr>
              <w:t>57</w:t>
            </w:r>
          </w:p>
        </w:tc>
        <w:tc>
          <w:tcPr>
            <w:tcW w:w="932" w:type="dxa"/>
            <w:shd w:val="clear" w:color="auto" w:fill="auto"/>
          </w:tcPr>
          <w:p w:rsidR="00FE7E90" w:rsidRPr="0090026F" w:rsidRDefault="00FE7E90" w:rsidP="003B1BE6">
            <w:pPr>
              <w:tabs>
                <w:tab w:val="left" w:pos="426"/>
              </w:tabs>
              <w:spacing w:after="0"/>
              <w:jc w:val="both"/>
              <w:rPr>
                <w:b/>
                <w:szCs w:val="24"/>
              </w:rPr>
            </w:pPr>
            <w:r w:rsidRPr="0090026F">
              <w:rPr>
                <w:b/>
                <w:szCs w:val="24"/>
              </w:rPr>
              <w:t>46</w:t>
            </w:r>
          </w:p>
        </w:tc>
        <w:tc>
          <w:tcPr>
            <w:tcW w:w="1282" w:type="dxa"/>
            <w:tcBorders>
              <w:right w:val="single" w:sz="12" w:space="0" w:color="auto"/>
            </w:tcBorders>
            <w:shd w:val="clear" w:color="auto" w:fill="auto"/>
          </w:tcPr>
          <w:p w:rsidR="00FE7E90" w:rsidRPr="0090026F" w:rsidRDefault="00FE7E90" w:rsidP="003B1BE6">
            <w:pPr>
              <w:tabs>
                <w:tab w:val="left" w:pos="426"/>
              </w:tabs>
              <w:spacing w:after="0"/>
              <w:jc w:val="both"/>
              <w:rPr>
                <w:b/>
                <w:szCs w:val="24"/>
              </w:rPr>
            </w:pPr>
            <w:r w:rsidRPr="0090026F">
              <w:rPr>
                <w:b/>
                <w:szCs w:val="24"/>
              </w:rPr>
              <w:t>103</w:t>
            </w:r>
          </w:p>
        </w:tc>
      </w:tr>
    </w:tbl>
    <w:p w:rsidR="003803CC" w:rsidRDefault="003803CC" w:rsidP="003803CC">
      <w:pPr>
        <w:tabs>
          <w:tab w:val="left" w:pos="426"/>
        </w:tabs>
        <w:spacing w:after="0"/>
        <w:jc w:val="both"/>
        <w:rPr>
          <w:szCs w:val="24"/>
        </w:rPr>
      </w:pPr>
    </w:p>
    <w:p w:rsidR="003803CC" w:rsidRDefault="003803CC" w:rsidP="003803CC">
      <w:pPr>
        <w:pStyle w:val="Balk3"/>
      </w:pPr>
    </w:p>
    <w:p w:rsidR="003803CC" w:rsidRDefault="003803CC" w:rsidP="003803CC">
      <w:pPr>
        <w:pStyle w:val="Balk3"/>
      </w:pPr>
    </w:p>
    <w:p w:rsidR="003803CC" w:rsidRDefault="003803CC" w:rsidP="003803CC">
      <w:pPr>
        <w:pStyle w:val="Balk3"/>
        <w:rPr>
          <w:rFonts w:ascii="Book Antiqua" w:eastAsia="Times New Roman" w:hAnsi="Book Antiqua"/>
          <w:sz w:val="24"/>
          <w:szCs w:val="21"/>
        </w:rPr>
      </w:pPr>
    </w:p>
    <w:p w:rsidR="003803CC" w:rsidRDefault="003803CC" w:rsidP="003803CC"/>
    <w:p w:rsidR="003803CC" w:rsidRPr="003803CC" w:rsidRDefault="003803CC" w:rsidP="003803CC"/>
    <w:p w:rsidR="003803CC" w:rsidRDefault="003803CC" w:rsidP="003803CC">
      <w:pPr>
        <w:pStyle w:val="Balk3"/>
      </w:pPr>
      <w:r>
        <w:lastRenderedPageBreak/>
        <w:t>Donanım ve Teknolojik Kaynaklarımız</w:t>
      </w:r>
    </w:p>
    <w:p w:rsidR="00171F62" w:rsidRDefault="00171F62" w:rsidP="003803CC">
      <w:pPr>
        <w:ind w:firstLine="708"/>
        <w:jc w:val="both"/>
      </w:pPr>
    </w:p>
    <w:p w:rsidR="003803CC" w:rsidRDefault="003803CC" w:rsidP="003803CC">
      <w:pPr>
        <w:ind w:firstLine="708"/>
        <w:jc w:val="both"/>
      </w:pPr>
      <w:r>
        <w:t>Teknolojik kaynaklar başta olmak üzere okulumuzda bulunan çalışır durumdaki donanım malzemesine ilişkin bilgiye alttaki tabloda yer verilmiştir.</w:t>
      </w:r>
    </w:p>
    <w:p w:rsidR="00171F62" w:rsidRDefault="00171F62" w:rsidP="003803CC">
      <w:pPr>
        <w:rPr>
          <w:b/>
        </w:rPr>
      </w:pPr>
    </w:p>
    <w:p w:rsidR="003803CC" w:rsidRPr="004962D0" w:rsidRDefault="003803CC" w:rsidP="003803CC">
      <w:pPr>
        <w:rPr>
          <w:b/>
        </w:rPr>
      </w:pPr>
      <w:r w:rsidRPr="004962D0">
        <w:rPr>
          <w:b/>
        </w:rPr>
        <w:t>Teknolojik Kaynaklar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77"/>
        <w:gridCol w:w="1422"/>
        <w:gridCol w:w="3064"/>
        <w:gridCol w:w="1625"/>
      </w:tblGrid>
      <w:tr w:rsidR="003803CC" w:rsidTr="003B1BE6">
        <w:trPr>
          <w:trHeight w:val="236"/>
        </w:trPr>
        <w:tc>
          <w:tcPr>
            <w:tcW w:w="4394" w:type="dxa"/>
            <w:shd w:val="clear" w:color="auto" w:fill="auto"/>
          </w:tcPr>
          <w:p w:rsidR="003803CC" w:rsidRDefault="003803CC" w:rsidP="003B1BE6">
            <w:r>
              <w:t>Akıllı Tahta Sayısı</w:t>
            </w:r>
          </w:p>
        </w:tc>
        <w:tc>
          <w:tcPr>
            <w:tcW w:w="2197" w:type="dxa"/>
            <w:shd w:val="clear" w:color="auto" w:fill="auto"/>
          </w:tcPr>
          <w:p w:rsidR="003803CC" w:rsidRDefault="003803CC" w:rsidP="003B1BE6">
            <w:r>
              <w:t>0</w:t>
            </w:r>
          </w:p>
        </w:tc>
        <w:tc>
          <w:tcPr>
            <w:tcW w:w="4395" w:type="dxa"/>
            <w:shd w:val="clear" w:color="auto" w:fill="auto"/>
          </w:tcPr>
          <w:p w:rsidR="003803CC" w:rsidRDefault="003803CC" w:rsidP="003B1BE6">
            <w:r>
              <w:t>TV Sayısı</w:t>
            </w:r>
          </w:p>
        </w:tc>
        <w:tc>
          <w:tcPr>
            <w:tcW w:w="2198" w:type="dxa"/>
            <w:shd w:val="clear" w:color="auto" w:fill="auto"/>
          </w:tcPr>
          <w:p w:rsidR="003803CC" w:rsidRDefault="003803CC" w:rsidP="003B1BE6">
            <w:r>
              <w:t>1</w:t>
            </w:r>
          </w:p>
        </w:tc>
      </w:tr>
      <w:tr w:rsidR="003803CC" w:rsidTr="003B1BE6">
        <w:trPr>
          <w:trHeight w:val="236"/>
        </w:trPr>
        <w:tc>
          <w:tcPr>
            <w:tcW w:w="4394" w:type="dxa"/>
            <w:shd w:val="clear" w:color="auto" w:fill="auto"/>
          </w:tcPr>
          <w:p w:rsidR="003803CC" w:rsidRDefault="003803CC" w:rsidP="003B1BE6">
            <w:r>
              <w:t>Masaüstü Bilgisayar Sayısı</w:t>
            </w:r>
          </w:p>
        </w:tc>
        <w:tc>
          <w:tcPr>
            <w:tcW w:w="2197" w:type="dxa"/>
            <w:shd w:val="clear" w:color="auto" w:fill="auto"/>
          </w:tcPr>
          <w:p w:rsidR="003803CC" w:rsidRDefault="003803CC" w:rsidP="003B1BE6">
            <w:r>
              <w:t>2</w:t>
            </w:r>
          </w:p>
        </w:tc>
        <w:tc>
          <w:tcPr>
            <w:tcW w:w="4395" w:type="dxa"/>
            <w:shd w:val="clear" w:color="auto" w:fill="auto"/>
          </w:tcPr>
          <w:p w:rsidR="003803CC" w:rsidRDefault="003803CC" w:rsidP="003B1BE6">
            <w:r>
              <w:t>Yazıcı Sayısı</w:t>
            </w:r>
          </w:p>
        </w:tc>
        <w:tc>
          <w:tcPr>
            <w:tcW w:w="2198" w:type="dxa"/>
            <w:shd w:val="clear" w:color="auto" w:fill="auto"/>
          </w:tcPr>
          <w:p w:rsidR="003803CC" w:rsidRDefault="003803CC" w:rsidP="003B1BE6">
            <w:r>
              <w:t>2</w:t>
            </w:r>
          </w:p>
        </w:tc>
      </w:tr>
      <w:tr w:rsidR="003803CC" w:rsidTr="003B1BE6">
        <w:trPr>
          <w:trHeight w:val="243"/>
        </w:trPr>
        <w:tc>
          <w:tcPr>
            <w:tcW w:w="4394" w:type="dxa"/>
            <w:shd w:val="clear" w:color="auto" w:fill="auto"/>
          </w:tcPr>
          <w:p w:rsidR="003803CC" w:rsidRDefault="003803CC" w:rsidP="003B1BE6">
            <w:r>
              <w:t>Taşınabilir Bilgisayar Sayısı</w:t>
            </w:r>
          </w:p>
        </w:tc>
        <w:tc>
          <w:tcPr>
            <w:tcW w:w="2197" w:type="dxa"/>
            <w:shd w:val="clear" w:color="auto" w:fill="auto"/>
          </w:tcPr>
          <w:p w:rsidR="003803CC" w:rsidRDefault="003803CC" w:rsidP="003B1BE6">
            <w:r>
              <w:t>2</w:t>
            </w:r>
          </w:p>
        </w:tc>
        <w:tc>
          <w:tcPr>
            <w:tcW w:w="4395" w:type="dxa"/>
            <w:shd w:val="clear" w:color="auto" w:fill="auto"/>
          </w:tcPr>
          <w:p w:rsidR="003803CC" w:rsidRDefault="003803CC" w:rsidP="003B1BE6">
            <w:r>
              <w:t>Fotokopi Makinası Sayısı</w:t>
            </w:r>
          </w:p>
        </w:tc>
        <w:tc>
          <w:tcPr>
            <w:tcW w:w="2198" w:type="dxa"/>
            <w:shd w:val="clear" w:color="auto" w:fill="auto"/>
          </w:tcPr>
          <w:p w:rsidR="003803CC" w:rsidRDefault="003803CC" w:rsidP="003B1BE6">
            <w:r>
              <w:t>2</w:t>
            </w:r>
          </w:p>
        </w:tc>
      </w:tr>
      <w:tr w:rsidR="003803CC" w:rsidTr="003B1BE6">
        <w:trPr>
          <w:trHeight w:val="236"/>
        </w:trPr>
        <w:tc>
          <w:tcPr>
            <w:tcW w:w="4394" w:type="dxa"/>
            <w:shd w:val="clear" w:color="auto" w:fill="auto"/>
          </w:tcPr>
          <w:p w:rsidR="003803CC" w:rsidRDefault="003803CC" w:rsidP="003B1BE6">
            <w:r>
              <w:t>Projeksiyon Sayısı</w:t>
            </w:r>
          </w:p>
        </w:tc>
        <w:tc>
          <w:tcPr>
            <w:tcW w:w="2197" w:type="dxa"/>
            <w:shd w:val="clear" w:color="auto" w:fill="auto"/>
          </w:tcPr>
          <w:p w:rsidR="003803CC" w:rsidRDefault="003803CC" w:rsidP="003B1BE6">
            <w:r>
              <w:t>1</w:t>
            </w:r>
          </w:p>
        </w:tc>
        <w:tc>
          <w:tcPr>
            <w:tcW w:w="4395" w:type="dxa"/>
            <w:shd w:val="clear" w:color="auto" w:fill="auto"/>
          </w:tcPr>
          <w:p w:rsidR="003803CC" w:rsidRDefault="003803CC" w:rsidP="003B1BE6">
            <w:r>
              <w:t>İnternet Bağlantı Hızı</w:t>
            </w:r>
          </w:p>
        </w:tc>
        <w:tc>
          <w:tcPr>
            <w:tcW w:w="2198" w:type="dxa"/>
            <w:shd w:val="clear" w:color="auto" w:fill="auto"/>
          </w:tcPr>
          <w:p w:rsidR="003803CC" w:rsidRDefault="003803CC" w:rsidP="003B1BE6">
            <w:r>
              <w:t xml:space="preserve">4 </w:t>
            </w:r>
            <w:proofErr w:type="spellStart"/>
            <w:r>
              <w:t>Mbps</w:t>
            </w:r>
            <w:proofErr w:type="spellEnd"/>
          </w:p>
        </w:tc>
      </w:tr>
    </w:tbl>
    <w:p w:rsidR="003803CC" w:rsidRDefault="003803CC" w:rsidP="003803CC"/>
    <w:p w:rsidR="00FE7E90" w:rsidRDefault="00FE7E90" w:rsidP="003803CC">
      <w:pPr>
        <w:pStyle w:val="Balk3"/>
      </w:pPr>
    </w:p>
    <w:p w:rsidR="003803CC" w:rsidRDefault="003803CC" w:rsidP="003803CC">
      <w:pPr>
        <w:pStyle w:val="Balk3"/>
      </w:pPr>
      <w:r>
        <w:t>Gelir ve Gider Bilgisi</w:t>
      </w:r>
    </w:p>
    <w:p w:rsidR="003803CC" w:rsidRDefault="003803CC" w:rsidP="003803CC">
      <w:pPr>
        <w:ind w:firstLine="708"/>
      </w:pPr>
      <w:r>
        <w:t>Okulumuzun genel bütçe ödenekleri, okul aile birliği gelirleri ve diğer katkılarda dâhil olmak üzere gelir ve giderlerine ilişkin son iki yıl gerçekleşme bilgileri alttaki tabloda verilmiştir.</w:t>
      </w:r>
    </w:p>
    <w:p w:rsidR="00FE7E90" w:rsidRDefault="00FE7E90" w:rsidP="003803CC">
      <w:pPr>
        <w:ind w:firstLine="708"/>
      </w:pPr>
    </w:p>
    <w:p w:rsidR="00FE7E90" w:rsidRDefault="00FE7E90" w:rsidP="003803CC">
      <w:pPr>
        <w:ind w:firstLine="708"/>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7"/>
        <w:gridCol w:w="2357"/>
        <w:gridCol w:w="2357"/>
      </w:tblGrid>
      <w:tr w:rsidR="003803CC" w:rsidTr="003B1BE6">
        <w:tc>
          <w:tcPr>
            <w:tcW w:w="2357" w:type="dxa"/>
            <w:shd w:val="clear" w:color="auto" w:fill="auto"/>
          </w:tcPr>
          <w:p w:rsidR="003803CC" w:rsidRPr="00D41148" w:rsidRDefault="003803CC" w:rsidP="003B1BE6">
            <w:pPr>
              <w:rPr>
                <w:b/>
              </w:rPr>
            </w:pPr>
            <w:r w:rsidRPr="00D41148">
              <w:rPr>
                <w:b/>
              </w:rPr>
              <w:t>Yıllar</w:t>
            </w:r>
          </w:p>
        </w:tc>
        <w:tc>
          <w:tcPr>
            <w:tcW w:w="2357" w:type="dxa"/>
            <w:shd w:val="clear" w:color="auto" w:fill="auto"/>
          </w:tcPr>
          <w:p w:rsidR="003803CC" w:rsidRPr="00D41148" w:rsidRDefault="003803CC" w:rsidP="003B1BE6">
            <w:pPr>
              <w:rPr>
                <w:b/>
              </w:rPr>
            </w:pPr>
            <w:r w:rsidRPr="00D41148">
              <w:rPr>
                <w:b/>
              </w:rPr>
              <w:t>Gelir Miktarı</w:t>
            </w:r>
          </w:p>
        </w:tc>
        <w:tc>
          <w:tcPr>
            <w:tcW w:w="2357" w:type="dxa"/>
            <w:shd w:val="clear" w:color="auto" w:fill="auto"/>
          </w:tcPr>
          <w:p w:rsidR="003803CC" w:rsidRPr="00D41148" w:rsidRDefault="003803CC" w:rsidP="003B1BE6">
            <w:pPr>
              <w:rPr>
                <w:b/>
              </w:rPr>
            </w:pPr>
            <w:r w:rsidRPr="00D41148">
              <w:rPr>
                <w:b/>
              </w:rPr>
              <w:t>Gider Miktarı</w:t>
            </w:r>
          </w:p>
        </w:tc>
      </w:tr>
      <w:tr w:rsidR="003803CC" w:rsidTr="003B1BE6">
        <w:tc>
          <w:tcPr>
            <w:tcW w:w="2357" w:type="dxa"/>
            <w:shd w:val="clear" w:color="auto" w:fill="auto"/>
          </w:tcPr>
          <w:p w:rsidR="003803CC" w:rsidRDefault="003803CC" w:rsidP="003B1BE6">
            <w:r>
              <w:t>2016</w:t>
            </w:r>
          </w:p>
        </w:tc>
        <w:tc>
          <w:tcPr>
            <w:tcW w:w="2357" w:type="dxa"/>
            <w:shd w:val="clear" w:color="auto" w:fill="auto"/>
          </w:tcPr>
          <w:p w:rsidR="003803CC" w:rsidRDefault="003803CC" w:rsidP="003B1BE6">
            <w:r>
              <w:t>7497,41 TL</w:t>
            </w:r>
          </w:p>
        </w:tc>
        <w:tc>
          <w:tcPr>
            <w:tcW w:w="2357" w:type="dxa"/>
            <w:shd w:val="clear" w:color="auto" w:fill="auto"/>
          </w:tcPr>
          <w:p w:rsidR="003803CC" w:rsidRDefault="003803CC" w:rsidP="003B1BE6">
            <w:r>
              <w:t>5287,76 TL</w:t>
            </w:r>
          </w:p>
        </w:tc>
      </w:tr>
      <w:tr w:rsidR="003803CC" w:rsidTr="003B1BE6">
        <w:tc>
          <w:tcPr>
            <w:tcW w:w="2357" w:type="dxa"/>
            <w:shd w:val="clear" w:color="auto" w:fill="auto"/>
          </w:tcPr>
          <w:p w:rsidR="003803CC" w:rsidRDefault="003803CC" w:rsidP="003B1BE6">
            <w:r>
              <w:t>2017</w:t>
            </w:r>
          </w:p>
        </w:tc>
        <w:tc>
          <w:tcPr>
            <w:tcW w:w="2357" w:type="dxa"/>
            <w:shd w:val="clear" w:color="auto" w:fill="auto"/>
          </w:tcPr>
          <w:p w:rsidR="003803CC" w:rsidRDefault="003803CC" w:rsidP="003B1BE6">
            <w:r>
              <w:t>8395,00 TL</w:t>
            </w:r>
          </w:p>
        </w:tc>
        <w:tc>
          <w:tcPr>
            <w:tcW w:w="2357" w:type="dxa"/>
            <w:shd w:val="clear" w:color="auto" w:fill="auto"/>
          </w:tcPr>
          <w:p w:rsidR="003803CC" w:rsidRDefault="003803CC" w:rsidP="003B1BE6">
            <w:r>
              <w:t>12099,06 TL</w:t>
            </w:r>
          </w:p>
        </w:tc>
      </w:tr>
    </w:tbl>
    <w:p w:rsidR="003803CC" w:rsidRPr="00A47F2F" w:rsidRDefault="003803CC" w:rsidP="003803CC">
      <w:pPr>
        <w:spacing w:after="0"/>
        <w:jc w:val="both"/>
        <w:rPr>
          <w:szCs w:val="24"/>
        </w:rPr>
      </w:pPr>
    </w:p>
    <w:p w:rsidR="003803CC" w:rsidRPr="00A47F2F" w:rsidRDefault="003803CC" w:rsidP="003803CC">
      <w:pPr>
        <w:spacing w:after="0"/>
        <w:ind w:left="426"/>
        <w:jc w:val="both"/>
        <w:rPr>
          <w:szCs w:val="24"/>
        </w:rPr>
      </w:pPr>
      <w:r>
        <w:rPr>
          <w:szCs w:val="24"/>
        </w:rPr>
        <w:br w:type="page"/>
      </w:r>
    </w:p>
    <w:p w:rsidR="003803CC" w:rsidRPr="00A47F2F" w:rsidRDefault="003803CC" w:rsidP="003803CC">
      <w:pPr>
        <w:pStyle w:val="Balk2"/>
      </w:pPr>
      <w:bookmarkStart w:id="9" w:name="_Toc531097536"/>
      <w:r w:rsidRPr="00A47F2F">
        <w:t>PAYDAŞ ANALİZİ</w:t>
      </w:r>
      <w:bookmarkEnd w:id="9"/>
    </w:p>
    <w:p w:rsidR="003803CC" w:rsidRDefault="003803CC" w:rsidP="003803CC">
      <w:pPr>
        <w:ind w:firstLine="708"/>
        <w:jc w:val="both"/>
      </w:pPr>
      <w:r w:rsidRPr="00B21A33">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w:t>
      </w:r>
    </w:p>
    <w:p w:rsidR="003803CC" w:rsidRDefault="008420BF" w:rsidP="003803CC">
      <w:pPr>
        <w:jc w:val="both"/>
      </w:pPr>
      <w:r>
        <w:rPr>
          <w:noProof/>
          <w:szCs w:val="24"/>
        </w:rPr>
        <w:pict>
          <v:shape id="Diyagram 1" o:spid="_x0000_i1026" type="#_x0000_t75" style="width:309pt;height:202.5pt;visibility:visible" o:gfxdata="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">
            <v:imagedata r:id="rId17" o:title="" croptop="-442f" cropbottom="-365f" cropleft="-20127f" cropright="-20112f"/>
            <o:lock v:ext="edit" aspectratio="f"/>
          </v:shape>
        </w:pict>
      </w:r>
    </w:p>
    <w:p w:rsidR="003803CC" w:rsidRPr="00DC301A" w:rsidRDefault="003803CC" w:rsidP="003803CC">
      <w:pPr>
        <w:ind w:firstLine="709"/>
        <w:jc w:val="both"/>
        <w:rPr>
          <w:rFonts w:eastAsia="Times#20New#20Roman"/>
          <w:lang w:eastAsia="ja-JP"/>
        </w:rPr>
      </w:pPr>
      <w:proofErr w:type="spellStart"/>
      <w:proofErr w:type="gramStart"/>
      <w:r>
        <w:rPr>
          <w:rFonts w:eastAsia="Times#20New#20Roman,Bold"/>
          <w:bCs/>
          <w:lang w:eastAsia="ja-JP"/>
        </w:rPr>
        <w:t>Yenipınar</w:t>
      </w:r>
      <w:proofErr w:type="spellEnd"/>
      <w:r>
        <w:rPr>
          <w:rFonts w:eastAsia="Times#20New#20Roman,Bold"/>
          <w:bCs/>
          <w:lang w:eastAsia="ja-JP"/>
        </w:rPr>
        <w:t xml:space="preserve"> </w:t>
      </w:r>
      <w:r w:rsidRPr="00DC301A">
        <w:rPr>
          <w:rFonts w:eastAsia="Times#20New#20Roman,Bold"/>
          <w:bCs/>
          <w:lang w:eastAsia="ja-JP"/>
        </w:rPr>
        <w:t xml:space="preserve"> </w:t>
      </w:r>
      <w:r>
        <w:rPr>
          <w:rFonts w:eastAsia="Times#20New#20Roman,Bold"/>
          <w:bCs/>
          <w:lang w:eastAsia="ja-JP"/>
        </w:rPr>
        <w:t>İlkokulu</w:t>
      </w:r>
      <w:proofErr w:type="gramEnd"/>
      <w:r w:rsidRPr="00DC301A">
        <w:rPr>
          <w:rFonts w:eastAsia="Times#20New#20Roman"/>
          <w:lang w:eastAsia="ja-JP"/>
        </w:rPr>
        <w:t xml:space="preserve"> Müdürlüğünün hizmet üretim sürecinde iş birliği yapması gereken kurum ve kişiler, temel ve stratejik ortaklar olarak tanımlanmıştır. Her zaman birlikte çalışmalar yürüterek beraber çalıştığımız kurumlar temel ortak, stratejik planımız doğrultusunda </w:t>
      </w:r>
      <w:proofErr w:type="gramStart"/>
      <w:r w:rsidRPr="00DC301A">
        <w:rPr>
          <w:rFonts w:eastAsia="Times#20New#20Roman"/>
          <w:lang w:eastAsia="ja-JP"/>
        </w:rPr>
        <w:t>vizyonumuza</w:t>
      </w:r>
      <w:proofErr w:type="gramEnd"/>
      <w:r w:rsidRPr="00DC301A">
        <w:rPr>
          <w:rFonts w:eastAsia="Times#20New#20Roman"/>
          <w:lang w:eastAsia="ja-JP"/>
        </w:rPr>
        <w:t xml:space="preserve"> ulaşırken yola birlikte devam ettiğimiz kurumlar ise stratejik ortak olarak belirtilmiştir. </w:t>
      </w:r>
    </w:p>
    <w:p w:rsidR="003803CC" w:rsidRPr="00DC301A" w:rsidRDefault="003803CC" w:rsidP="003803CC">
      <w:pPr>
        <w:ind w:firstLine="709"/>
        <w:jc w:val="both"/>
      </w:pPr>
      <w:r w:rsidRPr="00DC301A">
        <w:t xml:space="preserve">Stratejik planlama alt yapısını güçlendirme, farklı düşüncelerle zenginleştirme, paydaşların hangi yönlerinin stratejik plana katkı yapacağının belirlemek amacıyla iç ve dış paydaşlarımızın özelliklerine göre; Çalışan, Hizmet alan, Temel ortak, Stratejik ortak ve Tedarikçi olarak gruplandırılmıştır. </w:t>
      </w:r>
    </w:p>
    <w:p w:rsidR="003803CC" w:rsidRDefault="003803CC" w:rsidP="003803CC">
      <w:pPr>
        <w:ind w:firstLine="709"/>
        <w:jc w:val="both"/>
      </w:pPr>
      <w:r w:rsidRPr="00DC301A">
        <w:t xml:space="preserve">Müdürlüğümüzün hizmet üretim sürecinde işbirliği yapması gereken kurum ve kişiler temel ortak ve stratejik ortaklarımızdır. </w:t>
      </w:r>
      <w:bookmarkStart w:id="10" w:name="_4.4._PAYDAŞ_GÖRÜŞLERİNİN"/>
      <w:bookmarkEnd w:id="10"/>
    </w:p>
    <w:p w:rsidR="003803CC" w:rsidRPr="00DC301A" w:rsidRDefault="003803CC" w:rsidP="003803CC">
      <w:pPr>
        <w:ind w:firstLine="709"/>
      </w:pPr>
    </w:p>
    <w:p w:rsidR="003803CC" w:rsidRPr="003803CC" w:rsidRDefault="003803CC" w:rsidP="003803CC">
      <w:pPr>
        <w:pStyle w:val="Balk2"/>
        <w:rPr>
          <w:rFonts w:ascii="Times New Roman" w:hAnsi="Times New Roman"/>
          <w:i/>
          <w:sz w:val="24"/>
          <w:szCs w:val="24"/>
        </w:rPr>
      </w:pPr>
      <w:r w:rsidRPr="00D93FBD">
        <w:rPr>
          <w:rFonts w:ascii="Times New Roman" w:hAnsi="Times New Roman"/>
          <w:i/>
          <w:sz w:val="24"/>
          <w:szCs w:val="24"/>
        </w:rPr>
        <w:lastRenderedPageBreak/>
        <w:t>Paydaş Görüşlerinin Alınması ve Değerlendirilmesi</w:t>
      </w:r>
      <w:bookmarkStart w:id="11" w:name="_4.4.1_Çalışanların_Memnuniyet"/>
      <w:bookmarkEnd w:id="11"/>
    </w:p>
    <w:p w:rsidR="003803CC" w:rsidRPr="00DC301A" w:rsidRDefault="003803CC" w:rsidP="003803CC">
      <w:pPr>
        <w:ind w:firstLine="709"/>
        <w:jc w:val="both"/>
      </w:pPr>
      <w:r>
        <w:t>Kurum</w:t>
      </w:r>
      <w:r w:rsidRPr="00DC301A">
        <w:t xml:space="preserve"> çalışanlarının ne gibi zorluklarla karşılaştığını belirleyen veriler elde etmek ve bunlar üzerinde istatistikî veri analizi yapmak amacıyla çalışanların memnuniyet ve algılarını ölçmeye yönelik anket çalışması yapılmıştır. </w:t>
      </w:r>
    </w:p>
    <w:p w:rsidR="003803CC" w:rsidRDefault="003803CC" w:rsidP="003803CC">
      <w:pPr>
        <w:ind w:firstLine="709"/>
        <w:jc w:val="both"/>
      </w:pPr>
      <w:r w:rsidRPr="00DC301A">
        <w:t xml:space="preserve">Kurumda kadrolu çalışan </w:t>
      </w:r>
      <w:r>
        <w:t>8</w:t>
      </w:r>
      <w:r w:rsidRPr="00DC301A">
        <w:t xml:space="preserve"> personel çalışma evreni olarak kabul edilmiştir. Bu nedenle olasılığa dayalı örneklem tekniklerinden “Tabakalı Örneklem Tekniği” kullanılmıştır. </w:t>
      </w:r>
    </w:p>
    <w:p w:rsidR="003803CC" w:rsidRDefault="003803CC" w:rsidP="003803CC">
      <w:pPr>
        <w:ind w:firstLine="709"/>
        <w:jc w:val="both"/>
      </w:pPr>
      <w:r w:rsidRPr="00DC301A">
        <w:t>Kurum çalışanlarının görüşlerini değerlendirmek için “</w:t>
      </w:r>
      <w:proofErr w:type="spellStart"/>
      <w:r w:rsidRPr="00DC301A">
        <w:t>Likert</w:t>
      </w:r>
      <w:proofErr w:type="spellEnd"/>
      <w:r w:rsidRPr="00DC301A">
        <w:t xml:space="preserve"> Ölçek” kullanılmıştır. Bu ölçekle alınan veriler Güvenilirlik </w:t>
      </w:r>
      <w:proofErr w:type="spellStart"/>
      <w:r w:rsidRPr="00DC301A">
        <w:t>Analizi’nden</w:t>
      </w:r>
      <w:proofErr w:type="spellEnd"/>
      <w:r w:rsidRPr="00DC301A">
        <w:t xml:space="preserve"> geçirilmiş ve analizden geçen ölçümler için aritmetik ortalama bilimsel açıdan bir anlam ifade etmediğinden kategorilerine göre toplam değerleri alınıp “Kukla Değişkeni” atanmış ve kategorilerin “</w:t>
      </w:r>
      <w:proofErr w:type="spellStart"/>
      <w:r w:rsidRPr="00DC301A">
        <w:t>Mod</w:t>
      </w:r>
      <w:proofErr w:type="spellEnd"/>
      <w:r w:rsidRPr="00DC301A">
        <w:t xml:space="preserve">” değeri esas alınarak yorumlanmıştır. En düşük görüşlerin, </w:t>
      </w:r>
      <w:proofErr w:type="gramStart"/>
      <w:r w:rsidRPr="00DC301A">
        <w:t>motivasyon</w:t>
      </w:r>
      <w:proofErr w:type="gramEnd"/>
      <w:r w:rsidRPr="00DC301A">
        <w:t xml:space="preserve"> ve tatmin, tanınma ve takdir konu başlıklarında olduğu görülmektedir. </w:t>
      </w:r>
    </w:p>
    <w:p w:rsidR="003803CC" w:rsidRPr="00DC301A" w:rsidRDefault="003803CC" w:rsidP="003803CC">
      <w:pPr>
        <w:ind w:firstLine="709"/>
        <w:jc w:val="both"/>
        <w:rPr>
          <w:color w:val="FF0000"/>
        </w:rPr>
      </w:pPr>
      <w:r w:rsidRPr="00DC301A">
        <w:t>Soru başlıkları alt sorularla birlikte değerlendirildiğinde şu sonuçlara ulaşılmıştır:</w:t>
      </w:r>
    </w:p>
    <w:p w:rsidR="003803CC" w:rsidRPr="00DC301A" w:rsidRDefault="003803CC" w:rsidP="003803CC">
      <w:pPr>
        <w:numPr>
          <w:ilvl w:val="0"/>
          <w:numId w:val="4"/>
        </w:numPr>
        <w:spacing w:after="0" w:line="360" w:lineRule="auto"/>
        <w:ind w:left="426" w:hanging="357"/>
        <w:jc w:val="both"/>
      </w:pPr>
      <w:r w:rsidRPr="00DC301A">
        <w:t>Liderlik özelliğini geliştirecek eğitim ortamının olmayışı,</w:t>
      </w:r>
    </w:p>
    <w:p w:rsidR="003803CC" w:rsidRPr="00DC301A" w:rsidRDefault="003803CC" w:rsidP="003803CC">
      <w:pPr>
        <w:numPr>
          <w:ilvl w:val="0"/>
          <w:numId w:val="4"/>
        </w:numPr>
        <w:spacing w:after="0" w:line="360" w:lineRule="auto"/>
        <w:ind w:left="426" w:hanging="357"/>
        <w:jc w:val="both"/>
      </w:pPr>
      <w:r w:rsidRPr="00DC301A">
        <w:t>Kurum iş süreçlerinin geliştirilmesine olan ihtiyaç,</w:t>
      </w:r>
    </w:p>
    <w:p w:rsidR="003803CC" w:rsidRPr="00DC301A" w:rsidRDefault="003803CC" w:rsidP="003803CC">
      <w:pPr>
        <w:numPr>
          <w:ilvl w:val="0"/>
          <w:numId w:val="4"/>
        </w:numPr>
        <w:spacing w:after="0" w:line="360" w:lineRule="auto"/>
        <w:ind w:left="426" w:hanging="357"/>
        <w:jc w:val="both"/>
      </w:pPr>
      <w:r w:rsidRPr="00DC301A">
        <w:t>Yöneticilerin öğrenen örgüt kültürünü benimsememiş olmaları,</w:t>
      </w:r>
    </w:p>
    <w:p w:rsidR="003803CC" w:rsidRPr="00DC301A" w:rsidRDefault="003803CC" w:rsidP="003803CC">
      <w:pPr>
        <w:numPr>
          <w:ilvl w:val="0"/>
          <w:numId w:val="4"/>
        </w:numPr>
        <w:spacing w:after="0" w:line="360" w:lineRule="auto"/>
        <w:ind w:left="426" w:hanging="357"/>
        <w:jc w:val="both"/>
      </w:pPr>
      <w:r w:rsidRPr="00DC301A">
        <w:t>Kurumun işbirliği ve iletişime açık olmaması,</w:t>
      </w:r>
    </w:p>
    <w:p w:rsidR="003803CC" w:rsidRPr="00DC301A" w:rsidRDefault="003803CC" w:rsidP="003803CC">
      <w:pPr>
        <w:numPr>
          <w:ilvl w:val="0"/>
          <w:numId w:val="4"/>
        </w:numPr>
        <w:spacing w:after="0" w:line="360" w:lineRule="auto"/>
        <w:ind w:left="426" w:hanging="357"/>
        <w:jc w:val="both"/>
      </w:pPr>
      <w:r w:rsidRPr="00DC301A">
        <w:t>İş süreçlerinin ekip çalışmasına uygun düzenlenmemesi,</w:t>
      </w:r>
    </w:p>
    <w:p w:rsidR="003803CC" w:rsidRPr="00DC301A" w:rsidRDefault="003803CC" w:rsidP="003803CC">
      <w:pPr>
        <w:numPr>
          <w:ilvl w:val="0"/>
          <w:numId w:val="4"/>
        </w:numPr>
        <w:spacing w:after="0" w:line="360" w:lineRule="auto"/>
        <w:ind w:left="426" w:hanging="357"/>
        <w:jc w:val="both"/>
      </w:pPr>
      <w:r w:rsidRPr="00DC301A">
        <w:t>Kişisel ve meslekî gelişim konularında rehberlik ve hizmet içi eğitim faaliyetlerinin yetersizliği,</w:t>
      </w:r>
    </w:p>
    <w:p w:rsidR="003803CC" w:rsidRPr="00DC301A" w:rsidRDefault="003803CC" w:rsidP="003803CC">
      <w:pPr>
        <w:numPr>
          <w:ilvl w:val="0"/>
          <w:numId w:val="4"/>
        </w:numPr>
        <w:spacing w:after="0" w:line="360" w:lineRule="auto"/>
        <w:ind w:left="426" w:hanging="357"/>
        <w:jc w:val="both"/>
      </w:pPr>
      <w:r w:rsidRPr="00DC301A">
        <w:t>Çalışanların görüş ve önerilerinin yeterince dikkate alınmaması,</w:t>
      </w:r>
    </w:p>
    <w:p w:rsidR="003803CC" w:rsidRPr="00DC301A" w:rsidRDefault="003803CC" w:rsidP="003803CC">
      <w:pPr>
        <w:numPr>
          <w:ilvl w:val="0"/>
          <w:numId w:val="4"/>
        </w:numPr>
        <w:spacing w:after="0" w:line="360" w:lineRule="auto"/>
        <w:ind w:left="426" w:hanging="357"/>
        <w:jc w:val="both"/>
      </w:pPr>
      <w:r w:rsidRPr="00DC301A">
        <w:t>Çalışma ortamının fizikî açıdan yeterli düzeyde olması,</w:t>
      </w:r>
    </w:p>
    <w:p w:rsidR="003803CC" w:rsidRPr="00DC301A" w:rsidRDefault="003803CC" w:rsidP="003803CC">
      <w:pPr>
        <w:numPr>
          <w:ilvl w:val="0"/>
          <w:numId w:val="4"/>
        </w:numPr>
        <w:spacing w:after="0" w:line="360" w:lineRule="auto"/>
        <w:ind w:left="426" w:hanging="357"/>
        <w:jc w:val="both"/>
      </w:pPr>
      <w:r w:rsidRPr="00DC301A">
        <w:t>Sosyal ve kültürel etkinliklerin yeterli düzeyde olmaması,</w:t>
      </w:r>
    </w:p>
    <w:p w:rsidR="003803CC" w:rsidRPr="00DC301A" w:rsidRDefault="003803CC" w:rsidP="003803CC">
      <w:pPr>
        <w:numPr>
          <w:ilvl w:val="0"/>
          <w:numId w:val="4"/>
        </w:numPr>
        <w:spacing w:after="0" w:line="360" w:lineRule="auto"/>
        <w:ind w:left="426" w:hanging="357"/>
        <w:jc w:val="both"/>
      </w:pPr>
      <w:r w:rsidRPr="00DC301A">
        <w:t xml:space="preserve">Çalışanların </w:t>
      </w:r>
      <w:proofErr w:type="gramStart"/>
      <w:r w:rsidRPr="00DC301A">
        <w:t>motivasyon</w:t>
      </w:r>
      <w:proofErr w:type="gramEnd"/>
      <w:r w:rsidRPr="00DC301A">
        <w:t xml:space="preserve"> ve aidiyet duygularını geliştirecek yeterli düzeyde çalışma olmaması,</w:t>
      </w:r>
    </w:p>
    <w:p w:rsidR="003803CC" w:rsidRPr="00DC301A" w:rsidRDefault="003803CC" w:rsidP="003803CC">
      <w:pPr>
        <w:numPr>
          <w:ilvl w:val="0"/>
          <w:numId w:val="4"/>
        </w:numPr>
        <w:spacing w:after="0" w:line="360" w:lineRule="auto"/>
        <w:ind w:left="426" w:hanging="357"/>
        <w:jc w:val="both"/>
      </w:pPr>
      <w:r w:rsidRPr="00DC301A">
        <w:t>Kurumda ödüllendirme sistemi sağlıklı işlememesi,</w:t>
      </w:r>
    </w:p>
    <w:p w:rsidR="003803CC" w:rsidRDefault="003803CC" w:rsidP="003803CC">
      <w:pPr>
        <w:numPr>
          <w:ilvl w:val="0"/>
          <w:numId w:val="4"/>
        </w:numPr>
        <w:spacing w:after="0" w:line="360" w:lineRule="auto"/>
        <w:ind w:left="426" w:hanging="357"/>
        <w:jc w:val="both"/>
      </w:pPr>
      <w:r w:rsidRPr="00DC301A">
        <w:t xml:space="preserve">Ödüllendirilme objektif ölçütlerle yapılmadığından çalışanların </w:t>
      </w:r>
      <w:proofErr w:type="gramStart"/>
      <w:r w:rsidRPr="00DC301A">
        <w:t>motivasyonunun</w:t>
      </w:r>
      <w:proofErr w:type="gramEnd"/>
      <w:r w:rsidRPr="00DC301A">
        <w:t xml:space="preserve"> olumsuz etkilenmesi,</w:t>
      </w:r>
    </w:p>
    <w:p w:rsidR="003803CC" w:rsidRPr="00DC301A" w:rsidRDefault="004A5C71" w:rsidP="003803CC">
      <w:pPr>
        <w:spacing w:after="0" w:line="360" w:lineRule="auto"/>
        <w:ind w:left="426"/>
        <w:jc w:val="both"/>
      </w:pPr>
      <w:r>
        <w:rPr>
          <w:rFonts w:ascii="Times New Roman" w:hAnsi="Times New Roman"/>
          <w:b/>
          <w:bCs/>
          <w:noProof/>
          <w:szCs w:val="24"/>
        </w:rPr>
        <w:lastRenderedPageBreak/>
        <w:pict>
          <v:shape id="Resim 4" o:spid="_x0000_s1119" type="#_x0000_t75" style="position:absolute;left:0;text-align:left;margin-left:315.15pt;margin-top:12.05pt;width:142.35pt;height:153.2pt;z-index:-2;visibility:visible" wrapcoords="0 0 0 21339 21433 21339 21433 0 0 0">
            <v:imagedata r:id="rId18" o:title="1581154-20706-business-organigramm-isoliert-auf-weis"/>
            <w10:wrap type="tight"/>
          </v:shape>
        </w:pict>
      </w:r>
    </w:p>
    <w:p w:rsidR="003803CC" w:rsidRDefault="003803CC" w:rsidP="003803CC">
      <w:pPr>
        <w:spacing w:after="0" w:line="360" w:lineRule="auto"/>
        <w:jc w:val="both"/>
      </w:pPr>
      <w:bookmarkStart w:id="12" w:name="_4.4.2._Hizmet_Alanlar"/>
      <w:bookmarkEnd w:id="12"/>
    </w:p>
    <w:p w:rsidR="003803CC" w:rsidRPr="00FC23BB" w:rsidRDefault="003803CC" w:rsidP="003803CC">
      <w:pPr>
        <w:pStyle w:val="Balk1"/>
        <w:rPr>
          <w:rFonts w:ascii="Times New Roman" w:hAnsi="Times New Roman"/>
          <w:i/>
          <w:color w:val="auto"/>
          <w:sz w:val="24"/>
          <w:szCs w:val="24"/>
        </w:rPr>
      </w:pPr>
      <w:r w:rsidRPr="00FC23BB">
        <w:rPr>
          <w:rFonts w:ascii="Times New Roman" w:hAnsi="Times New Roman"/>
          <w:i/>
          <w:color w:val="auto"/>
          <w:sz w:val="24"/>
          <w:szCs w:val="24"/>
        </w:rPr>
        <w:t>Teşkilat Yapısı</w:t>
      </w:r>
    </w:p>
    <w:p w:rsidR="003803CC" w:rsidRDefault="003803CC" w:rsidP="003803CC">
      <w:pPr>
        <w:pStyle w:val="Balk3"/>
        <w:rPr>
          <w:rFonts w:ascii="Times New Roman" w:hAnsi="Times New Roman"/>
          <w:sz w:val="24"/>
          <w:szCs w:val="24"/>
        </w:rPr>
      </w:pPr>
    </w:p>
    <w:p w:rsidR="003803CC" w:rsidRDefault="003803CC" w:rsidP="003803CC">
      <w:pPr>
        <w:pStyle w:val="Balk3"/>
        <w:rPr>
          <w:rFonts w:ascii="Times New Roman" w:hAnsi="Times New Roman"/>
          <w:sz w:val="24"/>
          <w:szCs w:val="24"/>
        </w:rPr>
      </w:pPr>
    </w:p>
    <w:p w:rsidR="003803CC" w:rsidRPr="00040946" w:rsidRDefault="004A5C71" w:rsidP="003803CC">
      <w:pPr>
        <w:pStyle w:val="Balk3"/>
        <w:rPr>
          <w:rFonts w:ascii="Times New Roman" w:hAnsi="Times New Roman"/>
          <w:sz w:val="24"/>
          <w:szCs w:val="24"/>
        </w:rPr>
      </w:pPr>
      <w:r>
        <w:rPr>
          <w:rFonts w:cs="Arial"/>
          <w:noProof/>
          <w:szCs w:val="28"/>
        </w:rPr>
        <w:pict>
          <v:roundrect id="Yuvarlatılmış Dikdörtgen 4" o:spid="_x0000_s1095" style="position:absolute;margin-left:132.35pt;margin-top:12.2pt;width:197.35pt;height:57.1pt;z-index:2;visibility:visible;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" fillcolor="#00b0f0" strokeweight="2.25pt">
            <v:path arrowok="t"/>
            <v:textbox style="mso-next-textbox:#Yuvarlatılmış Dikdörtgen 4">
              <w:txbxContent>
                <w:p w:rsidR="003803CC" w:rsidRPr="003817A5" w:rsidRDefault="003803CC" w:rsidP="003803CC">
                  <w:pPr>
                    <w:jc w:val="center"/>
                  </w:pPr>
                  <w:r>
                    <w:t>OKUL</w:t>
                  </w:r>
                  <w:r w:rsidRPr="003817A5">
                    <w:t xml:space="preserve"> MÜDÜRÜ</w:t>
                  </w:r>
                </w:p>
              </w:txbxContent>
            </v:textbox>
          </v:roundrect>
        </w:pict>
      </w:r>
    </w:p>
    <w:p w:rsidR="003803CC" w:rsidRPr="00DC301A" w:rsidRDefault="003803CC" w:rsidP="003803CC"/>
    <w:p w:rsidR="003803CC" w:rsidRPr="00DC301A" w:rsidRDefault="004A5C71" w:rsidP="003803CC">
      <w:r>
        <w:rPr>
          <w:noProof/>
        </w:rPr>
        <w:pict>
          <v:line id="Düz Bağlayıcı 454" o:spid="_x0000_s1105" style="position:absolute;flip:x;z-index:12;visibility:visible;mso-wrap-distance-left:3.17497mm;mso-wrap-distance-right:3.17497mm;mso-width-relative:margin;mso-height-relative:margin" from="234.35pt,16.05pt" to="234.35pt,4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" strokeweight="2.25pt">
            <o:lock v:ext="edit" shapetype="f"/>
          </v:line>
        </w:pict>
      </w:r>
    </w:p>
    <w:p w:rsidR="003803CC" w:rsidRPr="00DC301A" w:rsidRDefault="004A5C71" w:rsidP="003803CC">
      <w:r>
        <w:rPr>
          <w:noProof/>
        </w:rPr>
        <w:pict>
          <v:line id="Düz Bağlayıcı 458" o:spid="_x0000_s1103" style="position:absolute;z-index:10;visibility:visible;mso-wrap-distance-top:-3e-5mm;mso-wrap-distance-bottom:-3e-5mm;mso-width-relative:margin;mso-height-relative:margin" from="234.35pt,17pt" to="234.35pt,7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" strokeweight="2.25pt">
            <o:lock v:ext="edit" shapetype="f"/>
          </v:line>
        </w:pict>
      </w:r>
      <w:r>
        <w:rPr>
          <w:noProof/>
        </w:rPr>
        <w:pict>
          <v:line id="Düz Bağlayıcı 456" o:spid="_x0000_s1101" style="position:absolute;flip:x;z-index:8;visibility:visible;mso-wrap-distance-left:3.17497mm;mso-wrap-distance-right:3.17497mm;mso-width-relative:margin;mso-height-relative:margin" from="112.85pt,17pt" to="112.85pt,3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" strokeweight="2.25pt">
            <o:lock v:ext="edit" shapetype="f"/>
          </v:line>
        </w:pict>
      </w:r>
      <w:r>
        <w:rPr>
          <w:noProof/>
        </w:rPr>
        <w:pict>
          <v:line id="Düz Bağlayıcı 457" o:spid="_x0000_s1102" style="position:absolute;flip:x;z-index:9;visibility:visible;mso-wrap-distance-left:3.17497mm;mso-wrap-distance-right:3.17497mm;mso-width-relative:margin;mso-height-relative:margin" from="355.1pt,17pt" to="355.1pt,3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" strokeweight="2.25pt">
            <o:lock v:ext="edit" shapetype="f"/>
          </v:line>
        </w:pict>
      </w:r>
      <w:r>
        <w:rPr>
          <w:noProof/>
        </w:rPr>
        <w:pict>
          <v:line id="Düz Bağlayıcı 455" o:spid="_x0000_s1100" style="position:absolute;z-index:7;visibility:visible;mso-wrap-distance-top:-3e-5mm;mso-wrap-distance-bottom:-3e-5mm;mso-width-relative:margin;mso-height-relative:margin" from="112.85pt,17pt" to="355.1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" strokeweight="2.25pt">
            <o:lock v:ext="edit" shapetype="f"/>
          </v:line>
        </w:pict>
      </w:r>
    </w:p>
    <w:p w:rsidR="003803CC" w:rsidRPr="00DC301A" w:rsidRDefault="004A5C71" w:rsidP="003803CC">
      <w:pPr>
        <w:tabs>
          <w:tab w:val="right" w:pos="9070"/>
        </w:tabs>
      </w:pPr>
      <w:r>
        <w:rPr>
          <w:noProof/>
        </w:rPr>
        <w:pict>
          <v:roundrect id="Yuvarlatılmış Dikdörtgen 451" o:spid="_x0000_s1099" style="position:absolute;margin-left:-1.9pt;margin-top:7.65pt;width:188.25pt;height:31.5pt;z-index:6;visibility:visible;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" fillcolor="yellow" strokecolor="#243f60" strokeweight="2.25pt">
            <v:path arrowok="t"/>
            <v:textbox style="mso-next-textbox:#Yuvarlatılmış Dikdörtgen 451">
              <w:txbxContent>
                <w:p w:rsidR="003803CC" w:rsidRPr="00026077" w:rsidRDefault="003803CC" w:rsidP="003803CC">
                  <w:pPr>
                    <w:jc w:val="center"/>
                  </w:pPr>
                  <w:r>
                    <w:t>Öğretmen</w:t>
                  </w:r>
                </w:p>
              </w:txbxContent>
            </v:textbox>
          </v:roundrect>
        </w:pict>
      </w:r>
      <w:r>
        <w:rPr>
          <w:noProof/>
        </w:rPr>
        <w:pict>
          <v:roundrect id="Yuvarlatılmış Dikdörtgen 5" o:spid="_x0000_s1096" style="position:absolute;margin-left:285.95pt;margin-top:8.1pt;width:193.5pt;height:31.5pt;z-index:3;visibility:visible;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" fillcolor="yellow" strokecolor="#243f60" strokeweight="2.25pt">
            <v:path arrowok="t"/>
            <v:textbox style="mso-next-textbox:#Yuvarlatılmış Dikdörtgen 5">
              <w:txbxContent>
                <w:p w:rsidR="003803CC" w:rsidRPr="00026077" w:rsidRDefault="003803CC" w:rsidP="003803CC">
                  <w:pPr>
                    <w:jc w:val="center"/>
                  </w:pPr>
                  <w:r>
                    <w:t>Okul Aile Birliği</w:t>
                  </w:r>
                </w:p>
                <w:p w:rsidR="003803CC" w:rsidRPr="00A8762C" w:rsidRDefault="003803CC" w:rsidP="003803CC">
                  <w:pPr>
                    <w:jc w:val="center"/>
                    <w:rPr>
                      <w:sz w:val="20"/>
                      <w:szCs w:val="20"/>
                    </w:rPr>
                  </w:pPr>
                </w:p>
              </w:txbxContent>
            </v:textbox>
          </v:roundrect>
        </w:pict>
      </w:r>
      <w:r w:rsidR="003803CC">
        <w:tab/>
      </w:r>
    </w:p>
    <w:p w:rsidR="003803CC" w:rsidRPr="00DC301A" w:rsidRDefault="004A5C71" w:rsidP="003803CC">
      <w:r>
        <w:rPr>
          <w:noProof/>
        </w:rPr>
        <w:pict>
          <v:line id="Düz Bağlayıcı 238" o:spid="_x0000_s1114" style="position:absolute;flip:x;z-index:21;visibility:visible;mso-wrap-distance-left:3.17497mm;mso-wrap-distance-right:3.17497mm;mso-width-relative:margin;mso-height-relative:margin" from="394.15pt,12.95pt" to="394.15pt,3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" strokeweight="2.25pt">
            <o:lock v:ext="edit" shapetype="f"/>
          </v:line>
        </w:pict>
      </w:r>
      <w:r>
        <w:rPr>
          <w:noProof/>
        </w:rPr>
        <w:pict>
          <v:line id="Düz Bağlayıcı 474" o:spid="_x0000_s1110" style="position:absolute;flip:x;z-index:17;visibility:visible;mso-wrap-distance-left:3.17497mm;mso-wrap-distance-right:3.17497mm;mso-width-relative:margin;mso-height-relative:margin" from="81.4pt,12.5pt" to="81.4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" strokeweight="2.25pt">
            <o:lock v:ext="edit" shapetype="f"/>
          </v:line>
        </w:pict>
      </w:r>
      <w:r>
        <w:rPr>
          <w:noProof/>
        </w:rPr>
        <w:pict>
          <v:roundrect id="Yuvarlatılmış Dikdörtgen 16" o:spid="_x0000_s1098" style="position:absolute;margin-left:181.85pt;margin-top:20pt;width:111.75pt;height:41.7pt;z-index:5;visibility:visibl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" fillcolor="#92d050" strokecolor="#243f60" strokeweight="2.25pt">
            <v:path arrowok="t"/>
            <v:textbox style="mso-next-textbox:#Yuvarlatılmış Dikdörtgen 16">
              <w:txbxContent>
                <w:p w:rsidR="003803CC" w:rsidRPr="00026077" w:rsidRDefault="003803CC" w:rsidP="003803CC">
                  <w:pPr>
                    <w:jc w:val="center"/>
                    <w:rPr>
                      <w:sz w:val="22"/>
                      <w:szCs w:val="22"/>
                    </w:rPr>
                  </w:pPr>
                  <w:r>
                    <w:rPr>
                      <w:sz w:val="22"/>
                      <w:szCs w:val="22"/>
                    </w:rPr>
                    <w:t>Müdür Yardımcısı</w:t>
                  </w:r>
                </w:p>
              </w:txbxContent>
            </v:textbox>
          </v:roundrect>
        </w:pict>
      </w:r>
    </w:p>
    <w:p w:rsidR="003803CC" w:rsidRPr="00DC301A" w:rsidRDefault="004A5C71" w:rsidP="003803CC">
      <w:r>
        <w:rPr>
          <w:noProof/>
        </w:rPr>
        <w:pict>
          <v:roundrect id="Yuvarlatılmış Dikdörtgen 461" o:spid="_x0000_s1104" style="position:absolute;margin-left:-11.65pt;margin-top:6.85pt;width:188.25pt;height:31.5pt;z-index:11;visibility:visible;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" fillcolor="#8db3e2" strokecolor="#243f60" strokeweight="2.25pt">
            <v:path arrowok="t"/>
            <v:textbox style="mso-next-textbox:#Yuvarlatılmış Dikdörtgen 461">
              <w:txbxContent>
                <w:p w:rsidR="003803CC" w:rsidRPr="00A8762C" w:rsidRDefault="003803CC" w:rsidP="003803CC">
                  <w:pPr>
                    <w:jc w:val="center"/>
                    <w:rPr>
                      <w:sz w:val="20"/>
                      <w:szCs w:val="20"/>
                    </w:rPr>
                  </w:pPr>
                  <w:r>
                    <w:rPr>
                      <w:sz w:val="20"/>
                      <w:szCs w:val="20"/>
                    </w:rPr>
                    <w:t>Komisyonlar</w:t>
                  </w:r>
                </w:p>
              </w:txbxContent>
            </v:textbox>
          </v:roundrect>
        </w:pict>
      </w:r>
      <w:r>
        <w:rPr>
          <w:noProof/>
        </w:rPr>
        <w:pict>
          <v:roundrect id="Yuvarlatılmış Dikdörtgen 467" o:spid="_x0000_s1107" style="position:absolute;margin-left:303.35pt;margin-top:3.7pt;width:188.25pt;height:31.5pt;z-index:14;visibility:visible;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" fillcolor="#8db3e2" strokecolor="#243f60" strokeweight="2.25pt">
            <v:path arrowok="t"/>
            <v:textbox style="mso-next-textbox:#Yuvarlatılmış Dikdörtgen 467">
              <w:txbxContent>
                <w:p w:rsidR="003803CC" w:rsidRPr="002E2866" w:rsidRDefault="003803CC" w:rsidP="003803CC">
                  <w:pPr>
                    <w:jc w:val="center"/>
                    <w:rPr>
                      <w:sz w:val="20"/>
                      <w:szCs w:val="20"/>
                    </w:rPr>
                  </w:pPr>
                  <w:r w:rsidRPr="002E2866">
                    <w:rPr>
                      <w:sz w:val="20"/>
                      <w:szCs w:val="20"/>
                    </w:rPr>
                    <w:t>Kurullar</w:t>
                  </w:r>
                </w:p>
              </w:txbxContent>
            </v:textbox>
          </v:roundrect>
        </w:pict>
      </w:r>
    </w:p>
    <w:p w:rsidR="003803CC" w:rsidRPr="00DC301A" w:rsidRDefault="004A5C71" w:rsidP="003803CC">
      <w:r>
        <w:rPr>
          <w:noProof/>
        </w:rPr>
        <w:pict>
          <v:roundrect id="Yuvarlatılmış Dikdörtgen 463" o:spid="_x0000_s1106" style="position:absolute;margin-left:-11.65pt;margin-top:25.2pt;width:188.25pt;height:31.5pt;z-index:13;visibility:visible;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" fillcolor="#8db3e2" strokecolor="#243f60" strokeweight="2.25pt">
            <v:path arrowok="t"/>
            <v:textbox style="mso-next-textbox:#Yuvarlatılmış Dikdörtgen 463">
              <w:txbxContent>
                <w:p w:rsidR="003803CC" w:rsidRPr="00A8762C" w:rsidRDefault="003803CC" w:rsidP="003803CC">
                  <w:pPr>
                    <w:jc w:val="center"/>
                    <w:rPr>
                      <w:sz w:val="20"/>
                      <w:szCs w:val="20"/>
                    </w:rPr>
                  </w:pPr>
                  <w:r>
                    <w:rPr>
                      <w:sz w:val="20"/>
                      <w:szCs w:val="20"/>
                    </w:rPr>
                    <w:t>Büro Hizmetleri</w:t>
                  </w:r>
                </w:p>
              </w:txbxContent>
            </v:textbox>
          </v:roundrect>
        </w:pict>
      </w:r>
      <w:r>
        <w:rPr>
          <w:noProof/>
        </w:rPr>
        <w:pict>
          <v:line id="Düz Bağlayıcı 476" o:spid="_x0000_s1111" style="position:absolute;flip:x;z-index:18;visibility:visible;mso-wrap-distance-left:3.17497mm;mso-wrap-distance-right:3.17497mm;mso-width-relative:margin;mso-height-relative:margin" from="81.4pt,11.7pt" to="81.4pt,2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" strokeweight="2.25pt">
            <o:lock v:ext="edit" shapetype="f"/>
          </v:line>
        </w:pict>
      </w:r>
      <w:r>
        <w:rPr>
          <w:noProof/>
        </w:rPr>
        <w:pict>
          <v:roundrect id="Yuvarlatılmış Dikdörtgen 468" o:spid="_x0000_s1108" style="position:absolute;margin-left:303.35pt;margin-top:22.05pt;width:188.25pt;height:31.5pt;z-index:15;visibility:visible;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" fillcolor="#8db3e2" strokecolor="#243f60" strokeweight="2.25pt">
            <v:path arrowok="t"/>
            <v:textbox style="mso-next-textbox:#Yuvarlatılmış Dikdörtgen 468">
              <w:txbxContent>
                <w:p w:rsidR="003803CC" w:rsidRPr="00A8762C" w:rsidRDefault="003803CC" w:rsidP="003803CC">
                  <w:pPr>
                    <w:jc w:val="center"/>
                    <w:rPr>
                      <w:sz w:val="20"/>
                      <w:szCs w:val="20"/>
                    </w:rPr>
                  </w:pPr>
                  <w:r>
                    <w:rPr>
                      <w:sz w:val="20"/>
                      <w:szCs w:val="20"/>
                    </w:rPr>
                    <w:t>Yardımcı Hizmetler</w:t>
                  </w:r>
                </w:p>
              </w:txbxContent>
            </v:textbox>
          </v:roundrect>
        </w:pict>
      </w:r>
      <w:r>
        <w:rPr>
          <w:noProof/>
        </w:rPr>
        <w:pict>
          <v:line id="Düz Bağlayıcı 239" o:spid="_x0000_s1115" style="position:absolute;flip:x;z-index:22;visibility:visible;mso-wrap-distance-left:3.17497mm;mso-wrap-distance-right:3.17497mm;mso-width-relative:margin;mso-height-relative:margin" from="394.15pt,8.55pt" to="394.15pt,2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" strokeweight="2.25pt">
            <o:lock v:ext="edit" shapetype="f"/>
          </v:line>
        </w:pict>
      </w:r>
      <w:r>
        <w:rPr>
          <w:noProof/>
        </w:rPr>
        <w:pict>
          <v:line id="Düz Bağlayıcı 237" o:spid="_x0000_s1113" style="position:absolute;z-index:20;visibility:visible;mso-wrap-distance-left:3.17497mm;mso-wrap-distance-right:3.17497mm;mso-width-relative:margin;mso-height-relative:margin" from="234.35pt,8.4pt" to="234.35pt,3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" strokeweight="2.25pt">
            <o:lock v:ext="edit" shapetype="f"/>
          </v:line>
        </w:pict>
      </w:r>
    </w:p>
    <w:p w:rsidR="003803CC" w:rsidRPr="00DC301A" w:rsidRDefault="004A5C71" w:rsidP="003803CC">
      <w:r>
        <w:rPr>
          <w:noProof/>
        </w:rPr>
        <w:pict>
          <v:roundrect id="Yuvarlatılmış Dikdörtgen 15" o:spid="_x0000_s1097" style="position:absolute;margin-left:181.85pt;margin-top:13.25pt;width:107.25pt;height:31.75pt;z-index:4;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" fillcolor="#ffc000" strokecolor="#243f60" strokeweight="2.25pt">
            <v:path arrowok="t"/>
            <v:textbox style="mso-next-textbox:#Yuvarlatılmış Dikdörtgen 15">
              <w:txbxContent>
                <w:p w:rsidR="003803CC" w:rsidRPr="00EF4FAB" w:rsidRDefault="003803CC" w:rsidP="003803CC">
                  <w:pPr>
                    <w:jc w:val="center"/>
                    <w:rPr>
                      <w:sz w:val="20"/>
                      <w:szCs w:val="20"/>
                    </w:rPr>
                  </w:pPr>
                  <w:r>
                    <w:rPr>
                      <w:sz w:val="20"/>
                      <w:szCs w:val="20"/>
                    </w:rPr>
                    <w:t>Öğretmenler</w:t>
                  </w:r>
                </w:p>
                <w:p w:rsidR="003803CC" w:rsidRPr="00EF4FAB" w:rsidRDefault="003803CC" w:rsidP="003803CC">
                  <w:pPr>
                    <w:jc w:val="center"/>
                    <w:rPr>
                      <w:sz w:val="20"/>
                      <w:szCs w:val="20"/>
                    </w:rPr>
                  </w:pPr>
                </w:p>
              </w:txbxContent>
            </v:textbox>
          </v:roundrect>
        </w:pict>
      </w:r>
    </w:p>
    <w:p w:rsidR="003803CC" w:rsidRPr="00DC301A" w:rsidRDefault="004A5C71" w:rsidP="003803CC">
      <w:r>
        <w:rPr>
          <w:b/>
          <w:noProof/>
        </w:rPr>
        <w:pict>
          <v:line id="_x0000_s1118" style="position:absolute;z-index:25;visibility:visible;mso-wrap-distance-left:3.17497mm;mso-wrap-distance-right:3.17497mm;mso-width-relative:margin;mso-height-relative:margin" from="234.35pt,18.4pt" to="234.35pt,3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" strokeweight="2.25pt">
            <o:lock v:ext="edit" shapetype="f"/>
          </v:line>
        </w:pict>
      </w:r>
    </w:p>
    <w:p w:rsidR="003803CC" w:rsidRPr="00DC301A" w:rsidRDefault="004A5C71" w:rsidP="003803CC">
      <w:r>
        <w:rPr>
          <w:b/>
          <w:noProof/>
        </w:rPr>
        <w:pict>
          <v:roundrect id="_x0000_s1116" style="position:absolute;margin-left:186.35pt;margin-top:9.8pt;width:92.25pt;height:37.5pt;z-index:23;visibility:visible;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" fillcolor="#8db3e2" strokecolor="#243f60" strokeweight="2.25pt">
            <v:path arrowok="t"/>
            <v:textbox style="mso-next-textbox:#_x0000_s1116">
              <w:txbxContent>
                <w:p w:rsidR="003803CC" w:rsidRPr="00A81F81" w:rsidRDefault="003803CC" w:rsidP="003803CC">
                  <w:pPr>
                    <w:jc w:val="center"/>
                    <w:rPr>
                      <w:sz w:val="20"/>
                      <w:szCs w:val="20"/>
                    </w:rPr>
                  </w:pPr>
                  <w:r>
                    <w:rPr>
                      <w:sz w:val="20"/>
                      <w:szCs w:val="20"/>
                    </w:rPr>
                    <w:t>Zümre Öğretmen.</w:t>
                  </w:r>
                </w:p>
              </w:txbxContent>
            </v:textbox>
          </v:roundrect>
        </w:pict>
      </w:r>
      <w:r>
        <w:rPr>
          <w:b/>
          <w:noProof/>
        </w:rPr>
        <w:pict>
          <v:roundrect id="_x0000_s1117" style="position:absolute;margin-left:382.85pt;margin-top:9.8pt;width:92.25pt;height:37.5pt;z-index:24;visibility:visible;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" fillcolor="#8db3e2" strokecolor="#243f60" strokeweight="2.25pt">
            <v:path arrowok="t"/>
            <v:textbox style="mso-next-textbox:#_x0000_s1117">
              <w:txbxContent>
                <w:p w:rsidR="003803CC" w:rsidRPr="00A8762C" w:rsidRDefault="003803CC" w:rsidP="003803CC">
                  <w:pPr>
                    <w:jc w:val="center"/>
                    <w:rPr>
                      <w:sz w:val="20"/>
                      <w:szCs w:val="20"/>
                    </w:rPr>
                  </w:pPr>
                  <w:r>
                    <w:rPr>
                      <w:sz w:val="20"/>
                      <w:szCs w:val="20"/>
                    </w:rPr>
                    <w:t>Sınıf Öğretmen.</w:t>
                  </w:r>
                </w:p>
              </w:txbxContent>
            </v:textbox>
          </v:roundrect>
        </w:pict>
      </w:r>
      <w:r>
        <w:rPr>
          <w:noProof/>
        </w:rPr>
        <w:pict>
          <v:roundrect id="Yuvarlatılmış Dikdörtgen 473" o:spid="_x0000_s1109" style="position:absolute;margin-left:6.35pt;margin-top:9.8pt;width:92.25pt;height:37.5pt;z-index:16;visibility:visible;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" fillcolor="#8db3e2" strokecolor="#243f60" strokeweight="2.25pt">
            <v:path arrowok="t"/>
            <v:textbox style="mso-next-textbox:#Yuvarlatılmış Dikdörtgen 473">
              <w:txbxContent>
                <w:p w:rsidR="003803CC" w:rsidRPr="00A8762C" w:rsidRDefault="003803CC" w:rsidP="003803CC">
                  <w:pPr>
                    <w:jc w:val="center"/>
                    <w:rPr>
                      <w:sz w:val="20"/>
                      <w:szCs w:val="20"/>
                    </w:rPr>
                  </w:pPr>
                  <w:r>
                    <w:rPr>
                      <w:sz w:val="20"/>
                      <w:szCs w:val="20"/>
                    </w:rPr>
                    <w:t xml:space="preserve">Öğrenci Kulüpleri </w:t>
                  </w:r>
                </w:p>
              </w:txbxContent>
            </v:textbox>
          </v:roundrect>
        </w:pict>
      </w:r>
      <w:r>
        <w:rPr>
          <w:noProof/>
        </w:rPr>
        <w:pict>
          <v:line id="Düz Bağlayıcı 479" o:spid="_x0000_s1112" style="position:absolute;flip:x;z-index:19;visibility:visible;mso-width-relative:margin;mso-height-relative:margin" from="6.35pt,9.8pt" to="475.1pt,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" strokeweight="2.25pt">
            <o:lock v:ext="edit" shapetype="f"/>
          </v:line>
        </w:pict>
      </w:r>
    </w:p>
    <w:p w:rsidR="003803CC" w:rsidRPr="00DC301A" w:rsidRDefault="003803CC" w:rsidP="003803CC">
      <w:pPr>
        <w:tabs>
          <w:tab w:val="left" w:pos="5529"/>
        </w:tabs>
      </w:pPr>
      <w:r w:rsidRPr="00DC301A">
        <w:tab/>
      </w:r>
    </w:p>
    <w:p w:rsidR="003803CC" w:rsidRDefault="003803CC" w:rsidP="003803CC">
      <w:pPr>
        <w:jc w:val="both"/>
        <w:rPr>
          <w:b/>
        </w:rPr>
      </w:pPr>
    </w:p>
    <w:p w:rsidR="003803CC" w:rsidRDefault="003803CC" w:rsidP="003803CC">
      <w:pPr>
        <w:jc w:val="both"/>
      </w:pPr>
    </w:p>
    <w:p w:rsidR="003803CC" w:rsidRDefault="003803CC" w:rsidP="003803CC">
      <w:pPr>
        <w:jc w:val="both"/>
      </w:pPr>
    </w:p>
    <w:p w:rsidR="003803CC" w:rsidRDefault="003803CC" w:rsidP="003803CC">
      <w:pPr>
        <w:jc w:val="both"/>
      </w:pPr>
    </w:p>
    <w:p w:rsidR="003803CC" w:rsidRDefault="003803CC" w:rsidP="003803CC">
      <w:pPr>
        <w:jc w:val="both"/>
      </w:pPr>
    </w:p>
    <w:p w:rsidR="00FE7E90" w:rsidRDefault="00FE7E90" w:rsidP="00CA624A">
      <w:pPr>
        <w:jc w:val="center"/>
        <w:rPr>
          <w:b/>
          <w:sz w:val="20"/>
          <w:szCs w:val="20"/>
        </w:rPr>
      </w:pPr>
    </w:p>
    <w:p w:rsidR="00FE7E90" w:rsidRDefault="00FE7E90" w:rsidP="00CA624A">
      <w:pPr>
        <w:jc w:val="center"/>
        <w:rPr>
          <w:b/>
          <w:sz w:val="20"/>
          <w:szCs w:val="20"/>
        </w:rPr>
      </w:pPr>
    </w:p>
    <w:p w:rsidR="00FE7E90" w:rsidRDefault="00FE7E90" w:rsidP="00CA624A">
      <w:pPr>
        <w:jc w:val="center"/>
        <w:rPr>
          <w:b/>
          <w:sz w:val="20"/>
          <w:szCs w:val="20"/>
        </w:rPr>
      </w:pPr>
    </w:p>
    <w:p w:rsidR="003803CC" w:rsidRDefault="003803CC" w:rsidP="00CA624A">
      <w:pPr>
        <w:jc w:val="center"/>
        <w:rPr>
          <w:rFonts w:eastAsia="Calibri"/>
          <w:b/>
          <w:sz w:val="20"/>
          <w:szCs w:val="20"/>
          <w:lang w:eastAsia="en-US"/>
        </w:rPr>
      </w:pPr>
      <w:proofErr w:type="gramStart"/>
      <w:r w:rsidRPr="00EB3A8C">
        <w:rPr>
          <w:b/>
          <w:sz w:val="20"/>
          <w:szCs w:val="20"/>
        </w:rPr>
        <w:lastRenderedPageBreak/>
        <w:t>YENİPINAR  İLKOKULU</w:t>
      </w:r>
      <w:proofErr w:type="gramEnd"/>
      <w:r w:rsidRPr="00EB3A8C">
        <w:rPr>
          <w:b/>
          <w:sz w:val="20"/>
          <w:szCs w:val="20"/>
        </w:rPr>
        <w:t xml:space="preserve"> MÜDÜRLÜĞÜ STRATEJİK PLANI (2019-2023)</w:t>
      </w:r>
      <w:r w:rsidRPr="00EB3A8C">
        <w:rPr>
          <w:rFonts w:eastAsia="Calibri"/>
          <w:b/>
          <w:sz w:val="20"/>
          <w:szCs w:val="20"/>
          <w:lang w:eastAsia="en-US"/>
        </w:rPr>
        <w:t xml:space="preserve"> “ÖĞRETMEN GÖRÜŞ VE DEĞERLENDİRMELERİ” ANKET FORMU</w:t>
      </w:r>
    </w:p>
    <w:tbl>
      <w:tblPr>
        <w:tblW w:w="11084" w:type="dxa"/>
        <w:tblInd w:w="-9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4"/>
        <w:gridCol w:w="4619"/>
        <w:gridCol w:w="1081"/>
        <w:gridCol w:w="1088"/>
        <w:gridCol w:w="1028"/>
        <w:gridCol w:w="1128"/>
        <w:gridCol w:w="1216"/>
      </w:tblGrid>
      <w:tr w:rsidR="00CA624A" w:rsidRPr="00AF04CA" w:rsidTr="00FE7E90">
        <w:trPr>
          <w:trHeight w:hRule="exact" w:val="781"/>
        </w:trPr>
        <w:tc>
          <w:tcPr>
            <w:tcW w:w="924" w:type="dxa"/>
            <w:vMerge w:val="restart"/>
            <w:vAlign w:val="center"/>
          </w:tcPr>
          <w:p w:rsidR="00CA624A" w:rsidRPr="00CA482D" w:rsidRDefault="00CA624A" w:rsidP="003B1BE6">
            <w:pPr>
              <w:pStyle w:val="GvdeMetni2"/>
              <w:jc w:val="center"/>
              <w:rPr>
                <w:rFonts w:ascii="Times New Roman" w:hAnsi="Times New Roman"/>
                <w:b/>
                <w:sz w:val="20"/>
                <w:szCs w:val="20"/>
              </w:rPr>
            </w:pPr>
            <w:r w:rsidRPr="00CA482D">
              <w:rPr>
                <w:rFonts w:ascii="Times New Roman" w:hAnsi="Times New Roman"/>
                <w:b/>
                <w:sz w:val="20"/>
                <w:szCs w:val="20"/>
              </w:rPr>
              <w:t>Sıra No</w:t>
            </w:r>
          </w:p>
        </w:tc>
        <w:tc>
          <w:tcPr>
            <w:tcW w:w="4619" w:type="dxa"/>
            <w:vMerge w:val="restart"/>
            <w:shd w:val="clear" w:color="auto" w:fill="auto"/>
            <w:vAlign w:val="center"/>
          </w:tcPr>
          <w:p w:rsidR="00CA624A" w:rsidRPr="00CA482D" w:rsidRDefault="00CA624A" w:rsidP="003B1BE6">
            <w:pPr>
              <w:pStyle w:val="GvdeMetni2"/>
              <w:jc w:val="center"/>
              <w:rPr>
                <w:rFonts w:ascii="Times New Roman" w:hAnsi="Times New Roman"/>
                <w:b/>
                <w:sz w:val="20"/>
                <w:szCs w:val="20"/>
              </w:rPr>
            </w:pPr>
            <w:r w:rsidRPr="00CA482D">
              <w:rPr>
                <w:rFonts w:ascii="Times New Roman" w:hAnsi="Times New Roman"/>
                <w:b/>
                <w:sz w:val="20"/>
                <w:szCs w:val="20"/>
              </w:rPr>
              <w:t>MADDELER</w:t>
            </w:r>
          </w:p>
        </w:tc>
        <w:tc>
          <w:tcPr>
            <w:tcW w:w="5541" w:type="dxa"/>
            <w:gridSpan w:val="5"/>
            <w:shd w:val="clear" w:color="auto" w:fill="auto"/>
          </w:tcPr>
          <w:p w:rsidR="00CA624A" w:rsidRPr="00CA482D" w:rsidRDefault="00CA624A" w:rsidP="003B1BE6">
            <w:pPr>
              <w:pStyle w:val="GvdeMetni2"/>
              <w:jc w:val="center"/>
              <w:rPr>
                <w:rFonts w:ascii="Times New Roman" w:hAnsi="Times New Roman"/>
                <w:b/>
                <w:sz w:val="20"/>
                <w:szCs w:val="20"/>
              </w:rPr>
            </w:pPr>
            <w:r w:rsidRPr="00CA482D">
              <w:rPr>
                <w:rFonts w:ascii="Times New Roman" w:hAnsi="Times New Roman"/>
                <w:b/>
                <w:sz w:val="20"/>
                <w:szCs w:val="20"/>
              </w:rPr>
              <w:t>KATILMA DERECESİ</w:t>
            </w:r>
          </w:p>
        </w:tc>
      </w:tr>
      <w:tr w:rsidR="00CA624A" w:rsidRPr="00AF04CA" w:rsidTr="00FE7E90">
        <w:trPr>
          <w:trHeight w:hRule="exact" w:val="781"/>
        </w:trPr>
        <w:tc>
          <w:tcPr>
            <w:tcW w:w="924" w:type="dxa"/>
            <w:vMerge/>
          </w:tcPr>
          <w:p w:rsidR="00CA624A" w:rsidRPr="00CA482D" w:rsidRDefault="00CA624A" w:rsidP="003B1BE6">
            <w:pPr>
              <w:pStyle w:val="GvdeMetni2"/>
              <w:rPr>
                <w:rFonts w:ascii="Times New Roman" w:hAnsi="Times New Roman"/>
                <w:b/>
                <w:sz w:val="20"/>
                <w:szCs w:val="20"/>
              </w:rPr>
            </w:pPr>
          </w:p>
        </w:tc>
        <w:tc>
          <w:tcPr>
            <w:tcW w:w="4619" w:type="dxa"/>
            <w:vMerge/>
            <w:shd w:val="clear" w:color="auto" w:fill="auto"/>
          </w:tcPr>
          <w:p w:rsidR="00CA624A" w:rsidRPr="00CA482D" w:rsidRDefault="00CA624A" w:rsidP="003B1BE6">
            <w:pPr>
              <w:pStyle w:val="GvdeMetni2"/>
              <w:rPr>
                <w:rFonts w:ascii="Times New Roman" w:hAnsi="Times New Roman"/>
                <w:b/>
                <w:sz w:val="20"/>
                <w:szCs w:val="20"/>
              </w:rPr>
            </w:pPr>
          </w:p>
        </w:tc>
        <w:tc>
          <w:tcPr>
            <w:tcW w:w="1081" w:type="dxa"/>
            <w:shd w:val="clear" w:color="auto" w:fill="auto"/>
          </w:tcPr>
          <w:p w:rsidR="00CA624A" w:rsidRPr="00CA482D" w:rsidRDefault="00CA624A" w:rsidP="003B1BE6">
            <w:pPr>
              <w:pStyle w:val="GvdeMetni2"/>
              <w:rPr>
                <w:rFonts w:ascii="Times New Roman" w:hAnsi="Times New Roman"/>
                <w:b/>
                <w:sz w:val="16"/>
                <w:szCs w:val="16"/>
              </w:rPr>
            </w:pPr>
            <w:r w:rsidRPr="00CA482D">
              <w:rPr>
                <w:rFonts w:ascii="Times New Roman" w:hAnsi="Times New Roman"/>
                <w:b/>
                <w:sz w:val="16"/>
                <w:szCs w:val="16"/>
              </w:rPr>
              <w:t>Kesinlikle Katılıyorum</w:t>
            </w:r>
          </w:p>
        </w:tc>
        <w:tc>
          <w:tcPr>
            <w:tcW w:w="1088" w:type="dxa"/>
            <w:shd w:val="clear" w:color="auto" w:fill="auto"/>
          </w:tcPr>
          <w:p w:rsidR="00CA624A" w:rsidRPr="00CA482D" w:rsidRDefault="00CA624A" w:rsidP="003B1BE6">
            <w:pPr>
              <w:pStyle w:val="GvdeMetni2"/>
              <w:rPr>
                <w:rFonts w:ascii="Times New Roman" w:hAnsi="Times New Roman"/>
                <w:b/>
                <w:sz w:val="16"/>
                <w:szCs w:val="16"/>
              </w:rPr>
            </w:pPr>
            <w:r w:rsidRPr="00CA482D">
              <w:rPr>
                <w:rFonts w:ascii="Times New Roman" w:hAnsi="Times New Roman"/>
                <w:b/>
                <w:sz w:val="16"/>
                <w:szCs w:val="16"/>
              </w:rPr>
              <w:t>Katılıyorum</w:t>
            </w:r>
          </w:p>
        </w:tc>
        <w:tc>
          <w:tcPr>
            <w:tcW w:w="1028" w:type="dxa"/>
            <w:shd w:val="clear" w:color="auto" w:fill="auto"/>
          </w:tcPr>
          <w:p w:rsidR="00CA624A" w:rsidRPr="00CA482D" w:rsidRDefault="00CA624A" w:rsidP="003B1BE6">
            <w:pPr>
              <w:pStyle w:val="GvdeMetni2"/>
              <w:rPr>
                <w:rFonts w:ascii="Times New Roman" w:hAnsi="Times New Roman"/>
                <w:b/>
                <w:sz w:val="16"/>
                <w:szCs w:val="16"/>
              </w:rPr>
            </w:pPr>
            <w:r w:rsidRPr="00CA482D">
              <w:rPr>
                <w:rFonts w:ascii="Times New Roman" w:hAnsi="Times New Roman"/>
                <w:b/>
                <w:sz w:val="16"/>
                <w:szCs w:val="16"/>
              </w:rPr>
              <w:t>Kararsızım</w:t>
            </w:r>
          </w:p>
        </w:tc>
        <w:tc>
          <w:tcPr>
            <w:tcW w:w="1128" w:type="dxa"/>
            <w:shd w:val="clear" w:color="auto" w:fill="auto"/>
          </w:tcPr>
          <w:p w:rsidR="00CA624A" w:rsidRPr="00CA482D" w:rsidRDefault="00CA624A" w:rsidP="003B1BE6">
            <w:pPr>
              <w:pStyle w:val="GvdeMetni2"/>
              <w:rPr>
                <w:rFonts w:ascii="Times New Roman" w:hAnsi="Times New Roman"/>
                <w:b/>
                <w:sz w:val="16"/>
                <w:szCs w:val="16"/>
              </w:rPr>
            </w:pPr>
            <w:r w:rsidRPr="00CA482D">
              <w:rPr>
                <w:rFonts w:ascii="Times New Roman" w:hAnsi="Times New Roman"/>
                <w:b/>
                <w:sz w:val="16"/>
                <w:szCs w:val="16"/>
              </w:rPr>
              <w:t>Kısmen Katılıyorum</w:t>
            </w:r>
          </w:p>
        </w:tc>
        <w:tc>
          <w:tcPr>
            <w:tcW w:w="1216" w:type="dxa"/>
            <w:shd w:val="clear" w:color="auto" w:fill="auto"/>
          </w:tcPr>
          <w:p w:rsidR="00CA624A" w:rsidRPr="00CA482D" w:rsidRDefault="00CA624A" w:rsidP="003B1BE6">
            <w:pPr>
              <w:pStyle w:val="GvdeMetni2"/>
              <w:rPr>
                <w:rFonts w:ascii="Times New Roman" w:hAnsi="Times New Roman"/>
                <w:b/>
                <w:sz w:val="16"/>
                <w:szCs w:val="16"/>
              </w:rPr>
            </w:pPr>
            <w:r w:rsidRPr="00CA482D">
              <w:rPr>
                <w:rFonts w:ascii="Times New Roman" w:hAnsi="Times New Roman"/>
                <w:b/>
                <w:sz w:val="16"/>
                <w:szCs w:val="16"/>
              </w:rPr>
              <w:t>Katılmıyorum</w:t>
            </w:r>
          </w:p>
        </w:tc>
      </w:tr>
      <w:tr w:rsidR="00CA624A" w:rsidRPr="00AF04CA" w:rsidTr="00FE7E90">
        <w:trPr>
          <w:trHeight w:hRule="exact" w:val="781"/>
        </w:trPr>
        <w:tc>
          <w:tcPr>
            <w:tcW w:w="924" w:type="dxa"/>
            <w:vAlign w:val="center"/>
          </w:tcPr>
          <w:p w:rsidR="00CA624A" w:rsidRPr="00CA482D" w:rsidRDefault="00CA624A" w:rsidP="003B1BE6">
            <w:pPr>
              <w:pStyle w:val="GvdeMetni2"/>
              <w:jc w:val="center"/>
              <w:rPr>
                <w:rFonts w:ascii="Times New Roman" w:hAnsi="Times New Roman"/>
                <w:b/>
                <w:sz w:val="20"/>
                <w:szCs w:val="20"/>
              </w:rPr>
            </w:pPr>
            <w:r w:rsidRPr="00CA482D">
              <w:rPr>
                <w:rFonts w:ascii="Times New Roman" w:hAnsi="Times New Roman"/>
                <w:b/>
                <w:sz w:val="20"/>
                <w:szCs w:val="20"/>
              </w:rPr>
              <w:t>1</w:t>
            </w:r>
          </w:p>
        </w:tc>
        <w:tc>
          <w:tcPr>
            <w:tcW w:w="4619" w:type="dxa"/>
            <w:shd w:val="clear" w:color="auto" w:fill="auto"/>
          </w:tcPr>
          <w:p w:rsidR="00CA624A" w:rsidRPr="00AF04CA" w:rsidRDefault="00CA624A" w:rsidP="003B1BE6">
            <w:pPr>
              <w:shd w:val="clear" w:color="auto" w:fill="FFFFFF"/>
              <w:rPr>
                <w:color w:val="000000"/>
                <w:sz w:val="20"/>
                <w:szCs w:val="20"/>
              </w:rPr>
            </w:pPr>
            <w:r w:rsidRPr="00AF04CA">
              <w:rPr>
                <w:color w:val="000000"/>
                <w:sz w:val="20"/>
                <w:szCs w:val="20"/>
              </w:rPr>
              <w:t>Okulumuzda alınan kararlar, çalışanların katılımıyla alınır.</w:t>
            </w:r>
          </w:p>
        </w:tc>
        <w:tc>
          <w:tcPr>
            <w:tcW w:w="1081" w:type="dxa"/>
            <w:shd w:val="clear" w:color="auto" w:fill="auto"/>
          </w:tcPr>
          <w:p w:rsidR="00CA624A" w:rsidRPr="00CA482D" w:rsidRDefault="00CA624A" w:rsidP="003B1BE6">
            <w:pPr>
              <w:pStyle w:val="GvdeMetni2"/>
              <w:rPr>
                <w:rFonts w:ascii="Times New Roman" w:hAnsi="Times New Roman"/>
                <w:sz w:val="20"/>
                <w:szCs w:val="20"/>
              </w:rPr>
            </w:pPr>
            <w:r w:rsidRPr="00CA482D">
              <w:rPr>
                <w:rFonts w:ascii="Times New Roman" w:hAnsi="Times New Roman"/>
                <w:sz w:val="20"/>
                <w:szCs w:val="20"/>
              </w:rPr>
              <w:t>%0</w:t>
            </w:r>
          </w:p>
        </w:tc>
        <w:tc>
          <w:tcPr>
            <w:tcW w:w="1088" w:type="dxa"/>
            <w:shd w:val="clear" w:color="auto" w:fill="auto"/>
          </w:tcPr>
          <w:p w:rsidR="00CA624A" w:rsidRPr="00CA482D" w:rsidRDefault="00CA624A" w:rsidP="003B1BE6">
            <w:pPr>
              <w:pStyle w:val="GvdeMetni2"/>
              <w:rPr>
                <w:rFonts w:ascii="Times New Roman" w:hAnsi="Times New Roman"/>
                <w:sz w:val="20"/>
                <w:szCs w:val="20"/>
              </w:rPr>
            </w:pPr>
            <w:r w:rsidRPr="00CA482D">
              <w:rPr>
                <w:rFonts w:ascii="Times New Roman" w:hAnsi="Times New Roman"/>
                <w:sz w:val="20"/>
                <w:szCs w:val="20"/>
              </w:rPr>
              <w:t>%83,3</w:t>
            </w:r>
          </w:p>
        </w:tc>
        <w:tc>
          <w:tcPr>
            <w:tcW w:w="1028" w:type="dxa"/>
            <w:shd w:val="clear" w:color="auto" w:fill="auto"/>
          </w:tcPr>
          <w:p w:rsidR="00CA624A" w:rsidRPr="00CA482D" w:rsidRDefault="00CA624A" w:rsidP="003B1BE6">
            <w:pPr>
              <w:pStyle w:val="GvdeMetni2"/>
              <w:rPr>
                <w:rFonts w:ascii="Times New Roman" w:hAnsi="Times New Roman"/>
                <w:sz w:val="20"/>
                <w:szCs w:val="20"/>
              </w:rPr>
            </w:pPr>
            <w:r w:rsidRPr="00CA482D">
              <w:rPr>
                <w:rFonts w:ascii="Times New Roman" w:hAnsi="Times New Roman"/>
                <w:sz w:val="20"/>
                <w:szCs w:val="20"/>
              </w:rPr>
              <w:t>%0</w:t>
            </w:r>
          </w:p>
        </w:tc>
        <w:tc>
          <w:tcPr>
            <w:tcW w:w="1128" w:type="dxa"/>
            <w:shd w:val="clear" w:color="auto" w:fill="auto"/>
          </w:tcPr>
          <w:p w:rsidR="00CA624A" w:rsidRPr="00CA482D" w:rsidRDefault="00CA624A" w:rsidP="003B1BE6">
            <w:pPr>
              <w:pStyle w:val="GvdeMetni2"/>
              <w:rPr>
                <w:rFonts w:ascii="Times New Roman" w:hAnsi="Times New Roman"/>
                <w:sz w:val="20"/>
                <w:szCs w:val="20"/>
              </w:rPr>
            </w:pPr>
            <w:r w:rsidRPr="00CA482D">
              <w:rPr>
                <w:rFonts w:ascii="Times New Roman" w:hAnsi="Times New Roman"/>
                <w:sz w:val="20"/>
                <w:szCs w:val="20"/>
              </w:rPr>
              <w:t>%0</w:t>
            </w:r>
          </w:p>
        </w:tc>
        <w:tc>
          <w:tcPr>
            <w:tcW w:w="1216" w:type="dxa"/>
            <w:shd w:val="clear" w:color="auto" w:fill="auto"/>
          </w:tcPr>
          <w:p w:rsidR="00CA624A" w:rsidRPr="00CA482D" w:rsidRDefault="00CA624A" w:rsidP="003B1BE6">
            <w:pPr>
              <w:pStyle w:val="GvdeMetni2"/>
              <w:rPr>
                <w:rFonts w:ascii="Times New Roman" w:hAnsi="Times New Roman"/>
                <w:sz w:val="20"/>
                <w:szCs w:val="20"/>
              </w:rPr>
            </w:pPr>
            <w:r w:rsidRPr="00CA482D">
              <w:rPr>
                <w:rFonts w:ascii="Times New Roman" w:hAnsi="Times New Roman"/>
                <w:sz w:val="20"/>
                <w:szCs w:val="20"/>
              </w:rPr>
              <w:t>%16,7</w:t>
            </w:r>
          </w:p>
        </w:tc>
      </w:tr>
      <w:tr w:rsidR="00CA624A" w:rsidRPr="00AF04CA" w:rsidTr="00FE7E90">
        <w:trPr>
          <w:trHeight w:hRule="exact" w:val="781"/>
        </w:trPr>
        <w:tc>
          <w:tcPr>
            <w:tcW w:w="924" w:type="dxa"/>
            <w:vAlign w:val="center"/>
          </w:tcPr>
          <w:p w:rsidR="00CA624A" w:rsidRPr="00CA482D" w:rsidRDefault="00CA624A" w:rsidP="003B1BE6">
            <w:pPr>
              <w:pStyle w:val="GvdeMetni2"/>
              <w:jc w:val="center"/>
              <w:rPr>
                <w:rFonts w:ascii="Times New Roman" w:hAnsi="Times New Roman"/>
                <w:b/>
                <w:sz w:val="20"/>
                <w:szCs w:val="20"/>
              </w:rPr>
            </w:pPr>
            <w:r w:rsidRPr="00CA482D">
              <w:rPr>
                <w:rFonts w:ascii="Times New Roman" w:hAnsi="Times New Roman"/>
                <w:b/>
                <w:sz w:val="20"/>
                <w:szCs w:val="20"/>
              </w:rPr>
              <w:t>2</w:t>
            </w:r>
          </w:p>
        </w:tc>
        <w:tc>
          <w:tcPr>
            <w:tcW w:w="4619" w:type="dxa"/>
            <w:shd w:val="clear" w:color="auto" w:fill="auto"/>
          </w:tcPr>
          <w:p w:rsidR="00CA624A" w:rsidRPr="00AF04CA" w:rsidRDefault="00CA624A" w:rsidP="003B1BE6">
            <w:pPr>
              <w:shd w:val="clear" w:color="auto" w:fill="FFFFFF"/>
              <w:rPr>
                <w:sz w:val="20"/>
                <w:szCs w:val="20"/>
              </w:rPr>
            </w:pPr>
            <w:r w:rsidRPr="00AF04CA">
              <w:rPr>
                <w:sz w:val="20"/>
                <w:szCs w:val="20"/>
              </w:rPr>
              <w:t>Kurumdaki tüm duyurular çalışanlara zamanında iletilir.</w:t>
            </w:r>
          </w:p>
        </w:tc>
        <w:tc>
          <w:tcPr>
            <w:tcW w:w="1081" w:type="dxa"/>
            <w:shd w:val="clear" w:color="auto" w:fill="auto"/>
          </w:tcPr>
          <w:p w:rsidR="00CA624A" w:rsidRPr="00CA482D" w:rsidRDefault="00CA624A" w:rsidP="003B1BE6">
            <w:pPr>
              <w:pStyle w:val="GvdeMetni2"/>
              <w:rPr>
                <w:rFonts w:ascii="Times New Roman" w:hAnsi="Times New Roman"/>
                <w:sz w:val="20"/>
                <w:szCs w:val="20"/>
              </w:rPr>
            </w:pPr>
            <w:r w:rsidRPr="00CA482D">
              <w:rPr>
                <w:rFonts w:ascii="Times New Roman" w:hAnsi="Times New Roman"/>
                <w:sz w:val="20"/>
                <w:szCs w:val="20"/>
              </w:rPr>
              <w:t>%16,6</w:t>
            </w:r>
          </w:p>
        </w:tc>
        <w:tc>
          <w:tcPr>
            <w:tcW w:w="1088" w:type="dxa"/>
            <w:shd w:val="clear" w:color="auto" w:fill="auto"/>
          </w:tcPr>
          <w:p w:rsidR="00CA624A" w:rsidRPr="00CA482D" w:rsidRDefault="00CA624A" w:rsidP="003B1BE6">
            <w:pPr>
              <w:pStyle w:val="GvdeMetni2"/>
              <w:rPr>
                <w:rFonts w:ascii="Times New Roman" w:hAnsi="Times New Roman"/>
                <w:sz w:val="20"/>
                <w:szCs w:val="20"/>
              </w:rPr>
            </w:pPr>
            <w:r w:rsidRPr="00CA482D">
              <w:rPr>
                <w:rFonts w:ascii="Times New Roman" w:hAnsi="Times New Roman"/>
                <w:sz w:val="20"/>
                <w:szCs w:val="20"/>
              </w:rPr>
              <w:t>%50</w:t>
            </w:r>
          </w:p>
        </w:tc>
        <w:tc>
          <w:tcPr>
            <w:tcW w:w="1028" w:type="dxa"/>
            <w:shd w:val="clear" w:color="auto" w:fill="auto"/>
          </w:tcPr>
          <w:p w:rsidR="00CA624A" w:rsidRPr="00CA482D" w:rsidRDefault="00CA624A" w:rsidP="003B1BE6">
            <w:pPr>
              <w:pStyle w:val="GvdeMetni2"/>
              <w:rPr>
                <w:rFonts w:ascii="Times New Roman" w:hAnsi="Times New Roman"/>
                <w:sz w:val="20"/>
                <w:szCs w:val="20"/>
              </w:rPr>
            </w:pPr>
            <w:r w:rsidRPr="00CA482D">
              <w:rPr>
                <w:rFonts w:ascii="Times New Roman" w:hAnsi="Times New Roman"/>
                <w:sz w:val="20"/>
                <w:szCs w:val="20"/>
              </w:rPr>
              <w:t>%33,4</w:t>
            </w:r>
          </w:p>
        </w:tc>
        <w:tc>
          <w:tcPr>
            <w:tcW w:w="1128" w:type="dxa"/>
            <w:shd w:val="clear" w:color="auto" w:fill="auto"/>
          </w:tcPr>
          <w:p w:rsidR="00CA624A" w:rsidRPr="00CA482D" w:rsidRDefault="00CA624A" w:rsidP="003B1BE6">
            <w:pPr>
              <w:pStyle w:val="GvdeMetni2"/>
              <w:rPr>
                <w:rFonts w:ascii="Times New Roman" w:hAnsi="Times New Roman"/>
                <w:sz w:val="20"/>
                <w:szCs w:val="20"/>
              </w:rPr>
            </w:pPr>
            <w:r w:rsidRPr="00CA482D">
              <w:rPr>
                <w:rFonts w:ascii="Times New Roman" w:hAnsi="Times New Roman"/>
                <w:sz w:val="20"/>
                <w:szCs w:val="20"/>
              </w:rPr>
              <w:t>%0</w:t>
            </w:r>
          </w:p>
        </w:tc>
        <w:tc>
          <w:tcPr>
            <w:tcW w:w="1216" w:type="dxa"/>
            <w:shd w:val="clear" w:color="auto" w:fill="auto"/>
          </w:tcPr>
          <w:p w:rsidR="00CA624A" w:rsidRPr="00CA482D" w:rsidRDefault="00CA624A" w:rsidP="003B1BE6">
            <w:pPr>
              <w:pStyle w:val="GvdeMetni2"/>
              <w:rPr>
                <w:rFonts w:ascii="Times New Roman" w:hAnsi="Times New Roman"/>
                <w:sz w:val="20"/>
                <w:szCs w:val="20"/>
              </w:rPr>
            </w:pPr>
            <w:r w:rsidRPr="00CA482D">
              <w:rPr>
                <w:rFonts w:ascii="Times New Roman" w:hAnsi="Times New Roman"/>
                <w:sz w:val="20"/>
                <w:szCs w:val="20"/>
              </w:rPr>
              <w:t>%0</w:t>
            </w:r>
          </w:p>
        </w:tc>
      </w:tr>
      <w:tr w:rsidR="00CA624A" w:rsidRPr="00AF04CA" w:rsidTr="00FE7E90">
        <w:trPr>
          <w:trHeight w:hRule="exact" w:val="781"/>
        </w:trPr>
        <w:tc>
          <w:tcPr>
            <w:tcW w:w="924" w:type="dxa"/>
            <w:vAlign w:val="center"/>
          </w:tcPr>
          <w:p w:rsidR="00CA624A" w:rsidRPr="00CA482D" w:rsidRDefault="00CA624A" w:rsidP="003B1BE6">
            <w:pPr>
              <w:pStyle w:val="GvdeMetni2"/>
              <w:jc w:val="center"/>
              <w:rPr>
                <w:rFonts w:ascii="Times New Roman" w:hAnsi="Times New Roman"/>
                <w:b/>
                <w:sz w:val="20"/>
                <w:szCs w:val="20"/>
              </w:rPr>
            </w:pPr>
            <w:r w:rsidRPr="00CA482D">
              <w:rPr>
                <w:rFonts w:ascii="Times New Roman" w:hAnsi="Times New Roman"/>
                <w:b/>
                <w:sz w:val="20"/>
                <w:szCs w:val="20"/>
              </w:rPr>
              <w:t>3</w:t>
            </w:r>
          </w:p>
        </w:tc>
        <w:tc>
          <w:tcPr>
            <w:tcW w:w="4619" w:type="dxa"/>
            <w:shd w:val="clear" w:color="auto" w:fill="auto"/>
          </w:tcPr>
          <w:p w:rsidR="00CA624A" w:rsidRPr="00CA482D" w:rsidRDefault="00CA624A" w:rsidP="003B1BE6">
            <w:pPr>
              <w:pStyle w:val="GvdeMetni2"/>
              <w:rPr>
                <w:rFonts w:ascii="Times New Roman" w:hAnsi="Times New Roman"/>
                <w:sz w:val="20"/>
                <w:szCs w:val="20"/>
              </w:rPr>
            </w:pPr>
            <w:r w:rsidRPr="00CA482D">
              <w:rPr>
                <w:rFonts w:ascii="Times New Roman" w:hAnsi="Times New Roman"/>
                <w:sz w:val="20"/>
                <w:szCs w:val="20"/>
              </w:rPr>
              <w:t>Her türlü ödüllendirmede adil olma, tarafsızlık ve objektiflik esastır.</w:t>
            </w:r>
          </w:p>
        </w:tc>
        <w:tc>
          <w:tcPr>
            <w:tcW w:w="1081" w:type="dxa"/>
            <w:shd w:val="clear" w:color="auto" w:fill="auto"/>
          </w:tcPr>
          <w:p w:rsidR="00CA624A" w:rsidRPr="00CA482D" w:rsidRDefault="00CA624A" w:rsidP="003B1BE6">
            <w:pPr>
              <w:pStyle w:val="GvdeMetni2"/>
              <w:rPr>
                <w:rFonts w:ascii="Times New Roman" w:hAnsi="Times New Roman"/>
                <w:sz w:val="20"/>
                <w:szCs w:val="20"/>
              </w:rPr>
            </w:pPr>
            <w:r w:rsidRPr="00CA482D">
              <w:rPr>
                <w:rFonts w:ascii="Times New Roman" w:hAnsi="Times New Roman"/>
                <w:sz w:val="20"/>
                <w:szCs w:val="20"/>
              </w:rPr>
              <w:t>%0</w:t>
            </w:r>
          </w:p>
        </w:tc>
        <w:tc>
          <w:tcPr>
            <w:tcW w:w="1088" w:type="dxa"/>
            <w:shd w:val="clear" w:color="auto" w:fill="auto"/>
          </w:tcPr>
          <w:p w:rsidR="00CA624A" w:rsidRPr="00CA482D" w:rsidRDefault="00CA624A" w:rsidP="003B1BE6">
            <w:pPr>
              <w:pStyle w:val="GvdeMetni2"/>
              <w:rPr>
                <w:rFonts w:ascii="Times New Roman" w:hAnsi="Times New Roman"/>
                <w:sz w:val="20"/>
                <w:szCs w:val="20"/>
              </w:rPr>
            </w:pPr>
            <w:r w:rsidRPr="00CA482D">
              <w:rPr>
                <w:rFonts w:ascii="Times New Roman" w:hAnsi="Times New Roman"/>
                <w:sz w:val="20"/>
                <w:szCs w:val="20"/>
              </w:rPr>
              <w:t>%83,3</w:t>
            </w:r>
          </w:p>
        </w:tc>
        <w:tc>
          <w:tcPr>
            <w:tcW w:w="1028" w:type="dxa"/>
            <w:shd w:val="clear" w:color="auto" w:fill="auto"/>
          </w:tcPr>
          <w:p w:rsidR="00CA624A" w:rsidRPr="00CA482D" w:rsidRDefault="00CA624A" w:rsidP="003B1BE6">
            <w:pPr>
              <w:pStyle w:val="GvdeMetni2"/>
              <w:rPr>
                <w:rFonts w:ascii="Times New Roman" w:hAnsi="Times New Roman"/>
                <w:sz w:val="20"/>
                <w:szCs w:val="20"/>
              </w:rPr>
            </w:pPr>
            <w:r w:rsidRPr="00CA482D">
              <w:rPr>
                <w:rFonts w:ascii="Times New Roman" w:hAnsi="Times New Roman"/>
                <w:sz w:val="20"/>
                <w:szCs w:val="20"/>
              </w:rPr>
              <w:t>%0</w:t>
            </w:r>
          </w:p>
        </w:tc>
        <w:tc>
          <w:tcPr>
            <w:tcW w:w="1128" w:type="dxa"/>
            <w:shd w:val="clear" w:color="auto" w:fill="auto"/>
          </w:tcPr>
          <w:p w:rsidR="00CA624A" w:rsidRPr="00CA482D" w:rsidRDefault="00CA624A" w:rsidP="003B1BE6">
            <w:pPr>
              <w:pStyle w:val="GvdeMetni2"/>
              <w:rPr>
                <w:rFonts w:ascii="Times New Roman" w:hAnsi="Times New Roman"/>
                <w:sz w:val="20"/>
                <w:szCs w:val="20"/>
              </w:rPr>
            </w:pPr>
            <w:r w:rsidRPr="00CA482D">
              <w:rPr>
                <w:rFonts w:ascii="Times New Roman" w:hAnsi="Times New Roman"/>
                <w:sz w:val="20"/>
                <w:szCs w:val="20"/>
              </w:rPr>
              <w:t>%0</w:t>
            </w:r>
          </w:p>
        </w:tc>
        <w:tc>
          <w:tcPr>
            <w:tcW w:w="1216" w:type="dxa"/>
            <w:shd w:val="clear" w:color="auto" w:fill="auto"/>
          </w:tcPr>
          <w:p w:rsidR="00CA624A" w:rsidRPr="00CA482D" w:rsidRDefault="00CA624A" w:rsidP="003B1BE6">
            <w:pPr>
              <w:pStyle w:val="GvdeMetni2"/>
              <w:rPr>
                <w:rFonts w:ascii="Times New Roman" w:hAnsi="Times New Roman"/>
                <w:sz w:val="20"/>
                <w:szCs w:val="20"/>
              </w:rPr>
            </w:pPr>
            <w:r w:rsidRPr="00CA482D">
              <w:rPr>
                <w:rFonts w:ascii="Times New Roman" w:hAnsi="Times New Roman"/>
                <w:sz w:val="20"/>
                <w:szCs w:val="20"/>
              </w:rPr>
              <w:t>%16,7</w:t>
            </w:r>
          </w:p>
        </w:tc>
      </w:tr>
      <w:tr w:rsidR="00CA624A" w:rsidRPr="00AF04CA" w:rsidTr="00FE7E90">
        <w:trPr>
          <w:trHeight w:hRule="exact" w:val="781"/>
        </w:trPr>
        <w:tc>
          <w:tcPr>
            <w:tcW w:w="924" w:type="dxa"/>
            <w:vAlign w:val="center"/>
          </w:tcPr>
          <w:p w:rsidR="00CA624A" w:rsidRPr="00CA482D" w:rsidRDefault="00CA624A" w:rsidP="003B1BE6">
            <w:pPr>
              <w:pStyle w:val="GvdeMetni2"/>
              <w:jc w:val="center"/>
              <w:rPr>
                <w:rFonts w:ascii="Times New Roman" w:hAnsi="Times New Roman"/>
                <w:b/>
                <w:sz w:val="20"/>
                <w:szCs w:val="20"/>
              </w:rPr>
            </w:pPr>
            <w:r w:rsidRPr="00CA482D">
              <w:rPr>
                <w:rFonts w:ascii="Times New Roman" w:hAnsi="Times New Roman"/>
                <w:b/>
                <w:sz w:val="20"/>
                <w:szCs w:val="20"/>
              </w:rPr>
              <w:t>4</w:t>
            </w:r>
          </w:p>
        </w:tc>
        <w:tc>
          <w:tcPr>
            <w:tcW w:w="4619" w:type="dxa"/>
            <w:shd w:val="clear" w:color="auto" w:fill="auto"/>
          </w:tcPr>
          <w:p w:rsidR="00CA624A" w:rsidRPr="00CA482D" w:rsidRDefault="00CA624A" w:rsidP="003B1BE6">
            <w:pPr>
              <w:pStyle w:val="GvdeMetni2"/>
              <w:rPr>
                <w:rFonts w:ascii="Times New Roman" w:hAnsi="Times New Roman"/>
                <w:sz w:val="20"/>
                <w:szCs w:val="20"/>
              </w:rPr>
            </w:pPr>
            <w:r w:rsidRPr="00CA482D">
              <w:rPr>
                <w:rFonts w:ascii="Times New Roman" w:hAnsi="Times New Roman"/>
                <w:sz w:val="20"/>
                <w:szCs w:val="20"/>
                <w:shd w:val="clear" w:color="auto" w:fill="FFFFFF"/>
              </w:rPr>
              <w:t>Kendimi, okulun değerli bir üyesi olarak görürüm.</w:t>
            </w:r>
          </w:p>
        </w:tc>
        <w:tc>
          <w:tcPr>
            <w:tcW w:w="1081" w:type="dxa"/>
            <w:shd w:val="clear" w:color="auto" w:fill="auto"/>
          </w:tcPr>
          <w:p w:rsidR="00CA624A" w:rsidRPr="00CA482D" w:rsidRDefault="00CA624A" w:rsidP="003B1BE6">
            <w:pPr>
              <w:pStyle w:val="GvdeMetni2"/>
              <w:rPr>
                <w:rFonts w:ascii="Times New Roman" w:hAnsi="Times New Roman"/>
                <w:sz w:val="20"/>
                <w:szCs w:val="20"/>
              </w:rPr>
            </w:pPr>
            <w:r w:rsidRPr="00CA482D">
              <w:rPr>
                <w:rFonts w:ascii="Times New Roman" w:hAnsi="Times New Roman"/>
                <w:sz w:val="20"/>
                <w:szCs w:val="20"/>
              </w:rPr>
              <w:t>%16,6</w:t>
            </w:r>
          </w:p>
        </w:tc>
        <w:tc>
          <w:tcPr>
            <w:tcW w:w="1088" w:type="dxa"/>
            <w:shd w:val="clear" w:color="auto" w:fill="auto"/>
          </w:tcPr>
          <w:p w:rsidR="00CA624A" w:rsidRPr="00CA482D" w:rsidRDefault="00CA624A" w:rsidP="003B1BE6">
            <w:pPr>
              <w:pStyle w:val="GvdeMetni2"/>
              <w:rPr>
                <w:rFonts w:ascii="Times New Roman" w:hAnsi="Times New Roman"/>
                <w:sz w:val="20"/>
                <w:szCs w:val="20"/>
              </w:rPr>
            </w:pPr>
            <w:r w:rsidRPr="00CA482D">
              <w:rPr>
                <w:rFonts w:ascii="Times New Roman" w:hAnsi="Times New Roman"/>
                <w:sz w:val="20"/>
                <w:szCs w:val="20"/>
              </w:rPr>
              <w:t>%33,4</w:t>
            </w:r>
          </w:p>
        </w:tc>
        <w:tc>
          <w:tcPr>
            <w:tcW w:w="1028" w:type="dxa"/>
            <w:shd w:val="clear" w:color="auto" w:fill="auto"/>
          </w:tcPr>
          <w:p w:rsidR="00CA624A" w:rsidRPr="00CA482D" w:rsidRDefault="00CA624A" w:rsidP="003B1BE6">
            <w:pPr>
              <w:pStyle w:val="GvdeMetni2"/>
              <w:rPr>
                <w:rFonts w:ascii="Times New Roman" w:hAnsi="Times New Roman"/>
                <w:sz w:val="20"/>
                <w:szCs w:val="20"/>
              </w:rPr>
            </w:pPr>
            <w:r w:rsidRPr="00CA482D">
              <w:rPr>
                <w:rFonts w:ascii="Times New Roman" w:hAnsi="Times New Roman"/>
                <w:sz w:val="20"/>
                <w:szCs w:val="20"/>
              </w:rPr>
              <w:t>%0</w:t>
            </w:r>
          </w:p>
        </w:tc>
        <w:tc>
          <w:tcPr>
            <w:tcW w:w="1128" w:type="dxa"/>
            <w:shd w:val="clear" w:color="auto" w:fill="auto"/>
          </w:tcPr>
          <w:p w:rsidR="00CA624A" w:rsidRPr="00CA482D" w:rsidRDefault="00CA624A" w:rsidP="003B1BE6">
            <w:pPr>
              <w:pStyle w:val="GvdeMetni2"/>
              <w:rPr>
                <w:rFonts w:ascii="Times New Roman" w:hAnsi="Times New Roman"/>
                <w:sz w:val="20"/>
                <w:szCs w:val="20"/>
              </w:rPr>
            </w:pPr>
            <w:r w:rsidRPr="00CA482D">
              <w:rPr>
                <w:rFonts w:ascii="Times New Roman" w:hAnsi="Times New Roman"/>
                <w:sz w:val="20"/>
                <w:szCs w:val="20"/>
              </w:rPr>
              <w:t>%50</w:t>
            </w:r>
          </w:p>
        </w:tc>
        <w:tc>
          <w:tcPr>
            <w:tcW w:w="1216" w:type="dxa"/>
            <w:shd w:val="clear" w:color="auto" w:fill="auto"/>
          </w:tcPr>
          <w:p w:rsidR="00CA624A" w:rsidRPr="00CA482D" w:rsidRDefault="00CA624A" w:rsidP="003B1BE6">
            <w:pPr>
              <w:pStyle w:val="GvdeMetni2"/>
              <w:rPr>
                <w:rFonts w:ascii="Times New Roman" w:hAnsi="Times New Roman"/>
                <w:sz w:val="20"/>
                <w:szCs w:val="20"/>
              </w:rPr>
            </w:pPr>
            <w:r w:rsidRPr="00CA482D">
              <w:rPr>
                <w:rFonts w:ascii="Times New Roman" w:hAnsi="Times New Roman"/>
                <w:sz w:val="20"/>
                <w:szCs w:val="20"/>
              </w:rPr>
              <w:t>%0</w:t>
            </w:r>
          </w:p>
        </w:tc>
      </w:tr>
      <w:tr w:rsidR="00CA624A" w:rsidRPr="00AF04CA" w:rsidTr="00FE7E90">
        <w:trPr>
          <w:trHeight w:hRule="exact" w:val="781"/>
        </w:trPr>
        <w:tc>
          <w:tcPr>
            <w:tcW w:w="924" w:type="dxa"/>
            <w:vAlign w:val="center"/>
          </w:tcPr>
          <w:p w:rsidR="00CA624A" w:rsidRPr="00CA482D" w:rsidRDefault="00CA624A" w:rsidP="003B1BE6">
            <w:pPr>
              <w:pStyle w:val="GvdeMetni2"/>
              <w:jc w:val="center"/>
              <w:rPr>
                <w:rFonts w:ascii="Times New Roman" w:hAnsi="Times New Roman"/>
                <w:b/>
                <w:sz w:val="20"/>
                <w:szCs w:val="20"/>
              </w:rPr>
            </w:pPr>
            <w:r w:rsidRPr="00CA482D">
              <w:rPr>
                <w:rFonts w:ascii="Times New Roman" w:hAnsi="Times New Roman"/>
                <w:b/>
                <w:sz w:val="20"/>
                <w:szCs w:val="20"/>
              </w:rPr>
              <w:t>5</w:t>
            </w:r>
          </w:p>
        </w:tc>
        <w:tc>
          <w:tcPr>
            <w:tcW w:w="4619" w:type="dxa"/>
            <w:shd w:val="clear" w:color="auto" w:fill="auto"/>
          </w:tcPr>
          <w:p w:rsidR="00CA624A" w:rsidRPr="00AF04CA" w:rsidRDefault="00CA624A" w:rsidP="003B1BE6">
            <w:pPr>
              <w:shd w:val="clear" w:color="auto" w:fill="FFFFFF"/>
              <w:rPr>
                <w:sz w:val="20"/>
                <w:szCs w:val="20"/>
              </w:rPr>
            </w:pPr>
            <w:r w:rsidRPr="00AF04CA">
              <w:rPr>
                <w:sz w:val="20"/>
                <w:szCs w:val="20"/>
              </w:rPr>
              <w:t>Çalıştığım okul bana kendimi geliştirme imkânı tanımaktadır.</w:t>
            </w:r>
          </w:p>
        </w:tc>
        <w:tc>
          <w:tcPr>
            <w:tcW w:w="1081" w:type="dxa"/>
            <w:shd w:val="clear" w:color="auto" w:fill="auto"/>
          </w:tcPr>
          <w:p w:rsidR="00CA624A" w:rsidRPr="00CA482D" w:rsidRDefault="00CA624A" w:rsidP="003B1BE6">
            <w:pPr>
              <w:pStyle w:val="GvdeMetni2"/>
              <w:rPr>
                <w:rFonts w:ascii="Times New Roman" w:hAnsi="Times New Roman"/>
                <w:sz w:val="20"/>
                <w:szCs w:val="20"/>
              </w:rPr>
            </w:pPr>
            <w:r w:rsidRPr="00CA482D">
              <w:rPr>
                <w:rFonts w:ascii="Times New Roman" w:hAnsi="Times New Roman"/>
                <w:sz w:val="20"/>
                <w:szCs w:val="20"/>
              </w:rPr>
              <w:t>%0</w:t>
            </w:r>
          </w:p>
        </w:tc>
        <w:tc>
          <w:tcPr>
            <w:tcW w:w="1088" w:type="dxa"/>
            <w:shd w:val="clear" w:color="auto" w:fill="auto"/>
          </w:tcPr>
          <w:p w:rsidR="00CA624A" w:rsidRPr="00CA482D" w:rsidRDefault="00CA624A" w:rsidP="003B1BE6">
            <w:pPr>
              <w:pStyle w:val="GvdeMetni2"/>
              <w:rPr>
                <w:rFonts w:ascii="Times New Roman" w:hAnsi="Times New Roman"/>
                <w:sz w:val="20"/>
                <w:szCs w:val="20"/>
              </w:rPr>
            </w:pPr>
            <w:r w:rsidRPr="00CA482D">
              <w:rPr>
                <w:rFonts w:ascii="Times New Roman" w:hAnsi="Times New Roman"/>
                <w:sz w:val="20"/>
                <w:szCs w:val="20"/>
              </w:rPr>
              <w:t>%33,3</w:t>
            </w:r>
          </w:p>
        </w:tc>
        <w:tc>
          <w:tcPr>
            <w:tcW w:w="1028" w:type="dxa"/>
            <w:shd w:val="clear" w:color="auto" w:fill="auto"/>
          </w:tcPr>
          <w:p w:rsidR="00CA624A" w:rsidRPr="00CA482D" w:rsidRDefault="00CA624A" w:rsidP="003B1BE6">
            <w:pPr>
              <w:pStyle w:val="GvdeMetni2"/>
              <w:rPr>
                <w:rFonts w:ascii="Times New Roman" w:hAnsi="Times New Roman"/>
                <w:sz w:val="20"/>
                <w:szCs w:val="20"/>
              </w:rPr>
            </w:pPr>
            <w:r w:rsidRPr="00CA482D">
              <w:rPr>
                <w:rFonts w:ascii="Times New Roman" w:hAnsi="Times New Roman"/>
                <w:sz w:val="20"/>
                <w:szCs w:val="20"/>
              </w:rPr>
              <w:t>%16,6</w:t>
            </w:r>
          </w:p>
        </w:tc>
        <w:tc>
          <w:tcPr>
            <w:tcW w:w="1128" w:type="dxa"/>
            <w:shd w:val="clear" w:color="auto" w:fill="auto"/>
          </w:tcPr>
          <w:p w:rsidR="00CA624A" w:rsidRPr="00CA482D" w:rsidRDefault="00CA624A" w:rsidP="003B1BE6">
            <w:pPr>
              <w:pStyle w:val="GvdeMetni2"/>
              <w:rPr>
                <w:rFonts w:ascii="Times New Roman" w:hAnsi="Times New Roman"/>
                <w:sz w:val="20"/>
                <w:szCs w:val="20"/>
              </w:rPr>
            </w:pPr>
            <w:r w:rsidRPr="00CA482D">
              <w:rPr>
                <w:rFonts w:ascii="Times New Roman" w:hAnsi="Times New Roman"/>
                <w:sz w:val="20"/>
                <w:szCs w:val="20"/>
              </w:rPr>
              <w:t>%33,3</w:t>
            </w:r>
          </w:p>
        </w:tc>
        <w:tc>
          <w:tcPr>
            <w:tcW w:w="1216" w:type="dxa"/>
            <w:shd w:val="clear" w:color="auto" w:fill="auto"/>
          </w:tcPr>
          <w:p w:rsidR="00CA624A" w:rsidRPr="00CA482D" w:rsidRDefault="00CA624A" w:rsidP="003B1BE6">
            <w:pPr>
              <w:pStyle w:val="GvdeMetni2"/>
              <w:rPr>
                <w:rFonts w:ascii="Times New Roman" w:hAnsi="Times New Roman"/>
                <w:sz w:val="20"/>
                <w:szCs w:val="20"/>
              </w:rPr>
            </w:pPr>
            <w:r w:rsidRPr="00CA482D">
              <w:rPr>
                <w:rFonts w:ascii="Times New Roman" w:hAnsi="Times New Roman"/>
                <w:sz w:val="20"/>
                <w:szCs w:val="20"/>
              </w:rPr>
              <w:t>%16,8</w:t>
            </w:r>
          </w:p>
        </w:tc>
      </w:tr>
      <w:tr w:rsidR="00CA624A" w:rsidRPr="00AF04CA" w:rsidTr="00FE7E90">
        <w:trPr>
          <w:trHeight w:hRule="exact" w:val="781"/>
        </w:trPr>
        <w:tc>
          <w:tcPr>
            <w:tcW w:w="924" w:type="dxa"/>
            <w:vAlign w:val="center"/>
          </w:tcPr>
          <w:p w:rsidR="00CA624A" w:rsidRPr="00CA482D" w:rsidRDefault="00CA624A" w:rsidP="003B1BE6">
            <w:pPr>
              <w:pStyle w:val="GvdeMetni2"/>
              <w:jc w:val="center"/>
              <w:rPr>
                <w:rFonts w:ascii="Times New Roman" w:hAnsi="Times New Roman"/>
                <w:b/>
                <w:sz w:val="20"/>
                <w:szCs w:val="20"/>
              </w:rPr>
            </w:pPr>
            <w:r w:rsidRPr="00CA482D">
              <w:rPr>
                <w:rFonts w:ascii="Times New Roman" w:hAnsi="Times New Roman"/>
                <w:b/>
                <w:sz w:val="20"/>
                <w:szCs w:val="20"/>
              </w:rPr>
              <w:t>6</w:t>
            </w:r>
          </w:p>
        </w:tc>
        <w:tc>
          <w:tcPr>
            <w:tcW w:w="4619" w:type="dxa"/>
            <w:shd w:val="clear" w:color="auto" w:fill="auto"/>
          </w:tcPr>
          <w:p w:rsidR="00CA624A" w:rsidRPr="00AF04CA" w:rsidRDefault="00CA624A" w:rsidP="003B1BE6">
            <w:pPr>
              <w:shd w:val="clear" w:color="auto" w:fill="FFFFFF"/>
              <w:rPr>
                <w:sz w:val="20"/>
                <w:szCs w:val="20"/>
              </w:rPr>
            </w:pPr>
            <w:r w:rsidRPr="00AF04CA">
              <w:rPr>
                <w:sz w:val="20"/>
                <w:szCs w:val="20"/>
              </w:rPr>
              <w:t>Okul, teknik araç ve gereç yönünden yeterli donanıma sahiptir.</w:t>
            </w:r>
          </w:p>
        </w:tc>
        <w:tc>
          <w:tcPr>
            <w:tcW w:w="1081" w:type="dxa"/>
            <w:shd w:val="clear" w:color="auto" w:fill="auto"/>
          </w:tcPr>
          <w:p w:rsidR="00CA624A" w:rsidRPr="00CA482D" w:rsidRDefault="00CA624A" w:rsidP="003B1BE6">
            <w:pPr>
              <w:pStyle w:val="GvdeMetni2"/>
              <w:rPr>
                <w:rFonts w:ascii="Times New Roman" w:hAnsi="Times New Roman"/>
                <w:sz w:val="20"/>
                <w:szCs w:val="20"/>
              </w:rPr>
            </w:pPr>
            <w:r w:rsidRPr="00CA482D">
              <w:rPr>
                <w:rFonts w:ascii="Times New Roman" w:hAnsi="Times New Roman"/>
                <w:sz w:val="20"/>
                <w:szCs w:val="20"/>
              </w:rPr>
              <w:t>%0</w:t>
            </w:r>
          </w:p>
        </w:tc>
        <w:tc>
          <w:tcPr>
            <w:tcW w:w="1088" w:type="dxa"/>
            <w:shd w:val="clear" w:color="auto" w:fill="auto"/>
          </w:tcPr>
          <w:p w:rsidR="00CA624A" w:rsidRPr="00CA482D" w:rsidRDefault="00CA624A" w:rsidP="003B1BE6">
            <w:pPr>
              <w:pStyle w:val="GvdeMetni2"/>
              <w:rPr>
                <w:rFonts w:ascii="Times New Roman" w:hAnsi="Times New Roman"/>
                <w:sz w:val="20"/>
                <w:szCs w:val="20"/>
              </w:rPr>
            </w:pPr>
            <w:r w:rsidRPr="00CA482D">
              <w:rPr>
                <w:rFonts w:ascii="Times New Roman" w:hAnsi="Times New Roman"/>
                <w:sz w:val="20"/>
                <w:szCs w:val="20"/>
              </w:rPr>
              <w:t>%0</w:t>
            </w:r>
          </w:p>
        </w:tc>
        <w:tc>
          <w:tcPr>
            <w:tcW w:w="1028" w:type="dxa"/>
            <w:shd w:val="clear" w:color="auto" w:fill="auto"/>
          </w:tcPr>
          <w:p w:rsidR="00CA624A" w:rsidRPr="00CA482D" w:rsidRDefault="00CA624A" w:rsidP="003B1BE6">
            <w:pPr>
              <w:pStyle w:val="GvdeMetni2"/>
              <w:rPr>
                <w:rFonts w:ascii="Times New Roman" w:hAnsi="Times New Roman"/>
                <w:sz w:val="20"/>
                <w:szCs w:val="20"/>
              </w:rPr>
            </w:pPr>
            <w:r w:rsidRPr="00CA482D">
              <w:rPr>
                <w:rFonts w:ascii="Times New Roman" w:hAnsi="Times New Roman"/>
                <w:sz w:val="20"/>
                <w:szCs w:val="20"/>
              </w:rPr>
              <w:t>%0</w:t>
            </w:r>
          </w:p>
        </w:tc>
        <w:tc>
          <w:tcPr>
            <w:tcW w:w="1128" w:type="dxa"/>
            <w:shd w:val="clear" w:color="auto" w:fill="auto"/>
          </w:tcPr>
          <w:p w:rsidR="00CA624A" w:rsidRPr="00CA482D" w:rsidRDefault="00CA624A" w:rsidP="003B1BE6">
            <w:pPr>
              <w:pStyle w:val="GvdeMetni2"/>
              <w:rPr>
                <w:rFonts w:ascii="Times New Roman" w:hAnsi="Times New Roman"/>
                <w:sz w:val="20"/>
                <w:szCs w:val="20"/>
              </w:rPr>
            </w:pPr>
            <w:r w:rsidRPr="00CA482D">
              <w:rPr>
                <w:rFonts w:ascii="Times New Roman" w:hAnsi="Times New Roman"/>
                <w:sz w:val="20"/>
                <w:szCs w:val="20"/>
              </w:rPr>
              <w:t>%0</w:t>
            </w:r>
          </w:p>
        </w:tc>
        <w:tc>
          <w:tcPr>
            <w:tcW w:w="1216" w:type="dxa"/>
            <w:shd w:val="clear" w:color="auto" w:fill="auto"/>
          </w:tcPr>
          <w:p w:rsidR="00CA624A" w:rsidRPr="00CA482D" w:rsidRDefault="00CA624A" w:rsidP="003B1BE6">
            <w:pPr>
              <w:pStyle w:val="GvdeMetni2"/>
              <w:rPr>
                <w:rFonts w:ascii="Times New Roman" w:hAnsi="Times New Roman"/>
                <w:sz w:val="20"/>
                <w:szCs w:val="20"/>
              </w:rPr>
            </w:pPr>
            <w:r w:rsidRPr="00CA482D">
              <w:rPr>
                <w:rFonts w:ascii="Times New Roman" w:hAnsi="Times New Roman"/>
                <w:sz w:val="20"/>
                <w:szCs w:val="20"/>
              </w:rPr>
              <w:t>%100</w:t>
            </w:r>
          </w:p>
        </w:tc>
      </w:tr>
      <w:tr w:rsidR="00CA624A" w:rsidRPr="00AF04CA" w:rsidTr="00FE7E90">
        <w:trPr>
          <w:trHeight w:hRule="exact" w:val="781"/>
        </w:trPr>
        <w:tc>
          <w:tcPr>
            <w:tcW w:w="924" w:type="dxa"/>
            <w:vAlign w:val="center"/>
          </w:tcPr>
          <w:p w:rsidR="00CA624A" w:rsidRPr="00CA482D" w:rsidRDefault="00CA624A" w:rsidP="003B1BE6">
            <w:pPr>
              <w:pStyle w:val="GvdeMetni2"/>
              <w:jc w:val="center"/>
              <w:rPr>
                <w:rFonts w:ascii="Times New Roman" w:hAnsi="Times New Roman"/>
                <w:b/>
                <w:sz w:val="20"/>
                <w:szCs w:val="20"/>
              </w:rPr>
            </w:pPr>
            <w:r w:rsidRPr="00CA482D">
              <w:rPr>
                <w:rFonts w:ascii="Times New Roman" w:hAnsi="Times New Roman"/>
                <w:b/>
                <w:sz w:val="20"/>
                <w:szCs w:val="20"/>
              </w:rPr>
              <w:t>7</w:t>
            </w:r>
          </w:p>
        </w:tc>
        <w:tc>
          <w:tcPr>
            <w:tcW w:w="4619" w:type="dxa"/>
            <w:shd w:val="clear" w:color="auto" w:fill="auto"/>
          </w:tcPr>
          <w:p w:rsidR="00CA624A" w:rsidRPr="00CA482D" w:rsidRDefault="00CA624A" w:rsidP="003B1BE6">
            <w:pPr>
              <w:pStyle w:val="GvdeMetni2"/>
              <w:rPr>
                <w:sz w:val="20"/>
                <w:szCs w:val="20"/>
              </w:rPr>
            </w:pPr>
            <w:r w:rsidRPr="00CA482D">
              <w:rPr>
                <w:sz w:val="20"/>
                <w:szCs w:val="20"/>
                <w:shd w:val="clear" w:color="auto" w:fill="FFFFFF"/>
              </w:rPr>
              <w:t>Okulda çalışanlara yönelik sosyal ve kültürel faaliyetler düzenlenir.</w:t>
            </w:r>
          </w:p>
        </w:tc>
        <w:tc>
          <w:tcPr>
            <w:tcW w:w="1081" w:type="dxa"/>
            <w:shd w:val="clear" w:color="auto" w:fill="auto"/>
          </w:tcPr>
          <w:p w:rsidR="00CA624A" w:rsidRPr="00CA482D" w:rsidRDefault="00CA624A" w:rsidP="003B1BE6">
            <w:pPr>
              <w:pStyle w:val="GvdeMetni2"/>
              <w:rPr>
                <w:rFonts w:ascii="Times New Roman" w:hAnsi="Times New Roman"/>
                <w:sz w:val="20"/>
                <w:szCs w:val="20"/>
              </w:rPr>
            </w:pPr>
            <w:r w:rsidRPr="00CA482D">
              <w:rPr>
                <w:rFonts w:ascii="Times New Roman" w:hAnsi="Times New Roman"/>
                <w:sz w:val="20"/>
                <w:szCs w:val="20"/>
              </w:rPr>
              <w:t>%0</w:t>
            </w:r>
          </w:p>
        </w:tc>
        <w:tc>
          <w:tcPr>
            <w:tcW w:w="1088" w:type="dxa"/>
            <w:shd w:val="clear" w:color="auto" w:fill="auto"/>
          </w:tcPr>
          <w:p w:rsidR="00CA624A" w:rsidRPr="00CA482D" w:rsidRDefault="00CA624A" w:rsidP="003B1BE6">
            <w:pPr>
              <w:pStyle w:val="GvdeMetni2"/>
              <w:rPr>
                <w:rFonts w:ascii="Times New Roman" w:hAnsi="Times New Roman"/>
                <w:sz w:val="20"/>
                <w:szCs w:val="20"/>
              </w:rPr>
            </w:pPr>
            <w:r w:rsidRPr="00CA482D">
              <w:rPr>
                <w:rFonts w:ascii="Times New Roman" w:hAnsi="Times New Roman"/>
                <w:sz w:val="20"/>
                <w:szCs w:val="20"/>
              </w:rPr>
              <w:t>%0</w:t>
            </w:r>
          </w:p>
        </w:tc>
        <w:tc>
          <w:tcPr>
            <w:tcW w:w="1028" w:type="dxa"/>
            <w:shd w:val="clear" w:color="auto" w:fill="auto"/>
          </w:tcPr>
          <w:p w:rsidR="00CA624A" w:rsidRPr="00CA482D" w:rsidRDefault="00CA624A" w:rsidP="003B1BE6">
            <w:pPr>
              <w:pStyle w:val="GvdeMetni2"/>
              <w:rPr>
                <w:rFonts w:ascii="Times New Roman" w:hAnsi="Times New Roman"/>
                <w:sz w:val="20"/>
                <w:szCs w:val="20"/>
              </w:rPr>
            </w:pPr>
            <w:r w:rsidRPr="00CA482D">
              <w:rPr>
                <w:rFonts w:ascii="Times New Roman" w:hAnsi="Times New Roman"/>
                <w:sz w:val="20"/>
                <w:szCs w:val="20"/>
              </w:rPr>
              <w:t>%16,6</w:t>
            </w:r>
          </w:p>
        </w:tc>
        <w:tc>
          <w:tcPr>
            <w:tcW w:w="1128" w:type="dxa"/>
            <w:shd w:val="clear" w:color="auto" w:fill="auto"/>
          </w:tcPr>
          <w:p w:rsidR="00CA624A" w:rsidRPr="00CA482D" w:rsidRDefault="00CA624A" w:rsidP="003B1BE6">
            <w:pPr>
              <w:pStyle w:val="GvdeMetni2"/>
              <w:rPr>
                <w:rFonts w:ascii="Times New Roman" w:hAnsi="Times New Roman"/>
                <w:sz w:val="20"/>
                <w:szCs w:val="20"/>
              </w:rPr>
            </w:pPr>
            <w:r w:rsidRPr="00CA482D">
              <w:rPr>
                <w:rFonts w:ascii="Times New Roman" w:hAnsi="Times New Roman"/>
                <w:sz w:val="20"/>
                <w:szCs w:val="20"/>
              </w:rPr>
              <w:t>%66,6</w:t>
            </w:r>
          </w:p>
        </w:tc>
        <w:tc>
          <w:tcPr>
            <w:tcW w:w="1216" w:type="dxa"/>
            <w:shd w:val="clear" w:color="auto" w:fill="auto"/>
          </w:tcPr>
          <w:p w:rsidR="00CA624A" w:rsidRPr="00CA482D" w:rsidRDefault="00CA624A" w:rsidP="003B1BE6">
            <w:pPr>
              <w:pStyle w:val="GvdeMetni2"/>
              <w:rPr>
                <w:rFonts w:ascii="Times New Roman" w:hAnsi="Times New Roman"/>
                <w:sz w:val="20"/>
                <w:szCs w:val="20"/>
              </w:rPr>
            </w:pPr>
            <w:r w:rsidRPr="00CA482D">
              <w:rPr>
                <w:rFonts w:ascii="Times New Roman" w:hAnsi="Times New Roman"/>
                <w:sz w:val="20"/>
                <w:szCs w:val="20"/>
              </w:rPr>
              <w:t>%16,8</w:t>
            </w:r>
          </w:p>
        </w:tc>
      </w:tr>
      <w:tr w:rsidR="00CA624A" w:rsidRPr="00AF04CA" w:rsidTr="00FE7E90">
        <w:trPr>
          <w:trHeight w:hRule="exact" w:val="781"/>
        </w:trPr>
        <w:tc>
          <w:tcPr>
            <w:tcW w:w="924" w:type="dxa"/>
            <w:vAlign w:val="center"/>
          </w:tcPr>
          <w:p w:rsidR="00CA624A" w:rsidRPr="00CA482D" w:rsidRDefault="00CA624A" w:rsidP="003B1BE6">
            <w:pPr>
              <w:pStyle w:val="GvdeMetni2"/>
              <w:jc w:val="center"/>
              <w:rPr>
                <w:rFonts w:ascii="Times New Roman" w:hAnsi="Times New Roman"/>
                <w:b/>
                <w:sz w:val="20"/>
                <w:szCs w:val="20"/>
              </w:rPr>
            </w:pPr>
            <w:r w:rsidRPr="00CA482D">
              <w:rPr>
                <w:rFonts w:ascii="Times New Roman" w:hAnsi="Times New Roman"/>
                <w:b/>
                <w:sz w:val="20"/>
                <w:szCs w:val="20"/>
              </w:rPr>
              <w:t>8</w:t>
            </w:r>
          </w:p>
        </w:tc>
        <w:tc>
          <w:tcPr>
            <w:tcW w:w="4619" w:type="dxa"/>
            <w:shd w:val="clear" w:color="auto" w:fill="auto"/>
          </w:tcPr>
          <w:p w:rsidR="00CA624A" w:rsidRPr="00AF04CA" w:rsidRDefault="00CA624A" w:rsidP="003B1BE6">
            <w:pPr>
              <w:shd w:val="clear" w:color="auto" w:fill="FFFFFF"/>
              <w:rPr>
                <w:sz w:val="20"/>
                <w:szCs w:val="20"/>
              </w:rPr>
            </w:pPr>
            <w:r w:rsidRPr="00AF04CA">
              <w:rPr>
                <w:sz w:val="20"/>
                <w:szCs w:val="20"/>
              </w:rPr>
              <w:t>Okulda öğretmenler arasında ayrım yapılmamaktadır.</w:t>
            </w:r>
          </w:p>
        </w:tc>
        <w:tc>
          <w:tcPr>
            <w:tcW w:w="1081" w:type="dxa"/>
            <w:shd w:val="clear" w:color="auto" w:fill="auto"/>
          </w:tcPr>
          <w:p w:rsidR="00CA624A" w:rsidRPr="00CA482D" w:rsidRDefault="00CA624A" w:rsidP="003B1BE6">
            <w:pPr>
              <w:pStyle w:val="GvdeMetni2"/>
              <w:rPr>
                <w:rFonts w:ascii="Times New Roman" w:hAnsi="Times New Roman"/>
                <w:sz w:val="20"/>
                <w:szCs w:val="20"/>
              </w:rPr>
            </w:pPr>
            <w:r w:rsidRPr="00CA482D">
              <w:rPr>
                <w:rFonts w:ascii="Times New Roman" w:hAnsi="Times New Roman"/>
                <w:sz w:val="20"/>
                <w:szCs w:val="20"/>
              </w:rPr>
              <w:t>%50</w:t>
            </w:r>
          </w:p>
        </w:tc>
        <w:tc>
          <w:tcPr>
            <w:tcW w:w="1088" w:type="dxa"/>
            <w:shd w:val="clear" w:color="auto" w:fill="auto"/>
          </w:tcPr>
          <w:p w:rsidR="00CA624A" w:rsidRPr="00CA482D" w:rsidRDefault="00CA624A" w:rsidP="003B1BE6">
            <w:pPr>
              <w:pStyle w:val="GvdeMetni2"/>
              <w:rPr>
                <w:rFonts w:ascii="Times New Roman" w:hAnsi="Times New Roman"/>
                <w:sz w:val="20"/>
                <w:szCs w:val="20"/>
              </w:rPr>
            </w:pPr>
            <w:r w:rsidRPr="00CA482D">
              <w:rPr>
                <w:rFonts w:ascii="Times New Roman" w:hAnsi="Times New Roman"/>
                <w:sz w:val="20"/>
                <w:szCs w:val="20"/>
              </w:rPr>
              <w:t>%50</w:t>
            </w:r>
          </w:p>
        </w:tc>
        <w:tc>
          <w:tcPr>
            <w:tcW w:w="1028" w:type="dxa"/>
            <w:shd w:val="clear" w:color="auto" w:fill="auto"/>
          </w:tcPr>
          <w:p w:rsidR="00CA624A" w:rsidRPr="00CA482D" w:rsidRDefault="00CA624A" w:rsidP="003B1BE6">
            <w:pPr>
              <w:pStyle w:val="GvdeMetni2"/>
              <w:rPr>
                <w:rFonts w:ascii="Times New Roman" w:hAnsi="Times New Roman"/>
                <w:sz w:val="20"/>
                <w:szCs w:val="20"/>
              </w:rPr>
            </w:pPr>
            <w:r w:rsidRPr="00CA482D">
              <w:rPr>
                <w:rFonts w:ascii="Times New Roman" w:hAnsi="Times New Roman"/>
                <w:sz w:val="20"/>
                <w:szCs w:val="20"/>
              </w:rPr>
              <w:t>%0</w:t>
            </w:r>
          </w:p>
        </w:tc>
        <w:tc>
          <w:tcPr>
            <w:tcW w:w="1128" w:type="dxa"/>
            <w:shd w:val="clear" w:color="auto" w:fill="auto"/>
          </w:tcPr>
          <w:p w:rsidR="00CA624A" w:rsidRPr="00CA482D" w:rsidRDefault="00CA624A" w:rsidP="003B1BE6">
            <w:pPr>
              <w:pStyle w:val="GvdeMetni2"/>
              <w:rPr>
                <w:rFonts w:ascii="Times New Roman" w:hAnsi="Times New Roman"/>
                <w:sz w:val="20"/>
                <w:szCs w:val="20"/>
              </w:rPr>
            </w:pPr>
            <w:r w:rsidRPr="00CA482D">
              <w:rPr>
                <w:rFonts w:ascii="Times New Roman" w:hAnsi="Times New Roman"/>
                <w:sz w:val="20"/>
                <w:szCs w:val="20"/>
              </w:rPr>
              <w:t>%0</w:t>
            </w:r>
          </w:p>
        </w:tc>
        <w:tc>
          <w:tcPr>
            <w:tcW w:w="1216" w:type="dxa"/>
            <w:shd w:val="clear" w:color="auto" w:fill="auto"/>
          </w:tcPr>
          <w:p w:rsidR="00CA624A" w:rsidRPr="00CA482D" w:rsidRDefault="00CA624A" w:rsidP="003B1BE6">
            <w:pPr>
              <w:pStyle w:val="GvdeMetni2"/>
              <w:rPr>
                <w:rFonts w:ascii="Times New Roman" w:hAnsi="Times New Roman"/>
                <w:sz w:val="20"/>
                <w:szCs w:val="20"/>
              </w:rPr>
            </w:pPr>
            <w:r w:rsidRPr="00CA482D">
              <w:rPr>
                <w:rFonts w:ascii="Times New Roman" w:hAnsi="Times New Roman"/>
                <w:sz w:val="20"/>
                <w:szCs w:val="20"/>
              </w:rPr>
              <w:t>%0</w:t>
            </w:r>
          </w:p>
        </w:tc>
      </w:tr>
      <w:tr w:rsidR="00CA624A" w:rsidRPr="00AF04CA" w:rsidTr="00FE7E90">
        <w:trPr>
          <w:trHeight w:hRule="exact" w:val="781"/>
        </w:trPr>
        <w:tc>
          <w:tcPr>
            <w:tcW w:w="924" w:type="dxa"/>
            <w:vAlign w:val="center"/>
          </w:tcPr>
          <w:p w:rsidR="00CA624A" w:rsidRPr="00CA482D" w:rsidRDefault="00CA624A" w:rsidP="003B1BE6">
            <w:pPr>
              <w:pStyle w:val="GvdeMetni2"/>
              <w:jc w:val="center"/>
              <w:rPr>
                <w:rFonts w:ascii="Times New Roman" w:hAnsi="Times New Roman"/>
                <w:b/>
                <w:sz w:val="20"/>
                <w:szCs w:val="20"/>
              </w:rPr>
            </w:pPr>
            <w:r w:rsidRPr="00CA482D">
              <w:rPr>
                <w:rFonts w:ascii="Times New Roman" w:hAnsi="Times New Roman"/>
                <w:b/>
                <w:sz w:val="20"/>
                <w:szCs w:val="20"/>
              </w:rPr>
              <w:t>9</w:t>
            </w:r>
          </w:p>
        </w:tc>
        <w:tc>
          <w:tcPr>
            <w:tcW w:w="4619" w:type="dxa"/>
            <w:shd w:val="clear" w:color="auto" w:fill="auto"/>
          </w:tcPr>
          <w:p w:rsidR="00CA624A" w:rsidRPr="00AF04CA" w:rsidRDefault="00CA624A" w:rsidP="003B1BE6">
            <w:pPr>
              <w:shd w:val="clear" w:color="auto" w:fill="FFFFFF"/>
              <w:rPr>
                <w:sz w:val="20"/>
                <w:szCs w:val="20"/>
              </w:rPr>
            </w:pPr>
            <w:r w:rsidRPr="00AF04CA">
              <w:rPr>
                <w:sz w:val="20"/>
                <w:szCs w:val="20"/>
              </w:rPr>
              <w:t>Okulumuzda yerelde ve toplum üzerinde olumlu etki bırakacak çalışmalar yapmaktadır.</w:t>
            </w:r>
          </w:p>
        </w:tc>
        <w:tc>
          <w:tcPr>
            <w:tcW w:w="1081" w:type="dxa"/>
            <w:shd w:val="clear" w:color="auto" w:fill="auto"/>
          </w:tcPr>
          <w:p w:rsidR="00CA624A" w:rsidRPr="00CA482D" w:rsidRDefault="00CA624A" w:rsidP="003B1BE6">
            <w:pPr>
              <w:pStyle w:val="GvdeMetni2"/>
              <w:rPr>
                <w:rFonts w:ascii="Times New Roman" w:hAnsi="Times New Roman"/>
                <w:sz w:val="20"/>
                <w:szCs w:val="20"/>
              </w:rPr>
            </w:pPr>
            <w:r w:rsidRPr="00CA482D">
              <w:rPr>
                <w:rFonts w:ascii="Times New Roman" w:hAnsi="Times New Roman"/>
                <w:sz w:val="20"/>
                <w:szCs w:val="20"/>
              </w:rPr>
              <w:t>%16,8</w:t>
            </w:r>
          </w:p>
        </w:tc>
        <w:tc>
          <w:tcPr>
            <w:tcW w:w="1088" w:type="dxa"/>
            <w:shd w:val="clear" w:color="auto" w:fill="auto"/>
          </w:tcPr>
          <w:p w:rsidR="00CA624A" w:rsidRPr="00CA482D" w:rsidRDefault="00CA624A" w:rsidP="003B1BE6">
            <w:pPr>
              <w:pStyle w:val="GvdeMetni2"/>
              <w:rPr>
                <w:rFonts w:ascii="Times New Roman" w:hAnsi="Times New Roman"/>
                <w:sz w:val="20"/>
                <w:szCs w:val="20"/>
              </w:rPr>
            </w:pPr>
            <w:r w:rsidRPr="00CA482D">
              <w:rPr>
                <w:rFonts w:ascii="Times New Roman" w:hAnsi="Times New Roman"/>
                <w:sz w:val="20"/>
                <w:szCs w:val="20"/>
              </w:rPr>
              <w:t>%0</w:t>
            </w:r>
          </w:p>
        </w:tc>
        <w:tc>
          <w:tcPr>
            <w:tcW w:w="1028" w:type="dxa"/>
            <w:shd w:val="clear" w:color="auto" w:fill="auto"/>
          </w:tcPr>
          <w:p w:rsidR="00CA624A" w:rsidRPr="00CA482D" w:rsidRDefault="00CA624A" w:rsidP="003B1BE6">
            <w:pPr>
              <w:pStyle w:val="GvdeMetni2"/>
              <w:rPr>
                <w:rFonts w:ascii="Times New Roman" w:hAnsi="Times New Roman"/>
                <w:sz w:val="20"/>
                <w:szCs w:val="20"/>
              </w:rPr>
            </w:pPr>
            <w:r w:rsidRPr="00CA482D">
              <w:rPr>
                <w:rFonts w:ascii="Times New Roman" w:hAnsi="Times New Roman"/>
                <w:sz w:val="20"/>
                <w:szCs w:val="20"/>
              </w:rPr>
              <w:t>%16,6</w:t>
            </w:r>
          </w:p>
        </w:tc>
        <w:tc>
          <w:tcPr>
            <w:tcW w:w="1128" w:type="dxa"/>
            <w:shd w:val="clear" w:color="auto" w:fill="auto"/>
          </w:tcPr>
          <w:p w:rsidR="00CA624A" w:rsidRPr="00CA482D" w:rsidRDefault="00CA624A" w:rsidP="003B1BE6">
            <w:pPr>
              <w:pStyle w:val="GvdeMetni2"/>
              <w:rPr>
                <w:rFonts w:ascii="Times New Roman" w:hAnsi="Times New Roman"/>
                <w:sz w:val="20"/>
                <w:szCs w:val="20"/>
              </w:rPr>
            </w:pPr>
            <w:r w:rsidRPr="00CA482D">
              <w:rPr>
                <w:rFonts w:ascii="Times New Roman" w:hAnsi="Times New Roman"/>
                <w:sz w:val="20"/>
                <w:szCs w:val="20"/>
              </w:rPr>
              <w:t>%66,6</w:t>
            </w:r>
          </w:p>
        </w:tc>
        <w:tc>
          <w:tcPr>
            <w:tcW w:w="1216" w:type="dxa"/>
            <w:shd w:val="clear" w:color="auto" w:fill="auto"/>
          </w:tcPr>
          <w:p w:rsidR="00CA624A" w:rsidRPr="00CA482D" w:rsidRDefault="00CA624A" w:rsidP="003B1BE6">
            <w:pPr>
              <w:pStyle w:val="GvdeMetni2"/>
              <w:rPr>
                <w:rFonts w:ascii="Times New Roman" w:hAnsi="Times New Roman"/>
                <w:sz w:val="20"/>
                <w:szCs w:val="20"/>
              </w:rPr>
            </w:pPr>
            <w:r w:rsidRPr="00CA482D">
              <w:rPr>
                <w:rFonts w:ascii="Times New Roman" w:hAnsi="Times New Roman"/>
                <w:sz w:val="20"/>
                <w:szCs w:val="20"/>
              </w:rPr>
              <w:t>%0</w:t>
            </w:r>
          </w:p>
        </w:tc>
      </w:tr>
      <w:tr w:rsidR="00CA624A" w:rsidRPr="00AF04CA" w:rsidTr="00FE7E90">
        <w:trPr>
          <w:trHeight w:hRule="exact" w:val="781"/>
        </w:trPr>
        <w:tc>
          <w:tcPr>
            <w:tcW w:w="924" w:type="dxa"/>
            <w:vAlign w:val="center"/>
          </w:tcPr>
          <w:p w:rsidR="00CA624A" w:rsidRPr="00CA482D" w:rsidRDefault="00CA624A" w:rsidP="003B1BE6">
            <w:pPr>
              <w:pStyle w:val="GvdeMetni2"/>
              <w:jc w:val="center"/>
              <w:rPr>
                <w:rFonts w:ascii="Times New Roman" w:hAnsi="Times New Roman"/>
                <w:b/>
                <w:sz w:val="20"/>
                <w:szCs w:val="20"/>
              </w:rPr>
            </w:pPr>
            <w:r w:rsidRPr="00CA482D">
              <w:rPr>
                <w:rFonts w:ascii="Times New Roman" w:hAnsi="Times New Roman"/>
                <w:b/>
                <w:sz w:val="20"/>
                <w:szCs w:val="20"/>
              </w:rPr>
              <w:t>10</w:t>
            </w:r>
          </w:p>
        </w:tc>
        <w:tc>
          <w:tcPr>
            <w:tcW w:w="4619" w:type="dxa"/>
            <w:shd w:val="clear" w:color="auto" w:fill="auto"/>
          </w:tcPr>
          <w:p w:rsidR="00CA624A" w:rsidRPr="00AF04CA" w:rsidRDefault="00CA624A" w:rsidP="003B1BE6">
            <w:pPr>
              <w:shd w:val="clear" w:color="auto" w:fill="FFFFFF"/>
              <w:rPr>
                <w:sz w:val="20"/>
                <w:szCs w:val="20"/>
              </w:rPr>
            </w:pPr>
            <w:r w:rsidRPr="00AF04CA">
              <w:rPr>
                <w:sz w:val="20"/>
                <w:szCs w:val="20"/>
              </w:rPr>
              <w:t>Yöneticilerimiz, yaratıcı ve yenilikçi düşüncelerin üretilmesini teşvik etmektedir.</w:t>
            </w:r>
          </w:p>
        </w:tc>
        <w:tc>
          <w:tcPr>
            <w:tcW w:w="1081" w:type="dxa"/>
            <w:shd w:val="clear" w:color="auto" w:fill="auto"/>
          </w:tcPr>
          <w:p w:rsidR="00CA624A" w:rsidRPr="00CA482D" w:rsidRDefault="00CA624A" w:rsidP="003B1BE6">
            <w:pPr>
              <w:pStyle w:val="GvdeMetni2"/>
              <w:rPr>
                <w:rFonts w:ascii="Times New Roman" w:hAnsi="Times New Roman"/>
                <w:sz w:val="20"/>
                <w:szCs w:val="20"/>
              </w:rPr>
            </w:pPr>
            <w:r w:rsidRPr="00CA482D">
              <w:rPr>
                <w:rFonts w:ascii="Times New Roman" w:hAnsi="Times New Roman"/>
                <w:sz w:val="20"/>
                <w:szCs w:val="20"/>
              </w:rPr>
              <w:t>%0</w:t>
            </w:r>
          </w:p>
        </w:tc>
        <w:tc>
          <w:tcPr>
            <w:tcW w:w="1088" w:type="dxa"/>
            <w:shd w:val="clear" w:color="auto" w:fill="auto"/>
          </w:tcPr>
          <w:p w:rsidR="00CA624A" w:rsidRPr="00CA482D" w:rsidRDefault="00CA624A" w:rsidP="003B1BE6">
            <w:pPr>
              <w:pStyle w:val="GvdeMetni2"/>
              <w:rPr>
                <w:rFonts w:ascii="Times New Roman" w:hAnsi="Times New Roman"/>
                <w:sz w:val="20"/>
                <w:szCs w:val="20"/>
              </w:rPr>
            </w:pPr>
            <w:r w:rsidRPr="00CA482D">
              <w:rPr>
                <w:rFonts w:ascii="Times New Roman" w:hAnsi="Times New Roman"/>
                <w:sz w:val="20"/>
                <w:szCs w:val="20"/>
              </w:rPr>
              <w:t>%66,6</w:t>
            </w:r>
          </w:p>
        </w:tc>
        <w:tc>
          <w:tcPr>
            <w:tcW w:w="1028" w:type="dxa"/>
            <w:shd w:val="clear" w:color="auto" w:fill="auto"/>
          </w:tcPr>
          <w:p w:rsidR="00CA624A" w:rsidRPr="00CA482D" w:rsidRDefault="00CA624A" w:rsidP="003B1BE6">
            <w:pPr>
              <w:pStyle w:val="GvdeMetni2"/>
              <w:rPr>
                <w:rFonts w:ascii="Times New Roman" w:hAnsi="Times New Roman"/>
                <w:sz w:val="20"/>
                <w:szCs w:val="20"/>
              </w:rPr>
            </w:pPr>
            <w:r w:rsidRPr="00CA482D">
              <w:rPr>
                <w:rFonts w:ascii="Times New Roman" w:hAnsi="Times New Roman"/>
                <w:sz w:val="20"/>
                <w:szCs w:val="20"/>
              </w:rPr>
              <w:t>%16,6</w:t>
            </w:r>
          </w:p>
        </w:tc>
        <w:tc>
          <w:tcPr>
            <w:tcW w:w="1128" w:type="dxa"/>
            <w:shd w:val="clear" w:color="auto" w:fill="auto"/>
          </w:tcPr>
          <w:p w:rsidR="00CA624A" w:rsidRPr="00CA482D" w:rsidRDefault="00CA624A" w:rsidP="003B1BE6">
            <w:pPr>
              <w:pStyle w:val="GvdeMetni2"/>
              <w:rPr>
                <w:rFonts w:ascii="Times New Roman" w:hAnsi="Times New Roman"/>
                <w:sz w:val="20"/>
                <w:szCs w:val="20"/>
              </w:rPr>
            </w:pPr>
            <w:r w:rsidRPr="00CA482D">
              <w:rPr>
                <w:rFonts w:ascii="Times New Roman" w:hAnsi="Times New Roman"/>
                <w:sz w:val="20"/>
                <w:szCs w:val="20"/>
              </w:rPr>
              <w:t>%16,8</w:t>
            </w:r>
          </w:p>
        </w:tc>
        <w:tc>
          <w:tcPr>
            <w:tcW w:w="1216" w:type="dxa"/>
            <w:shd w:val="clear" w:color="auto" w:fill="auto"/>
          </w:tcPr>
          <w:p w:rsidR="00CA624A" w:rsidRPr="00CA482D" w:rsidRDefault="00CA624A" w:rsidP="003B1BE6">
            <w:pPr>
              <w:pStyle w:val="GvdeMetni2"/>
              <w:rPr>
                <w:rFonts w:ascii="Times New Roman" w:hAnsi="Times New Roman"/>
                <w:sz w:val="20"/>
                <w:szCs w:val="20"/>
              </w:rPr>
            </w:pPr>
            <w:r w:rsidRPr="00CA482D">
              <w:rPr>
                <w:rFonts w:ascii="Times New Roman" w:hAnsi="Times New Roman"/>
                <w:sz w:val="20"/>
                <w:szCs w:val="20"/>
              </w:rPr>
              <w:t>%0</w:t>
            </w:r>
          </w:p>
        </w:tc>
      </w:tr>
      <w:tr w:rsidR="00CA624A" w:rsidRPr="00AF04CA" w:rsidTr="00FE7E90">
        <w:trPr>
          <w:trHeight w:hRule="exact" w:val="781"/>
        </w:trPr>
        <w:tc>
          <w:tcPr>
            <w:tcW w:w="924" w:type="dxa"/>
            <w:vAlign w:val="center"/>
          </w:tcPr>
          <w:p w:rsidR="00CA624A" w:rsidRPr="00CA482D" w:rsidRDefault="00CA624A" w:rsidP="003B1BE6">
            <w:pPr>
              <w:pStyle w:val="GvdeMetni2"/>
              <w:jc w:val="center"/>
              <w:rPr>
                <w:rFonts w:ascii="Times New Roman" w:hAnsi="Times New Roman"/>
                <w:b/>
                <w:sz w:val="20"/>
                <w:szCs w:val="20"/>
              </w:rPr>
            </w:pPr>
            <w:r w:rsidRPr="00CA482D">
              <w:rPr>
                <w:rFonts w:ascii="Times New Roman" w:hAnsi="Times New Roman"/>
                <w:b/>
                <w:sz w:val="20"/>
                <w:szCs w:val="20"/>
              </w:rPr>
              <w:t>11</w:t>
            </w:r>
          </w:p>
        </w:tc>
        <w:tc>
          <w:tcPr>
            <w:tcW w:w="4619" w:type="dxa"/>
            <w:shd w:val="clear" w:color="auto" w:fill="auto"/>
          </w:tcPr>
          <w:p w:rsidR="00CA624A" w:rsidRPr="00AF04CA" w:rsidRDefault="00CA624A" w:rsidP="003B1BE6">
            <w:pPr>
              <w:shd w:val="clear" w:color="auto" w:fill="FFFFFF"/>
              <w:rPr>
                <w:sz w:val="20"/>
                <w:szCs w:val="20"/>
              </w:rPr>
            </w:pPr>
            <w:r w:rsidRPr="00AF04CA">
              <w:rPr>
                <w:sz w:val="20"/>
                <w:szCs w:val="20"/>
              </w:rPr>
              <w:t xml:space="preserve">Yöneticiler, okulun </w:t>
            </w:r>
            <w:proofErr w:type="gramStart"/>
            <w:r w:rsidRPr="00AF04CA">
              <w:rPr>
                <w:sz w:val="20"/>
                <w:szCs w:val="20"/>
              </w:rPr>
              <w:t>vizyonunu</w:t>
            </w:r>
            <w:proofErr w:type="gramEnd"/>
            <w:r w:rsidRPr="00AF04CA">
              <w:rPr>
                <w:sz w:val="20"/>
                <w:szCs w:val="20"/>
              </w:rPr>
              <w:t>, stratejilerini, iyileştirmeye açık alanlarını vs. çalışanlarla paylaşır.</w:t>
            </w:r>
          </w:p>
        </w:tc>
        <w:tc>
          <w:tcPr>
            <w:tcW w:w="1081" w:type="dxa"/>
            <w:shd w:val="clear" w:color="auto" w:fill="auto"/>
          </w:tcPr>
          <w:p w:rsidR="00CA624A" w:rsidRPr="00CA482D" w:rsidRDefault="00CA624A" w:rsidP="003B1BE6">
            <w:pPr>
              <w:pStyle w:val="GvdeMetni2"/>
              <w:rPr>
                <w:rFonts w:ascii="Times New Roman" w:hAnsi="Times New Roman"/>
                <w:sz w:val="20"/>
                <w:szCs w:val="20"/>
              </w:rPr>
            </w:pPr>
            <w:r w:rsidRPr="00CA482D">
              <w:rPr>
                <w:rFonts w:ascii="Times New Roman" w:hAnsi="Times New Roman"/>
                <w:sz w:val="20"/>
                <w:szCs w:val="20"/>
              </w:rPr>
              <w:t>%0</w:t>
            </w:r>
          </w:p>
        </w:tc>
        <w:tc>
          <w:tcPr>
            <w:tcW w:w="1088" w:type="dxa"/>
            <w:shd w:val="clear" w:color="auto" w:fill="auto"/>
          </w:tcPr>
          <w:p w:rsidR="00CA624A" w:rsidRPr="00CA482D" w:rsidRDefault="00CA624A" w:rsidP="003B1BE6">
            <w:pPr>
              <w:pStyle w:val="GvdeMetni2"/>
              <w:rPr>
                <w:rFonts w:ascii="Times New Roman" w:hAnsi="Times New Roman"/>
                <w:sz w:val="20"/>
                <w:szCs w:val="20"/>
              </w:rPr>
            </w:pPr>
            <w:r w:rsidRPr="00CA482D">
              <w:rPr>
                <w:rFonts w:ascii="Times New Roman" w:hAnsi="Times New Roman"/>
                <w:sz w:val="20"/>
                <w:szCs w:val="20"/>
              </w:rPr>
              <w:t>%66,6</w:t>
            </w:r>
          </w:p>
        </w:tc>
        <w:tc>
          <w:tcPr>
            <w:tcW w:w="1028" w:type="dxa"/>
            <w:shd w:val="clear" w:color="auto" w:fill="auto"/>
          </w:tcPr>
          <w:p w:rsidR="00CA624A" w:rsidRPr="00CA482D" w:rsidRDefault="00CA624A" w:rsidP="003B1BE6">
            <w:pPr>
              <w:pStyle w:val="GvdeMetni2"/>
              <w:rPr>
                <w:rFonts w:ascii="Times New Roman" w:hAnsi="Times New Roman"/>
                <w:sz w:val="20"/>
                <w:szCs w:val="20"/>
              </w:rPr>
            </w:pPr>
            <w:r w:rsidRPr="00CA482D">
              <w:rPr>
                <w:rFonts w:ascii="Times New Roman" w:hAnsi="Times New Roman"/>
                <w:sz w:val="20"/>
                <w:szCs w:val="20"/>
              </w:rPr>
              <w:t>%16,6</w:t>
            </w:r>
          </w:p>
        </w:tc>
        <w:tc>
          <w:tcPr>
            <w:tcW w:w="1128" w:type="dxa"/>
            <w:shd w:val="clear" w:color="auto" w:fill="auto"/>
          </w:tcPr>
          <w:p w:rsidR="00CA624A" w:rsidRPr="00CA482D" w:rsidRDefault="00CA624A" w:rsidP="003B1BE6">
            <w:pPr>
              <w:pStyle w:val="GvdeMetni2"/>
              <w:rPr>
                <w:rFonts w:ascii="Times New Roman" w:hAnsi="Times New Roman"/>
                <w:sz w:val="20"/>
                <w:szCs w:val="20"/>
              </w:rPr>
            </w:pPr>
            <w:r w:rsidRPr="00CA482D">
              <w:rPr>
                <w:rFonts w:ascii="Times New Roman" w:hAnsi="Times New Roman"/>
                <w:sz w:val="20"/>
                <w:szCs w:val="20"/>
              </w:rPr>
              <w:t>%0</w:t>
            </w:r>
          </w:p>
        </w:tc>
        <w:tc>
          <w:tcPr>
            <w:tcW w:w="1216" w:type="dxa"/>
            <w:shd w:val="clear" w:color="auto" w:fill="auto"/>
          </w:tcPr>
          <w:p w:rsidR="00CA624A" w:rsidRPr="00CA482D" w:rsidRDefault="00CA624A" w:rsidP="003B1BE6">
            <w:pPr>
              <w:pStyle w:val="GvdeMetni2"/>
              <w:rPr>
                <w:rFonts w:ascii="Times New Roman" w:hAnsi="Times New Roman"/>
                <w:sz w:val="20"/>
                <w:szCs w:val="20"/>
              </w:rPr>
            </w:pPr>
            <w:r w:rsidRPr="00CA482D">
              <w:rPr>
                <w:rFonts w:ascii="Times New Roman" w:hAnsi="Times New Roman"/>
                <w:sz w:val="20"/>
                <w:szCs w:val="20"/>
              </w:rPr>
              <w:t>%16,8</w:t>
            </w:r>
          </w:p>
        </w:tc>
      </w:tr>
      <w:tr w:rsidR="00CA624A" w:rsidRPr="00AF04CA" w:rsidTr="00FE7E90">
        <w:trPr>
          <w:trHeight w:hRule="exact" w:val="781"/>
        </w:trPr>
        <w:tc>
          <w:tcPr>
            <w:tcW w:w="924" w:type="dxa"/>
            <w:vAlign w:val="center"/>
          </w:tcPr>
          <w:p w:rsidR="00CA624A" w:rsidRPr="00CA482D" w:rsidRDefault="00CA624A" w:rsidP="003B1BE6">
            <w:pPr>
              <w:pStyle w:val="GvdeMetni2"/>
              <w:jc w:val="center"/>
              <w:rPr>
                <w:rFonts w:ascii="Times New Roman" w:hAnsi="Times New Roman"/>
                <w:b/>
                <w:sz w:val="20"/>
                <w:szCs w:val="20"/>
              </w:rPr>
            </w:pPr>
            <w:r w:rsidRPr="00CA482D">
              <w:rPr>
                <w:rFonts w:ascii="Times New Roman" w:hAnsi="Times New Roman"/>
                <w:b/>
                <w:sz w:val="20"/>
                <w:szCs w:val="20"/>
              </w:rPr>
              <w:t>12</w:t>
            </w:r>
          </w:p>
        </w:tc>
        <w:tc>
          <w:tcPr>
            <w:tcW w:w="4619" w:type="dxa"/>
            <w:shd w:val="clear" w:color="auto" w:fill="auto"/>
          </w:tcPr>
          <w:p w:rsidR="00CA624A" w:rsidRPr="00CA482D" w:rsidRDefault="00CA624A" w:rsidP="003B1BE6">
            <w:pPr>
              <w:pStyle w:val="GvdeMetni2"/>
              <w:rPr>
                <w:rFonts w:ascii="Times New Roman" w:hAnsi="Times New Roman"/>
                <w:sz w:val="20"/>
                <w:szCs w:val="20"/>
              </w:rPr>
            </w:pPr>
            <w:r w:rsidRPr="00CA482D">
              <w:rPr>
                <w:rFonts w:ascii="Times New Roman" w:hAnsi="Times New Roman"/>
                <w:sz w:val="20"/>
                <w:szCs w:val="20"/>
                <w:shd w:val="clear" w:color="auto" w:fill="FFFFFF"/>
              </w:rPr>
              <w:t>Okulumuzda sadece öğretmenlerin kullanımına tahsis edilmiş yerler yeterlidir.</w:t>
            </w:r>
          </w:p>
        </w:tc>
        <w:tc>
          <w:tcPr>
            <w:tcW w:w="1081" w:type="dxa"/>
            <w:shd w:val="clear" w:color="auto" w:fill="auto"/>
          </w:tcPr>
          <w:p w:rsidR="00CA624A" w:rsidRPr="00CA482D" w:rsidRDefault="00CA624A" w:rsidP="003B1BE6">
            <w:pPr>
              <w:pStyle w:val="GvdeMetni2"/>
              <w:rPr>
                <w:rFonts w:ascii="Times New Roman" w:hAnsi="Times New Roman"/>
                <w:sz w:val="20"/>
                <w:szCs w:val="20"/>
              </w:rPr>
            </w:pPr>
            <w:r w:rsidRPr="00CA482D">
              <w:rPr>
                <w:rFonts w:ascii="Times New Roman" w:hAnsi="Times New Roman"/>
                <w:sz w:val="20"/>
                <w:szCs w:val="20"/>
              </w:rPr>
              <w:t>%0</w:t>
            </w:r>
          </w:p>
        </w:tc>
        <w:tc>
          <w:tcPr>
            <w:tcW w:w="1088" w:type="dxa"/>
            <w:shd w:val="clear" w:color="auto" w:fill="auto"/>
          </w:tcPr>
          <w:p w:rsidR="00CA624A" w:rsidRPr="00CA482D" w:rsidRDefault="00CA624A" w:rsidP="003B1BE6">
            <w:pPr>
              <w:pStyle w:val="GvdeMetni2"/>
              <w:rPr>
                <w:rFonts w:ascii="Times New Roman" w:hAnsi="Times New Roman"/>
                <w:sz w:val="20"/>
                <w:szCs w:val="20"/>
              </w:rPr>
            </w:pPr>
            <w:r w:rsidRPr="00CA482D">
              <w:rPr>
                <w:rFonts w:ascii="Times New Roman" w:hAnsi="Times New Roman"/>
                <w:sz w:val="20"/>
                <w:szCs w:val="20"/>
              </w:rPr>
              <w:t>%16,8</w:t>
            </w:r>
          </w:p>
        </w:tc>
        <w:tc>
          <w:tcPr>
            <w:tcW w:w="1028" w:type="dxa"/>
            <w:shd w:val="clear" w:color="auto" w:fill="auto"/>
          </w:tcPr>
          <w:p w:rsidR="00CA624A" w:rsidRPr="00CA482D" w:rsidRDefault="00CA624A" w:rsidP="003B1BE6">
            <w:pPr>
              <w:pStyle w:val="GvdeMetni2"/>
              <w:rPr>
                <w:rFonts w:ascii="Times New Roman" w:hAnsi="Times New Roman"/>
                <w:sz w:val="20"/>
                <w:szCs w:val="20"/>
              </w:rPr>
            </w:pPr>
            <w:r w:rsidRPr="00CA482D">
              <w:rPr>
                <w:rFonts w:ascii="Times New Roman" w:hAnsi="Times New Roman"/>
                <w:sz w:val="20"/>
                <w:szCs w:val="20"/>
              </w:rPr>
              <w:t>%16,6</w:t>
            </w:r>
          </w:p>
        </w:tc>
        <w:tc>
          <w:tcPr>
            <w:tcW w:w="1128" w:type="dxa"/>
            <w:shd w:val="clear" w:color="auto" w:fill="auto"/>
          </w:tcPr>
          <w:p w:rsidR="00CA624A" w:rsidRPr="00CA482D" w:rsidRDefault="00CA624A" w:rsidP="003B1BE6">
            <w:pPr>
              <w:pStyle w:val="GvdeMetni2"/>
              <w:rPr>
                <w:rFonts w:ascii="Times New Roman" w:hAnsi="Times New Roman"/>
                <w:sz w:val="20"/>
                <w:szCs w:val="20"/>
              </w:rPr>
            </w:pPr>
            <w:r w:rsidRPr="00CA482D">
              <w:rPr>
                <w:rFonts w:ascii="Times New Roman" w:hAnsi="Times New Roman"/>
                <w:sz w:val="20"/>
                <w:szCs w:val="20"/>
              </w:rPr>
              <w:t>%16,6</w:t>
            </w:r>
          </w:p>
        </w:tc>
        <w:tc>
          <w:tcPr>
            <w:tcW w:w="1216" w:type="dxa"/>
            <w:shd w:val="clear" w:color="auto" w:fill="auto"/>
          </w:tcPr>
          <w:p w:rsidR="00CA624A" w:rsidRPr="00CA482D" w:rsidRDefault="00CA624A" w:rsidP="003B1BE6">
            <w:pPr>
              <w:pStyle w:val="GvdeMetni2"/>
              <w:rPr>
                <w:rFonts w:ascii="Times New Roman" w:hAnsi="Times New Roman"/>
                <w:sz w:val="20"/>
                <w:szCs w:val="20"/>
              </w:rPr>
            </w:pPr>
            <w:r w:rsidRPr="00CA482D">
              <w:rPr>
                <w:rFonts w:ascii="Times New Roman" w:hAnsi="Times New Roman"/>
                <w:sz w:val="20"/>
                <w:szCs w:val="20"/>
              </w:rPr>
              <w:t>%50</w:t>
            </w:r>
          </w:p>
        </w:tc>
      </w:tr>
      <w:tr w:rsidR="00CA624A" w:rsidRPr="00AF04CA" w:rsidTr="00FE7E90">
        <w:trPr>
          <w:trHeight w:hRule="exact" w:val="781"/>
        </w:trPr>
        <w:tc>
          <w:tcPr>
            <w:tcW w:w="924" w:type="dxa"/>
            <w:vAlign w:val="center"/>
          </w:tcPr>
          <w:p w:rsidR="00CA624A" w:rsidRPr="00CA482D" w:rsidRDefault="00CA624A" w:rsidP="003B1BE6">
            <w:pPr>
              <w:pStyle w:val="GvdeMetni2"/>
              <w:jc w:val="center"/>
              <w:rPr>
                <w:rFonts w:ascii="Times New Roman" w:hAnsi="Times New Roman"/>
                <w:b/>
                <w:sz w:val="20"/>
                <w:szCs w:val="20"/>
              </w:rPr>
            </w:pPr>
            <w:r w:rsidRPr="00CA482D">
              <w:rPr>
                <w:rFonts w:ascii="Times New Roman" w:hAnsi="Times New Roman"/>
                <w:b/>
                <w:sz w:val="20"/>
                <w:szCs w:val="20"/>
              </w:rPr>
              <w:t>13</w:t>
            </w:r>
          </w:p>
        </w:tc>
        <w:tc>
          <w:tcPr>
            <w:tcW w:w="4619" w:type="dxa"/>
            <w:shd w:val="clear" w:color="auto" w:fill="auto"/>
          </w:tcPr>
          <w:p w:rsidR="00CA624A" w:rsidRPr="00AF04CA" w:rsidRDefault="00CA624A" w:rsidP="003B1BE6">
            <w:pPr>
              <w:shd w:val="clear" w:color="auto" w:fill="FFFFFF"/>
              <w:rPr>
                <w:sz w:val="20"/>
                <w:szCs w:val="20"/>
              </w:rPr>
            </w:pPr>
            <w:r w:rsidRPr="00AF04CA">
              <w:rPr>
                <w:sz w:val="20"/>
                <w:szCs w:val="20"/>
              </w:rPr>
              <w:t>Alanıma ilişkin yenilik ve gelişmeleri takip eder ve kendimi güncellerim.</w:t>
            </w:r>
          </w:p>
        </w:tc>
        <w:tc>
          <w:tcPr>
            <w:tcW w:w="1081" w:type="dxa"/>
            <w:shd w:val="clear" w:color="auto" w:fill="auto"/>
          </w:tcPr>
          <w:p w:rsidR="00CA624A" w:rsidRPr="00CA482D" w:rsidRDefault="00CA624A" w:rsidP="003B1BE6">
            <w:pPr>
              <w:pStyle w:val="GvdeMetni2"/>
              <w:rPr>
                <w:rFonts w:ascii="Times New Roman" w:hAnsi="Times New Roman"/>
                <w:sz w:val="20"/>
                <w:szCs w:val="20"/>
              </w:rPr>
            </w:pPr>
            <w:r w:rsidRPr="00CA482D">
              <w:rPr>
                <w:rFonts w:ascii="Times New Roman" w:hAnsi="Times New Roman"/>
                <w:sz w:val="20"/>
                <w:szCs w:val="20"/>
              </w:rPr>
              <w:t>%33,3</w:t>
            </w:r>
          </w:p>
        </w:tc>
        <w:tc>
          <w:tcPr>
            <w:tcW w:w="1088" w:type="dxa"/>
            <w:shd w:val="clear" w:color="auto" w:fill="auto"/>
          </w:tcPr>
          <w:p w:rsidR="00CA624A" w:rsidRPr="00CA482D" w:rsidRDefault="00CA624A" w:rsidP="003B1BE6">
            <w:pPr>
              <w:pStyle w:val="GvdeMetni2"/>
              <w:rPr>
                <w:rFonts w:ascii="Times New Roman" w:hAnsi="Times New Roman"/>
                <w:sz w:val="20"/>
                <w:szCs w:val="20"/>
              </w:rPr>
            </w:pPr>
            <w:r w:rsidRPr="00CA482D">
              <w:rPr>
                <w:rFonts w:ascii="Times New Roman" w:hAnsi="Times New Roman"/>
                <w:sz w:val="20"/>
                <w:szCs w:val="20"/>
              </w:rPr>
              <w:t>%66,7</w:t>
            </w:r>
          </w:p>
        </w:tc>
        <w:tc>
          <w:tcPr>
            <w:tcW w:w="1028" w:type="dxa"/>
            <w:shd w:val="clear" w:color="auto" w:fill="auto"/>
          </w:tcPr>
          <w:p w:rsidR="00CA624A" w:rsidRPr="00CA482D" w:rsidRDefault="00CA624A" w:rsidP="003B1BE6">
            <w:pPr>
              <w:pStyle w:val="GvdeMetni2"/>
              <w:rPr>
                <w:rFonts w:ascii="Times New Roman" w:hAnsi="Times New Roman"/>
                <w:sz w:val="20"/>
                <w:szCs w:val="20"/>
              </w:rPr>
            </w:pPr>
            <w:r w:rsidRPr="00CA482D">
              <w:rPr>
                <w:rFonts w:ascii="Times New Roman" w:hAnsi="Times New Roman"/>
                <w:sz w:val="20"/>
                <w:szCs w:val="20"/>
              </w:rPr>
              <w:t>%0</w:t>
            </w:r>
          </w:p>
        </w:tc>
        <w:tc>
          <w:tcPr>
            <w:tcW w:w="1128" w:type="dxa"/>
            <w:shd w:val="clear" w:color="auto" w:fill="auto"/>
          </w:tcPr>
          <w:p w:rsidR="00CA624A" w:rsidRPr="00CA482D" w:rsidRDefault="00CA624A" w:rsidP="003B1BE6">
            <w:pPr>
              <w:pStyle w:val="GvdeMetni2"/>
              <w:rPr>
                <w:rFonts w:ascii="Times New Roman" w:hAnsi="Times New Roman"/>
                <w:sz w:val="20"/>
                <w:szCs w:val="20"/>
              </w:rPr>
            </w:pPr>
            <w:r w:rsidRPr="00CA482D">
              <w:rPr>
                <w:rFonts w:ascii="Times New Roman" w:hAnsi="Times New Roman"/>
                <w:sz w:val="20"/>
                <w:szCs w:val="20"/>
              </w:rPr>
              <w:t>%0</w:t>
            </w:r>
          </w:p>
        </w:tc>
        <w:tc>
          <w:tcPr>
            <w:tcW w:w="1216" w:type="dxa"/>
            <w:shd w:val="clear" w:color="auto" w:fill="auto"/>
          </w:tcPr>
          <w:p w:rsidR="00CA624A" w:rsidRPr="00CA482D" w:rsidRDefault="00CA624A" w:rsidP="003B1BE6">
            <w:pPr>
              <w:pStyle w:val="GvdeMetni2"/>
              <w:rPr>
                <w:rFonts w:ascii="Times New Roman" w:hAnsi="Times New Roman"/>
                <w:sz w:val="20"/>
                <w:szCs w:val="20"/>
              </w:rPr>
            </w:pPr>
            <w:r w:rsidRPr="00CA482D">
              <w:rPr>
                <w:rFonts w:ascii="Times New Roman" w:hAnsi="Times New Roman"/>
                <w:sz w:val="20"/>
                <w:szCs w:val="20"/>
              </w:rPr>
              <w:t>%0</w:t>
            </w:r>
          </w:p>
        </w:tc>
      </w:tr>
    </w:tbl>
    <w:p w:rsidR="003803CC" w:rsidRDefault="003803CC" w:rsidP="003803CC">
      <w:pPr>
        <w:jc w:val="both"/>
        <w:rPr>
          <w:sz w:val="20"/>
          <w:szCs w:val="20"/>
        </w:rPr>
      </w:pPr>
    </w:p>
    <w:tbl>
      <w:tblPr>
        <w:tblpPr w:leftFromText="141" w:rightFromText="141" w:vertAnchor="text" w:horzAnchor="margin" w:tblpXSpec="center" w:tblpY="394"/>
        <w:tblW w:w="112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3"/>
        <w:gridCol w:w="384"/>
        <w:gridCol w:w="4394"/>
        <w:gridCol w:w="6005"/>
      </w:tblGrid>
      <w:tr w:rsidR="009F23BE" w:rsidRPr="00431961" w:rsidTr="00FE7E90">
        <w:trPr>
          <w:trHeight w:hRule="exact" w:val="654"/>
        </w:trPr>
        <w:tc>
          <w:tcPr>
            <w:tcW w:w="513" w:type="dxa"/>
            <w:shd w:val="clear" w:color="auto" w:fill="auto"/>
            <w:vAlign w:val="center"/>
          </w:tcPr>
          <w:p w:rsidR="009F23BE" w:rsidRPr="00431961" w:rsidRDefault="009F23BE" w:rsidP="009F23BE">
            <w:pPr>
              <w:rPr>
                <w:rFonts w:eastAsia="Calibri"/>
                <w:b/>
              </w:rPr>
            </w:pPr>
            <w:r w:rsidRPr="00431961">
              <w:rPr>
                <w:rFonts w:eastAsia="Calibri"/>
                <w:b/>
              </w:rPr>
              <w:lastRenderedPageBreak/>
              <w:t>1</w:t>
            </w:r>
            <w:r>
              <w:rPr>
                <w:rFonts w:eastAsia="Calibri"/>
                <w:b/>
              </w:rPr>
              <w:t>4</w:t>
            </w:r>
          </w:p>
        </w:tc>
        <w:tc>
          <w:tcPr>
            <w:tcW w:w="10783" w:type="dxa"/>
            <w:gridSpan w:val="3"/>
            <w:shd w:val="clear" w:color="auto" w:fill="auto"/>
          </w:tcPr>
          <w:p w:rsidR="009F23BE" w:rsidRPr="00431961" w:rsidRDefault="009F23BE" w:rsidP="009F23BE">
            <w:pPr>
              <w:spacing w:line="276" w:lineRule="auto"/>
              <w:textAlignment w:val="baseline"/>
              <w:rPr>
                <w:rFonts w:eastAsia="Calibri"/>
              </w:rPr>
            </w:pPr>
            <w:r w:rsidRPr="00431961">
              <w:rPr>
                <w:rFonts w:eastAsia="Calibri"/>
              </w:rPr>
              <w:t xml:space="preserve">Okulumuzun </w:t>
            </w:r>
            <w:r>
              <w:rPr>
                <w:rFonts w:eastAsia="Calibri"/>
              </w:rPr>
              <w:t>Olumlu (başarılı)  ve Olumsuz</w:t>
            </w:r>
            <w:r w:rsidRPr="00431961">
              <w:rPr>
                <w:rFonts w:eastAsia="Calibri"/>
              </w:rPr>
              <w:t xml:space="preserve"> (başarısız) Yönlerine İlişkin Görüşleriniz.</w:t>
            </w:r>
          </w:p>
        </w:tc>
      </w:tr>
      <w:tr w:rsidR="009F23BE" w:rsidRPr="00431961" w:rsidTr="00FE7E90">
        <w:trPr>
          <w:trHeight w:hRule="exact" w:val="654"/>
        </w:trPr>
        <w:tc>
          <w:tcPr>
            <w:tcW w:w="513" w:type="dxa"/>
            <w:vMerge w:val="restart"/>
            <w:shd w:val="clear" w:color="auto" w:fill="auto"/>
            <w:vAlign w:val="center"/>
          </w:tcPr>
          <w:p w:rsidR="009F23BE" w:rsidRPr="00431961" w:rsidRDefault="009F23BE" w:rsidP="009F23BE">
            <w:pPr>
              <w:jc w:val="center"/>
              <w:rPr>
                <w:rFonts w:eastAsia="Calibri"/>
              </w:rPr>
            </w:pPr>
          </w:p>
        </w:tc>
        <w:tc>
          <w:tcPr>
            <w:tcW w:w="384" w:type="dxa"/>
            <w:shd w:val="clear" w:color="auto" w:fill="auto"/>
          </w:tcPr>
          <w:p w:rsidR="009F23BE" w:rsidRPr="00431961" w:rsidRDefault="009F23BE" w:rsidP="009F23BE">
            <w:pPr>
              <w:rPr>
                <w:rFonts w:eastAsia="Calibri"/>
              </w:rPr>
            </w:pPr>
          </w:p>
        </w:tc>
        <w:tc>
          <w:tcPr>
            <w:tcW w:w="4394" w:type="dxa"/>
            <w:shd w:val="clear" w:color="auto" w:fill="auto"/>
          </w:tcPr>
          <w:p w:rsidR="009F23BE" w:rsidRPr="00E04E0C" w:rsidRDefault="009F23BE" w:rsidP="009F23BE">
            <w:pPr>
              <w:rPr>
                <w:rFonts w:eastAsia="Calibri"/>
                <w:b/>
              </w:rPr>
            </w:pPr>
            <w:r w:rsidRPr="00E04E0C">
              <w:rPr>
                <w:rFonts w:eastAsia="Calibri"/>
                <w:b/>
              </w:rPr>
              <w:t>Olumlu (Başarılı) yönlerimiz</w:t>
            </w:r>
          </w:p>
        </w:tc>
        <w:tc>
          <w:tcPr>
            <w:tcW w:w="6005" w:type="dxa"/>
            <w:shd w:val="clear" w:color="auto" w:fill="auto"/>
          </w:tcPr>
          <w:p w:rsidR="009F23BE" w:rsidRPr="00E04E0C" w:rsidRDefault="009F23BE" w:rsidP="009F23BE">
            <w:pPr>
              <w:rPr>
                <w:rFonts w:eastAsia="Calibri"/>
                <w:b/>
              </w:rPr>
            </w:pPr>
            <w:r w:rsidRPr="00E04E0C">
              <w:rPr>
                <w:rFonts w:eastAsia="Calibri"/>
                <w:b/>
              </w:rPr>
              <w:t>Olumsuz (başarısız) yönlerimiz</w:t>
            </w:r>
          </w:p>
        </w:tc>
      </w:tr>
      <w:tr w:rsidR="009F23BE" w:rsidRPr="00431961" w:rsidTr="00FE7E90">
        <w:trPr>
          <w:trHeight w:hRule="exact" w:val="654"/>
        </w:trPr>
        <w:tc>
          <w:tcPr>
            <w:tcW w:w="513" w:type="dxa"/>
            <w:vMerge/>
            <w:shd w:val="clear" w:color="auto" w:fill="auto"/>
            <w:vAlign w:val="center"/>
          </w:tcPr>
          <w:p w:rsidR="009F23BE" w:rsidRPr="00431961" w:rsidRDefault="009F23BE" w:rsidP="009F23BE">
            <w:pPr>
              <w:jc w:val="center"/>
              <w:rPr>
                <w:rFonts w:eastAsia="Calibri"/>
              </w:rPr>
            </w:pPr>
          </w:p>
        </w:tc>
        <w:tc>
          <w:tcPr>
            <w:tcW w:w="384" w:type="dxa"/>
            <w:shd w:val="clear" w:color="auto" w:fill="auto"/>
          </w:tcPr>
          <w:p w:rsidR="009F23BE" w:rsidRPr="00431961" w:rsidRDefault="009F23BE" w:rsidP="009F23BE">
            <w:pPr>
              <w:rPr>
                <w:rFonts w:eastAsia="Calibri"/>
              </w:rPr>
            </w:pPr>
            <w:r w:rsidRPr="00431961">
              <w:rPr>
                <w:rFonts w:eastAsia="Calibri"/>
              </w:rPr>
              <w:t>1</w:t>
            </w:r>
          </w:p>
        </w:tc>
        <w:tc>
          <w:tcPr>
            <w:tcW w:w="4394" w:type="dxa"/>
            <w:shd w:val="clear" w:color="auto" w:fill="auto"/>
          </w:tcPr>
          <w:p w:rsidR="009F23BE" w:rsidRPr="00431961" w:rsidRDefault="009F23BE" w:rsidP="009F23BE">
            <w:pPr>
              <w:rPr>
                <w:rFonts w:eastAsia="Calibri"/>
              </w:rPr>
            </w:pPr>
            <w:r>
              <w:rPr>
                <w:rFonts w:eastAsia="Calibri"/>
              </w:rPr>
              <w:t>Proje çalışmaları</w:t>
            </w:r>
            <w:r w:rsidR="00FE7E90">
              <w:rPr>
                <w:rFonts w:eastAsia="Calibri"/>
              </w:rPr>
              <w:t>na katılımın yüksek olması</w:t>
            </w:r>
          </w:p>
        </w:tc>
        <w:tc>
          <w:tcPr>
            <w:tcW w:w="6005" w:type="dxa"/>
            <w:shd w:val="clear" w:color="auto" w:fill="auto"/>
          </w:tcPr>
          <w:p w:rsidR="009F23BE" w:rsidRPr="00431961" w:rsidRDefault="009F23BE" w:rsidP="009F23BE">
            <w:pPr>
              <w:rPr>
                <w:rFonts w:eastAsia="Calibri"/>
              </w:rPr>
            </w:pPr>
            <w:r>
              <w:rPr>
                <w:rFonts w:eastAsia="Calibri"/>
              </w:rPr>
              <w:t>Akıllı tahtanın olmaması</w:t>
            </w:r>
          </w:p>
        </w:tc>
      </w:tr>
      <w:tr w:rsidR="009F23BE" w:rsidRPr="00431961" w:rsidTr="00FE7E90">
        <w:trPr>
          <w:trHeight w:hRule="exact" w:val="654"/>
        </w:trPr>
        <w:tc>
          <w:tcPr>
            <w:tcW w:w="513" w:type="dxa"/>
            <w:vMerge/>
            <w:shd w:val="clear" w:color="auto" w:fill="auto"/>
            <w:vAlign w:val="center"/>
          </w:tcPr>
          <w:p w:rsidR="009F23BE" w:rsidRPr="00431961" w:rsidRDefault="009F23BE" w:rsidP="009F23BE">
            <w:pPr>
              <w:jc w:val="center"/>
              <w:rPr>
                <w:rFonts w:eastAsia="Calibri"/>
              </w:rPr>
            </w:pPr>
          </w:p>
        </w:tc>
        <w:tc>
          <w:tcPr>
            <w:tcW w:w="384" w:type="dxa"/>
            <w:shd w:val="clear" w:color="auto" w:fill="auto"/>
          </w:tcPr>
          <w:p w:rsidR="009F23BE" w:rsidRPr="00431961" w:rsidRDefault="009F23BE" w:rsidP="009F23BE">
            <w:pPr>
              <w:rPr>
                <w:rFonts w:eastAsia="Calibri"/>
              </w:rPr>
            </w:pPr>
            <w:r w:rsidRPr="00431961">
              <w:rPr>
                <w:rFonts w:eastAsia="Calibri"/>
              </w:rPr>
              <w:t>2</w:t>
            </w:r>
          </w:p>
        </w:tc>
        <w:tc>
          <w:tcPr>
            <w:tcW w:w="4394" w:type="dxa"/>
            <w:shd w:val="clear" w:color="auto" w:fill="auto"/>
          </w:tcPr>
          <w:p w:rsidR="009F23BE" w:rsidRPr="00431961" w:rsidRDefault="009F23BE" w:rsidP="009F23BE">
            <w:pPr>
              <w:rPr>
                <w:rFonts w:eastAsia="Calibri"/>
              </w:rPr>
            </w:pPr>
            <w:r>
              <w:rPr>
                <w:rFonts w:eastAsia="Calibri"/>
              </w:rPr>
              <w:t>Öğrenci başarısı için okulun desteği</w:t>
            </w:r>
            <w:r w:rsidR="00FE7E90">
              <w:rPr>
                <w:rFonts w:eastAsia="Calibri"/>
              </w:rPr>
              <w:t>nin tam olması</w:t>
            </w:r>
          </w:p>
        </w:tc>
        <w:tc>
          <w:tcPr>
            <w:tcW w:w="6005" w:type="dxa"/>
            <w:shd w:val="clear" w:color="auto" w:fill="auto"/>
          </w:tcPr>
          <w:p w:rsidR="009F23BE" w:rsidRPr="00431961" w:rsidRDefault="009F23BE" w:rsidP="009F23BE">
            <w:pPr>
              <w:rPr>
                <w:rFonts w:eastAsia="Calibri"/>
              </w:rPr>
            </w:pPr>
            <w:r>
              <w:rPr>
                <w:rFonts w:eastAsia="Calibri"/>
              </w:rPr>
              <w:t>Ortak sosyal etkinliklerin sınırlı olması</w:t>
            </w:r>
          </w:p>
        </w:tc>
      </w:tr>
      <w:tr w:rsidR="009F23BE" w:rsidRPr="00431961" w:rsidTr="00FE7E90">
        <w:trPr>
          <w:trHeight w:hRule="exact" w:val="654"/>
        </w:trPr>
        <w:tc>
          <w:tcPr>
            <w:tcW w:w="513" w:type="dxa"/>
            <w:vMerge/>
            <w:shd w:val="clear" w:color="auto" w:fill="auto"/>
            <w:vAlign w:val="center"/>
          </w:tcPr>
          <w:p w:rsidR="009F23BE" w:rsidRPr="00431961" w:rsidRDefault="009F23BE" w:rsidP="009F23BE">
            <w:pPr>
              <w:jc w:val="center"/>
              <w:rPr>
                <w:rFonts w:eastAsia="Calibri"/>
              </w:rPr>
            </w:pPr>
          </w:p>
        </w:tc>
        <w:tc>
          <w:tcPr>
            <w:tcW w:w="384" w:type="dxa"/>
            <w:shd w:val="clear" w:color="auto" w:fill="auto"/>
          </w:tcPr>
          <w:p w:rsidR="009F23BE" w:rsidRPr="00431961" w:rsidRDefault="009F23BE" w:rsidP="009F23BE">
            <w:pPr>
              <w:rPr>
                <w:rFonts w:eastAsia="Calibri"/>
              </w:rPr>
            </w:pPr>
            <w:r w:rsidRPr="00431961">
              <w:rPr>
                <w:rFonts w:eastAsia="Calibri"/>
              </w:rPr>
              <w:t>3</w:t>
            </w:r>
          </w:p>
        </w:tc>
        <w:tc>
          <w:tcPr>
            <w:tcW w:w="4394" w:type="dxa"/>
            <w:shd w:val="clear" w:color="auto" w:fill="auto"/>
          </w:tcPr>
          <w:p w:rsidR="009F23BE" w:rsidRPr="00431961" w:rsidRDefault="009F23BE" w:rsidP="009F23BE">
            <w:pPr>
              <w:rPr>
                <w:rFonts w:eastAsia="Calibri"/>
              </w:rPr>
            </w:pPr>
            <w:r>
              <w:rPr>
                <w:rFonts w:eastAsia="Calibri"/>
              </w:rPr>
              <w:t>Öğrenci eksiklerinin (</w:t>
            </w:r>
            <w:proofErr w:type="spellStart"/>
            <w:proofErr w:type="gramStart"/>
            <w:r>
              <w:rPr>
                <w:rFonts w:eastAsia="Calibri"/>
              </w:rPr>
              <w:t>kırtasiye,giyim</w:t>
            </w:r>
            <w:proofErr w:type="spellEnd"/>
            <w:proofErr w:type="gramEnd"/>
            <w:r>
              <w:rPr>
                <w:rFonts w:eastAsia="Calibri"/>
              </w:rPr>
              <w:t xml:space="preserve"> </w:t>
            </w:r>
            <w:proofErr w:type="spellStart"/>
            <w:r>
              <w:rPr>
                <w:rFonts w:eastAsia="Calibri"/>
              </w:rPr>
              <w:t>vs</w:t>
            </w:r>
            <w:proofErr w:type="spellEnd"/>
            <w:r>
              <w:rPr>
                <w:rFonts w:eastAsia="Calibri"/>
              </w:rPr>
              <w:t>) giderilmeye çalışılması</w:t>
            </w:r>
          </w:p>
        </w:tc>
        <w:tc>
          <w:tcPr>
            <w:tcW w:w="6005" w:type="dxa"/>
            <w:shd w:val="clear" w:color="auto" w:fill="auto"/>
          </w:tcPr>
          <w:p w:rsidR="009F23BE" w:rsidRPr="00431961" w:rsidRDefault="009F23BE" w:rsidP="009F23BE">
            <w:pPr>
              <w:rPr>
                <w:rFonts w:eastAsia="Calibri"/>
              </w:rPr>
            </w:pPr>
            <w:r>
              <w:rPr>
                <w:rFonts w:eastAsia="Calibri"/>
              </w:rPr>
              <w:t>Öğrenci başarısını artırmaya yönelik ders dışı faaliyetlerin eksikliği</w:t>
            </w:r>
          </w:p>
        </w:tc>
      </w:tr>
      <w:tr w:rsidR="009F23BE" w:rsidRPr="00431961" w:rsidTr="00FE7E90">
        <w:trPr>
          <w:trHeight w:hRule="exact" w:val="654"/>
        </w:trPr>
        <w:tc>
          <w:tcPr>
            <w:tcW w:w="513" w:type="dxa"/>
            <w:shd w:val="clear" w:color="auto" w:fill="auto"/>
            <w:vAlign w:val="center"/>
          </w:tcPr>
          <w:p w:rsidR="009F23BE" w:rsidRPr="00431961" w:rsidRDefault="009F23BE" w:rsidP="009F23BE">
            <w:pPr>
              <w:jc w:val="center"/>
              <w:rPr>
                <w:rFonts w:eastAsia="Calibri"/>
              </w:rPr>
            </w:pPr>
          </w:p>
        </w:tc>
        <w:tc>
          <w:tcPr>
            <w:tcW w:w="384" w:type="dxa"/>
            <w:shd w:val="clear" w:color="auto" w:fill="auto"/>
          </w:tcPr>
          <w:p w:rsidR="009F23BE" w:rsidRPr="00431961" w:rsidRDefault="009F23BE" w:rsidP="009F23BE">
            <w:pPr>
              <w:rPr>
                <w:rFonts w:eastAsia="Calibri"/>
              </w:rPr>
            </w:pPr>
            <w:r>
              <w:rPr>
                <w:rFonts w:eastAsia="Calibri"/>
              </w:rPr>
              <w:t>4</w:t>
            </w:r>
          </w:p>
        </w:tc>
        <w:tc>
          <w:tcPr>
            <w:tcW w:w="4394" w:type="dxa"/>
            <w:shd w:val="clear" w:color="auto" w:fill="auto"/>
          </w:tcPr>
          <w:p w:rsidR="009F23BE" w:rsidRDefault="009F23BE" w:rsidP="009F23BE">
            <w:pPr>
              <w:rPr>
                <w:rFonts w:eastAsia="Calibri"/>
              </w:rPr>
            </w:pPr>
            <w:r>
              <w:rPr>
                <w:rFonts w:eastAsia="Calibri"/>
              </w:rPr>
              <w:t xml:space="preserve">Kısıtlı </w:t>
            </w:r>
            <w:proofErr w:type="gramStart"/>
            <w:r>
              <w:rPr>
                <w:rFonts w:eastAsia="Calibri"/>
              </w:rPr>
              <w:t>imkanların</w:t>
            </w:r>
            <w:proofErr w:type="gramEnd"/>
            <w:r>
              <w:rPr>
                <w:rFonts w:eastAsia="Calibri"/>
              </w:rPr>
              <w:t xml:space="preserve"> iyileştirilme çabası.</w:t>
            </w:r>
          </w:p>
        </w:tc>
        <w:tc>
          <w:tcPr>
            <w:tcW w:w="6005" w:type="dxa"/>
            <w:shd w:val="clear" w:color="auto" w:fill="auto"/>
          </w:tcPr>
          <w:p w:rsidR="009F23BE" w:rsidRDefault="009F23BE" w:rsidP="009F23BE">
            <w:pPr>
              <w:rPr>
                <w:rFonts w:eastAsia="Calibri"/>
              </w:rPr>
            </w:pPr>
            <w:r>
              <w:rPr>
                <w:rFonts w:eastAsia="Calibri"/>
              </w:rPr>
              <w:t>Teknolojik açıdan yeterli donanıma sahip olunmaması</w:t>
            </w:r>
          </w:p>
        </w:tc>
      </w:tr>
      <w:tr w:rsidR="009F23BE" w:rsidRPr="00431961" w:rsidTr="00FE7E90">
        <w:trPr>
          <w:trHeight w:hRule="exact" w:val="654"/>
        </w:trPr>
        <w:tc>
          <w:tcPr>
            <w:tcW w:w="513" w:type="dxa"/>
            <w:shd w:val="clear" w:color="auto" w:fill="auto"/>
            <w:vAlign w:val="center"/>
          </w:tcPr>
          <w:p w:rsidR="009F23BE" w:rsidRPr="00431961" w:rsidRDefault="009F23BE" w:rsidP="009F23BE">
            <w:pPr>
              <w:jc w:val="center"/>
              <w:rPr>
                <w:rFonts w:eastAsia="Calibri"/>
              </w:rPr>
            </w:pPr>
          </w:p>
        </w:tc>
        <w:tc>
          <w:tcPr>
            <w:tcW w:w="384" w:type="dxa"/>
            <w:shd w:val="clear" w:color="auto" w:fill="auto"/>
          </w:tcPr>
          <w:p w:rsidR="009F23BE" w:rsidRDefault="009F23BE" w:rsidP="009F23BE">
            <w:pPr>
              <w:rPr>
                <w:rFonts w:eastAsia="Calibri"/>
              </w:rPr>
            </w:pPr>
            <w:r>
              <w:rPr>
                <w:rFonts w:eastAsia="Calibri"/>
              </w:rPr>
              <w:t>5</w:t>
            </w:r>
          </w:p>
        </w:tc>
        <w:tc>
          <w:tcPr>
            <w:tcW w:w="4394" w:type="dxa"/>
            <w:shd w:val="clear" w:color="auto" w:fill="auto"/>
          </w:tcPr>
          <w:p w:rsidR="009F23BE" w:rsidRDefault="009F23BE" w:rsidP="009F23BE">
            <w:pPr>
              <w:rPr>
                <w:rFonts w:eastAsia="Calibri"/>
              </w:rPr>
            </w:pPr>
            <w:r>
              <w:rPr>
                <w:rFonts w:eastAsia="Calibri"/>
              </w:rPr>
              <w:t xml:space="preserve">Sınırlı </w:t>
            </w:r>
            <w:proofErr w:type="gramStart"/>
            <w:r>
              <w:rPr>
                <w:rFonts w:eastAsia="Calibri"/>
              </w:rPr>
              <w:t>imkanlara</w:t>
            </w:r>
            <w:proofErr w:type="gramEnd"/>
            <w:r>
              <w:rPr>
                <w:rFonts w:eastAsia="Calibri"/>
              </w:rPr>
              <w:t xml:space="preserve"> rağmen öğrencilerin başarılı olması</w:t>
            </w:r>
          </w:p>
        </w:tc>
        <w:tc>
          <w:tcPr>
            <w:tcW w:w="6005" w:type="dxa"/>
            <w:shd w:val="clear" w:color="auto" w:fill="auto"/>
          </w:tcPr>
          <w:p w:rsidR="009F23BE" w:rsidRDefault="009F23BE" w:rsidP="009F23BE">
            <w:pPr>
              <w:rPr>
                <w:rFonts w:eastAsia="Calibri"/>
              </w:rPr>
            </w:pPr>
            <w:r>
              <w:rPr>
                <w:rFonts w:eastAsia="Calibri"/>
              </w:rPr>
              <w:t>Okul binamızın yeterli alanlarının olmaması</w:t>
            </w:r>
          </w:p>
        </w:tc>
      </w:tr>
      <w:tr w:rsidR="009F23BE" w:rsidRPr="00431961" w:rsidTr="00FE7E90">
        <w:trPr>
          <w:trHeight w:hRule="exact" w:val="654"/>
        </w:trPr>
        <w:tc>
          <w:tcPr>
            <w:tcW w:w="513" w:type="dxa"/>
            <w:shd w:val="clear" w:color="auto" w:fill="auto"/>
            <w:vAlign w:val="center"/>
          </w:tcPr>
          <w:p w:rsidR="009F23BE" w:rsidRPr="00431961" w:rsidRDefault="009F23BE" w:rsidP="009F23BE">
            <w:pPr>
              <w:jc w:val="center"/>
              <w:rPr>
                <w:rFonts w:eastAsia="Calibri"/>
              </w:rPr>
            </w:pPr>
          </w:p>
        </w:tc>
        <w:tc>
          <w:tcPr>
            <w:tcW w:w="384" w:type="dxa"/>
            <w:shd w:val="clear" w:color="auto" w:fill="auto"/>
          </w:tcPr>
          <w:p w:rsidR="009F23BE" w:rsidRDefault="009F23BE" w:rsidP="009F23BE">
            <w:pPr>
              <w:rPr>
                <w:rFonts w:eastAsia="Calibri"/>
              </w:rPr>
            </w:pPr>
            <w:r>
              <w:rPr>
                <w:rFonts w:eastAsia="Calibri"/>
              </w:rPr>
              <w:t>6</w:t>
            </w:r>
          </w:p>
        </w:tc>
        <w:tc>
          <w:tcPr>
            <w:tcW w:w="4394" w:type="dxa"/>
            <w:shd w:val="clear" w:color="auto" w:fill="auto"/>
          </w:tcPr>
          <w:p w:rsidR="009F23BE" w:rsidRDefault="009F23BE" w:rsidP="009F23BE">
            <w:pPr>
              <w:rPr>
                <w:rFonts w:eastAsia="Calibri"/>
              </w:rPr>
            </w:pPr>
            <w:proofErr w:type="gramStart"/>
            <w:r>
              <w:rPr>
                <w:rFonts w:eastAsia="Calibri"/>
              </w:rPr>
              <w:t>Öğrencilerin çok saygılı, ahlak sahibi olmaları.</w:t>
            </w:r>
            <w:proofErr w:type="gramEnd"/>
          </w:p>
        </w:tc>
        <w:tc>
          <w:tcPr>
            <w:tcW w:w="6005" w:type="dxa"/>
            <w:shd w:val="clear" w:color="auto" w:fill="auto"/>
          </w:tcPr>
          <w:p w:rsidR="009F23BE" w:rsidRDefault="009F23BE" w:rsidP="009F23BE">
            <w:pPr>
              <w:rPr>
                <w:rFonts w:eastAsia="Calibri"/>
              </w:rPr>
            </w:pPr>
            <w:r>
              <w:rPr>
                <w:rFonts w:eastAsia="Calibri"/>
              </w:rPr>
              <w:t>Binamızın prefabrik olması</w:t>
            </w:r>
          </w:p>
        </w:tc>
      </w:tr>
      <w:tr w:rsidR="009F23BE" w:rsidRPr="00431961" w:rsidTr="00FE7E90">
        <w:trPr>
          <w:trHeight w:hRule="exact" w:val="654"/>
        </w:trPr>
        <w:tc>
          <w:tcPr>
            <w:tcW w:w="513" w:type="dxa"/>
            <w:shd w:val="clear" w:color="auto" w:fill="auto"/>
            <w:vAlign w:val="center"/>
          </w:tcPr>
          <w:p w:rsidR="009F23BE" w:rsidRPr="00431961" w:rsidRDefault="009F23BE" w:rsidP="009F23BE">
            <w:pPr>
              <w:jc w:val="center"/>
              <w:rPr>
                <w:rFonts w:eastAsia="Calibri"/>
              </w:rPr>
            </w:pPr>
          </w:p>
        </w:tc>
        <w:tc>
          <w:tcPr>
            <w:tcW w:w="384" w:type="dxa"/>
            <w:shd w:val="clear" w:color="auto" w:fill="auto"/>
          </w:tcPr>
          <w:p w:rsidR="009F23BE" w:rsidRDefault="009F23BE" w:rsidP="009F23BE">
            <w:pPr>
              <w:rPr>
                <w:rFonts w:eastAsia="Calibri"/>
              </w:rPr>
            </w:pPr>
            <w:r>
              <w:rPr>
                <w:rFonts w:eastAsia="Calibri"/>
              </w:rPr>
              <w:t>7</w:t>
            </w:r>
          </w:p>
        </w:tc>
        <w:tc>
          <w:tcPr>
            <w:tcW w:w="4394" w:type="dxa"/>
            <w:shd w:val="clear" w:color="auto" w:fill="auto"/>
          </w:tcPr>
          <w:p w:rsidR="009F23BE" w:rsidRDefault="009F23BE" w:rsidP="009F23BE">
            <w:pPr>
              <w:rPr>
                <w:rFonts w:eastAsia="Calibri"/>
              </w:rPr>
            </w:pPr>
            <w:r>
              <w:rPr>
                <w:rFonts w:eastAsia="Calibri"/>
              </w:rPr>
              <w:t>Sorumluluktan kaçınılmaması</w:t>
            </w:r>
          </w:p>
        </w:tc>
        <w:tc>
          <w:tcPr>
            <w:tcW w:w="6005" w:type="dxa"/>
            <w:shd w:val="clear" w:color="auto" w:fill="auto"/>
          </w:tcPr>
          <w:p w:rsidR="009F23BE" w:rsidRDefault="009F23BE" w:rsidP="009F23BE">
            <w:pPr>
              <w:rPr>
                <w:rFonts w:eastAsia="Calibri"/>
              </w:rPr>
            </w:pPr>
          </w:p>
        </w:tc>
      </w:tr>
      <w:tr w:rsidR="009F23BE" w:rsidRPr="00431961" w:rsidTr="00FE7E90">
        <w:trPr>
          <w:trHeight w:hRule="exact" w:val="654"/>
        </w:trPr>
        <w:tc>
          <w:tcPr>
            <w:tcW w:w="513" w:type="dxa"/>
            <w:shd w:val="clear" w:color="auto" w:fill="auto"/>
            <w:vAlign w:val="center"/>
          </w:tcPr>
          <w:p w:rsidR="009F23BE" w:rsidRPr="00431961" w:rsidRDefault="009F23BE" w:rsidP="009F23BE">
            <w:pPr>
              <w:jc w:val="center"/>
              <w:rPr>
                <w:rFonts w:eastAsia="Calibri"/>
              </w:rPr>
            </w:pPr>
          </w:p>
        </w:tc>
        <w:tc>
          <w:tcPr>
            <w:tcW w:w="384" w:type="dxa"/>
            <w:shd w:val="clear" w:color="auto" w:fill="auto"/>
          </w:tcPr>
          <w:p w:rsidR="009F23BE" w:rsidRDefault="009F23BE" w:rsidP="009F23BE">
            <w:pPr>
              <w:rPr>
                <w:rFonts w:eastAsia="Calibri"/>
              </w:rPr>
            </w:pPr>
            <w:r>
              <w:rPr>
                <w:rFonts w:eastAsia="Calibri"/>
              </w:rPr>
              <w:t>8</w:t>
            </w:r>
          </w:p>
        </w:tc>
        <w:tc>
          <w:tcPr>
            <w:tcW w:w="4394" w:type="dxa"/>
            <w:shd w:val="clear" w:color="auto" w:fill="auto"/>
          </w:tcPr>
          <w:p w:rsidR="009F23BE" w:rsidRDefault="009F23BE" w:rsidP="009F23BE">
            <w:pPr>
              <w:rPr>
                <w:rFonts w:eastAsia="Calibri"/>
              </w:rPr>
            </w:pPr>
            <w:r>
              <w:rPr>
                <w:rFonts w:eastAsia="Calibri"/>
              </w:rPr>
              <w:t>Sınıf mevcutlarının kalabalık olmaması</w:t>
            </w:r>
          </w:p>
        </w:tc>
        <w:tc>
          <w:tcPr>
            <w:tcW w:w="6005" w:type="dxa"/>
            <w:shd w:val="clear" w:color="auto" w:fill="auto"/>
          </w:tcPr>
          <w:p w:rsidR="009F23BE" w:rsidRDefault="009F23BE" w:rsidP="009F23BE">
            <w:pPr>
              <w:rPr>
                <w:rFonts w:eastAsia="Calibri"/>
              </w:rPr>
            </w:pPr>
          </w:p>
        </w:tc>
      </w:tr>
    </w:tbl>
    <w:p w:rsidR="003803CC" w:rsidRDefault="003803CC" w:rsidP="003803CC">
      <w:pPr>
        <w:jc w:val="both"/>
        <w:rPr>
          <w:sz w:val="20"/>
          <w:szCs w:val="20"/>
        </w:rPr>
      </w:pPr>
    </w:p>
    <w:p w:rsidR="003803CC" w:rsidRDefault="003803CC" w:rsidP="003803CC">
      <w:pPr>
        <w:tabs>
          <w:tab w:val="left" w:leader="dot" w:pos="8931"/>
        </w:tabs>
        <w:spacing w:line="360" w:lineRule="auto"/>
        <w:ind w:right="-283"/>
        <w:jc w:val="center"/>
        <w:rPr>
          <w:rFonts w:eastAsia="Calibri"/>
          <w:b/>
          <w:lang w:eastAsia="en-US"/>
        </w:rPr>
      </w:pPr>
      <w:r w:rsidRPr="00431961">
        <w:rPr>
          <w:rFonts w:eastAsia="Calibri"/>
          <w:b/>
          <w:lang w:eastAsia="en-US"/>
        </w:rPr>
        <w:t>“</w:t>
      </w:r>
      <w:r>
        <w:rPr>
          <w:rFonts w:eastAsia="Calibri"/>
          <w:b/>
          <w:lang w:eastAsia="en-US"/>
        </w:rPr>
        <w:t xml:space="preserve">ÖĞRETMEN </w:t>
      </w:r>
      <w:r w:rsidRPr="00431961">
        <w:rPr>
          <w:rFonts w:eastAsia="Calibri"/>
          <w:b/>
          <w:lang w:eastAsia="en-US"/>
        </w:rPr>
        <w:t>GÖ</w:t>
      </w:r>
      <w:r>
        <w:rPr>
          <w:rFonts w:eastAsia="Calibri"/>
          <w:b/>
          <w:lang w:eastAsia="en-US"/>
        </w:rPr>
        <w:t>RÜŞ VE DEĞERLENDİRMELERİ” ANKETİ SONUÇLARI</w:t>
      </w:r>
    </w:p>
    <w:p w:rsidR="003803CC" w:rsidRDefault="003803CC" w:rsidP="009F23BE">
      <w:pPr>
        <w:tabs>
          <w:tab w:val="left" w:leader="dot" w:pos="8931"/>
        </w:tabs>
        <w:spacing w:line="360" w:lineRule="auto"/>
        <w:ind w:right="-283"/>
        <w:jc w:val="both"/>
        <w:rPr>
          <w:rFonts w:eastAsia="Calibri"/>
          <w:lang w:eastAsia="en-US"/>
        </w:rPr>
      </w:pPr>
      <w:r>
        <w:rPr>
          <w:rFonts w:eastAsia="Calibri"/>
          <w:lang w:eastAsia="en-US"/>
        </w:rPr>
        <w:t xml:space="preserve">            </w:t>
      </w:r>
      <w:proofErr w:type="spellStart"/>
      <w:proofErr w:type="gramStart"/>
      <w:r>
        <w:rPr>
          <w:rFonts w:eastAsia="Calibri"/>
          <w:lang w:eastAsia="en-US"/>
        </w:rPr>
        <w:t>Yenipınar</w:t>
      </w:r>
      <w:proofErr w:type="spellEnd"/>
      <w:r>
        <w:rPr>
          <w:rFonts w:eastAsia="Calibri"/>
          <w:lang w:eastAsia="en-US"/>
        </w:rPr>
        <w:t xml:space="preserve">  İlkokulu’nda</w:t>
      </w:r>
      <w:proofErr w:type="gramEnd"/>
      <w:r>
        <w:rPr>
          <w:rFonts w:eastAsia="Calibri"/>
          <w:lang w:eastAsia="en-US"/>
        </w:rPr>
        <w:t xml:space="preserve"> öğretmenler arasında yapılan 13 sorudan oluşan 2019-2023 stratejik plan anketine 6 öğretmenin katılımı sağlanmıştır. Anket sonuçları aşağıda incelenmiştir;</w:t>
      </w:r>
    </w:p>
    <w:p w:rsidR="003803CC" w:rsidRDefault="003803CC" w:rsidP="009F23BE">
      <w:pPr>
        <w:tabs>
          <w:tab w:val="left" w:leader="dot" w:pos="8931"/>
        </w:tabs>
        <w:spacing w:line="360" w:lineRule="auto"/>
        <w:ind w:right="-283"/>
        <w:jc w:val="both"/>
        <w:rPr>
          <w:rFonts w:eastAsia="Calibri"/>
          <w:lang w:eastAsia="en-US"/>
        </w:rPr>
      </w:pPr>
      <w:r>
        <w:rPr>
          <w:rFonts w:eastAsia="Calibri"/>
          <w:lang w:eastAsia="en-US"/>
        </w:rPr>
        <w:t xml:space="preserve">            Birinci soru ile okulda alınan kararlarda çalışanların ne kadar katkı sağladığı araştırılmaktadır. Ankete katılanların %83,</w:t>
      </w:r>
      <w:proofErr w:type="gramStart"/>
      <w:r>
        <w:rPr>
          <w:rFonts w:eastAsia="Calibri"/>
          <w:lang w:eastAsia="en-US"/>
        </w:rPr>
        <w:t>3’ü   için</w:t>
      </w:r>
      <w:proofErr w:type="gramEnd"/>
      <w:r>
        <w:rPr>
          <w:rFonts w:eastAsia="Calibri"/>
          <w:lang w:eastAsia="en-US"/>
        </w:rPr>
        <w:t xml:space="preserve"> okulda alınan kararlar çalışanların katkısıyla alınır.</w:t>
      </w:r>
    </w:p>
    <w:p w:rsidR="003803CC" w:rsidRDefault="003803CC" w:rsidP="009F23BE">
      <w:pPr>
        <w:tabs>
          <w:tab w:val="left" w:leader="dot" w:pos="8931"/>
        </w:tabs>
        <w:spacing w:line="360" w:lineRule="auto"/>
        <w:ind w:right="-283"/>
        <w:jc w:val="both"/>
        <w:rPr>
          <w:rFonts w:eastAsia="Calibri"/>
          <w:lang w:eastAsia="en-US"/>
        </w:rPr>
      </w:pPr>
      <w:r>
        <w:rPr>
          <w:rFonts w:eastAsia="Calibri"/>
          <w:lang w:eastAsia="en-US"/>
        </w:rPr>
        <w:t xml:space="preserve">            İkinci soru ile kurumdaki duyuruların çalışanlara zamanında iletilmesi araştırılmaktadır. Ankete katılanların %50’si katılmakla birlikte %33,4 ‘ü kararsız kalmıştır. %16,6’sı okuldaki </w:t>
      </w:r>
      <w:proofErr w:type="gramStart"/>
      <w:r>
        <w:rPr>
          <w:rFonts w:eastAsia="Calibri"/>
          <w:lang w:eastAsia="en-US"/>
        </w:rPr>
        <w:t>duyuruların  çalışanlara</w:t>
      </w:r>
      <w:proofErr w:type="gramEnd"/>
      <w:r>
        <w:rPr>
          <w:rFonts w:eastAsia="Calibri"/>
          <w:lang w:eastAsia="en-US"/>
        </w:rPr>
        <w:t xml:space="preserve"> zamanında iletilmediğini belirtmiştir.</w:t>
      </w:r>
    </w:p>
    <w:p w:rsidR="003803CC" w:rsidRDefault="003803CC" w:rsidP="009F23BE">
      <w:pPr>
        <w:tabs>
          <w:tab w:val="left" w:leader="dot" w:pos="8931"/>
        </w:tabs>
        <w:spacing w:line="360" w:lineRule="auto"/>
        <w:ind w:right="-283"/>
        <w:jc w:val="both"/>
        <w:rPr>
          <w:rFonts w:eastAsia="Calibri"/>
          <w:lang w:eastAsia="en-US"/>
        </w:rPr>
      </w:pPr>
      <w:r>
        <w:rPr>
          <w:rFonts w:eastAsia="Calibri"/>
          <w:lang w:eastAsia="en-US"/>
        </w:rPr>
        <w:lastRenderedPageBreak/>
        <w:t xml:space="preserve">            Üçüncü soru ile kurumdaki ödüllendirmelerin adil olması, tarafsızlık ve objektifliği araştırılmıştır. Ankete katılanların genel görüşü olumludur, %83,</w:t>
      </w:r>
      <w:proofErr w:type="gramStart"/>
      <w:r>
        <w:rPr>
          <w:rFonts w:eastAsia="Calibri"/>
          <w:lang w:eastAsia="en-US"/>
        </w:rPr>
        <w:t>3  oranında</w:t>
      </w:r>
      <w:proofErr w:type="gramEnd"/>
      <w:r>
        <w:rPr>
          <w:rFonts w:eastAsia="Calibri"/>
          <w:lang w:eastAsia="en-US"/>
        </w:rPr>
        <w:t xml:space="preserve"> kişi için ödüllendirmeler tarafsızdır. %16,7 </w:t>
      </w:r>
      <w:proofErr w:type="spellStart"/>
      <w:r>
        <w:rPr>
          <w:rFonts w:eastAsia="Calibri"/>
          <w:lang w:eastAsia="en-US"/>
        </w:rPr>
        <w:t>lik</w:t>
      </w:r>
      <w:proofErr w:type="spellEnd"/>
      <w:r>
        <w:rPr>
          <w:rFonts w:eastAsia="Calibri"/>
          <w:lang w:eastAsia="en-US"/>
        </w:rPr>
        <w:t xml:space="preserve"> kısım ödüllendirmelerin tarafsız olmadığını belirtmektedir.</w:t>
      </w:r>
    </w:p>
    <w:p w:rsidR="003803CC" w:rsidRDefault="003803CC" w:rsidP="009F23BE">
      <w:pPr>
        <w:tabs>
          <w:tab w:val="left" w:leader="dot" w:pos="8931"/>
        </w:tabs>
        <w:spacing w:line="360" w:lineRule="auto"/>
        <w:ind w:right="-283"/>
        <w:jc w:val="both"/>
        <w:rPr>
          <w:rFonts w:eastAsia="Calibri"/>
          <w:lang w:eastAsia="en-US"/>
        </w:rPr>
      </w:pPr>
      <w:r>
        <w:rPr>
          <w:rFonts w:eastAsia="Calibri"/>
          <w:lang w:eastAsia="en-US"/>
        </w:rPr>
        <w:t xml:space="preserve">            Dördüncü soru ile öğretmenlerin okulda kendisini değerli bir üyesi olarak görmesi araştırılmıştır. Ankete katılanlardan % 50’si kısmen katılmakta,%33,4 katılıyorum derken, %16,6’sı kesinlikle katılıyorum diyerek kendisini değerli hissetmektedirler.</w:t>
      </w:r>
    </w:p>
    <w:p w:rsidR="003803CC" w:rsidRDefault="003803CC" w:rsidP="009F23BE">
      <w:pPr>
        <w:tabs>
          <w:tab w:val="left" w:leader="dot" w:pos="8931"/>
        </w:tabs>
        <w:spacing w:line="360" w:lineRule="auto"/>
        <w:ind w:right="-283"/>
        <w:jc w:val="both"/>
        <w:rPr>
          <w:rFonts w:eastAsia="Calibri"/>
          <w:lang w:eastAsia="en-US"/>
        </w:rPr>
      </w:pPr>
      <w:r>
        <w:rPr>
          <w:rFonts w:eastAsia="Calibri"/>
          <w:lang w:eastAsia="en-US"/>
        </w:rPr>
        <w:t xml:space="preserve">            Beşinci soru okulun öğretmene kendini geliştirme </w:t>
      </w:r>
      <w:proofErr w:type="gramStart"/>
      <w:r>
        <w:rPr>
          <w:rFonts w:eastAsia="Calibri"/>
          <w:lang w:eastAsia="en-US"/>
        </w:rPr>
        <w:t>imkanı</w:t>
      </w:r>
      <w:proofErr w:type="gramEnd"/>
      <w:r>
        <w:rPr>
          <w:rFonts w:eastAsia="Calibri"/>
          <w:lang w:eastAsia="en-US"/>
        </w:rPr>
        <w:t xml:space="preserve"> konusunda ne verdiğini sormaktadır. </w:t>
      </w:r>
      <w:r w:rsidRPr="008E381E">
        <w:rPr>
          <w:rFonts w:ascii="Times New Roman" w:hAnsi="Times New Roman"/>
          <w:sz w:val="22"/>
          <w:szCs w:val="22"/>
        </w:rPr>
        <w:t>%33,3</w:t>
      </w:r>
      <w:r>
        <w:rPr>
          <w:rFonts w:eastAsia="Calibri"/>
          <w:lang w:eastAsia="en-US"/>
        </w:rPr>
        <w:t xml:space="preserve">lük bir oranla okulun öğretmenlere kendini geliştirme </w:t>
      </w:r>
      <w:proofErr w:type="gramStart"/>
      <w:r>
        <w:rPr>
          <w:rFonts w:eastAsia="Calibri"/>
          <w:lang w:eastAsia="en-US"/>
        </w:rPr>
        <w:t>imkanı</w:t>
      </w:r>
      <w:proofErr w:type="gramEnd"/>
      <w:r>
        <w:rPr>
          <w:rFonts w:eastAsia="Calibri"/>
          <w:lang w:eastAsia="en-US"/>
        </w:rPr>
        <w:t xml:space="preserve"> sağladığı kanaati vardır. %16,6’sı kararsızken %33,3’ü kısmen katıldığını belirtmiştir. %16,8’i ise okulun öğretmenlere geliştirme </w:t>
      </w:r>
      <w:proofErr w:type="gramStart"/>
      <w:r>
        <w:rPr>
          <w:rFonts w:eastAsia="Calibri"/>
          <w:lang w:eastAsia="en-US"/>
        </w:rPr>
        <w:t>imkanı</w:t>
      </w:r>
      <w:proofErr w:type="gramEnd"/>
      <w:r>
        <w:rPr>
          <w:rFonts w:eastAsia="Calibri"/>
          <w:lang w:eastAsia="en-US"/>
        </w:rPr>
        <w:t xml:space="preserve"> tanımadığını söylemiştir.</w:t>
      </w:r>
    </w:p>
    <w:p w:rsidR="003803CC" w:rsidRDefault="003803CC" w:rsidP="009F23BE">
      <w:pPr>
        <w:tabs>
          <w:tab w:val="left" w:leader="dot" w:pos="8931"/>
        </w:tabs>
        <w:spacing w:line="360" w:lineRule="auto"/>
        <w:ind w:right="-283"/>
        <w:jc w:val="both"/>
        <w:rPr>
          <w:rFonts w:eastAsia="Calibri"/>
          <w:lang w:eastAsia="en-US"/>
        </w:rPr>
      </w:pPr>
      <w:r>
        <w:rPr>
          <w:rFonts w:eastAsia="Calibri"/>
          <w:lang w:eastAsia="en-US"/>
        </w:rPr>
        <w:t xml:space="preserve">            Altıncı soru ile okulun, teknik araç gereç yönünden yeterli donanıma sahip olması konusu araştırılmıştır. Ankete katılanların tamamı katılmadığını belirtmiştir. Okul teknik araç gereç yönünden yeterli donanıma sahip değildir.</w:t>
      </w:r>
    </w:p>
    <w:p w:rsidR="003803CC" w:rsidRDefault="003803CC" w:rsidP="009F23BE">
      <w:pPr>
        <w:tabs>
          <w:tab w:val="left" w:leader="dot" w:pos="8931"/>
        </w:tabs>
        <w:spacing w:line="360" w:lineRule="auto"/>
        <w:ind w:right="-283"/>
        <w:jc w:val="both"/>
        <w:rPr>
          <w:rFonts w:eastAsia="Calibri"/>
          <w:lang w:eastAsia="en-US"/>
        </w:rPr>
      </w:pPr>
      <w:r>
        <w:rPr>
          <w:rFonts w:eastAsia="Calibri"/>
          <w:lang w:eastAsia="en-US"/>
        </w:rPr>
        <w:t xml:space="preserve">            Yedinci soru ile okulda çalışanlara yönelik sosyal ve kültürel faaliyetlerin düzenlenme durumu araştırılmıştır. Ankete katılanların %66,6 si sosyal ve kültürel faaliyetlerin düzenlendiği kanaatindedir. %16,6 kararsızım, %16,</w:t>
      </w:r>
      <w:proofErr w:type="gramStart"/>
      <w:r>
        <w:rPr>
          <w:rFonts w:eastAsia="Calibri"/>
          <w:lang w:eastAsia="en-US"/>
        </w:rPr>
        <w:t>8  katılmıyorum</w:t>
      </w:r>
      <w:proofErr w:type="gramEnd"/>
      <w:r>
        <w:rPr>
          <w:rFonts w:eastAsia="Calibri"/>
          <w:lang w:eastAsia="en-US"/>
        </w:rPr>
        <w:t xml:space="preserve"> oranlarına ulaşılmıştır.</w:t>
      </w:r>
    </w:p>
    <w:p w:rsidR="003803CC" w:rsidRDefault="003803CC" w:rsidP="009F23BE">
      <w:pPr>
        <w:tabs>
          <w:tab w:val="left" w:leader="dot" w:pos="8931"/>
        </w:tabs>
        <w:spacing w:line="360" w:lineRule="auto"/>
        <w:ind w:right="-283"/>
        <w:jc w:val="both"/>
        <w:rPr>
          <w:rFonts w:eastAsia="Calibri"/>
          <w:lang w:eastAsia="en-US"/>
        </w:rPr>
      </w:pPr>
      <w:r>
        <w:rPr>
          <w:rFonts w:eastAsia="Calibri"/>
          <w:lang w:eastAsia="en-US"/>
        </w:rPr>
        <w:t xml:space="preserve">            Sekizinci soru ile okulda öğretmenler arasında ayrım yapılma durumu araştırılmıştır. Ankete katılanların %50’si kesinlikle katılıyorum, diğer %50’si katılmıyorum diyerek  öğretmenler arasında ayrım yapılmadığı görüşünü bildirmişlerdir</w:t>
      </w:r>
      <w:proofErr w:type="gramStart"/>
      <w:r>
        <w:rPr>
          <w:rFonts w:eastAsia="Calibri"/>
          <w:lang w:eastAsia="en-US"/>
        </w:rPr>
        <w:t>..</w:t>
      </w:r>
      <w:proofErr w:type="gramEnd"/>
    </w:p>
    <w:p w:rsidR="003803CC" w:rsidRPr="001F0B6B" w:rsidRDefault="003803CC" w:rsidP="009F23BE">
      <w:pPr>
        <w:tabs>
          <w:tab w:val="left" w:leader="dot" w:pos="8931"/>
        </w:tabs>
        <w:spacing w:line="360" w:lineRule="auto"/>
        <w:ind w:right="-283"/>
        <w:jc w:val="both"/>
        <w:rPr>
          <w:rFonts w:eastAsia="Calibri"/>
          <w:szCs w:val="24"/>
          <w:lang w:eastAsia="en-US"/>
        </w:rPr>
      </w:pPr>
      <w:r w:rsidRPr="001F0B6B">
        <w:rPr>
          <w:rFonts w:eastAsia="Calibri"/>
          <w:szCs w:val="24"/>
          <w:lang w:eastAsia="en-US"/>
        </w:rPr>
        <w:t xml:space="preserve">            Dokuzuncu soru ile okulun toplum üzerinde olumlu etki bırakacak çalışmaları araştırılmaktadır. Ankete katılanların </w:t>
      </w:r>
      <w:r w:rsidRPr="001F0B6B">
        <w:rPr>
          <w:rFonts w:ascii="Times New Roman" w:hAnsi="Times New Roman"/>
          <w:szCs w:val="24"/>
        </w:rPr>
        <w:t xml:space="preserve">%66,6’sı </w:t>
      </w:r>
      <w:r w:rsidRPr="001F0B6B">
        <w:rPr>
          <w:szCs w:val="24"/>
        </w:rPr>
        <w:t>kısmen katılıyorum, %16,8’i kesinlikle katılıyorum derken %16,6’sı kararsız olduğunu belirtmiştir.</w:t>
      </w:r>
    </w:p>
    <w:p w:rsidR="003803CC" w:rsidRPr="001F0B6B" w:rsidRDefault="003803CC" w:rsidP="009F23BE">
      <w:pPr>
        <w:tabs>
          <w:tab w:val="left" w:leader="dot" w:pos="8931"/>
        </w:tabs>
        <w:spacing w:line="360" w:lineRule="auto"/>
        <w:ind w:right="-283"/>
        <w:jc w:val="both"/>
        <w:rPr>
          <w:rFonts w:eastAsia="Calibri"/>
          <w:szCs w:val="24"/>
          <w:lang w:eastAsia="en-US"/>
        </w:rPr>
      </w:pPr>
      <w:r>
        <w:rPr>
          <w:rFonts w:eastAsia="Calibri"/>
          <w:lang w:eastAsia="en-US"/>
        </w:rPr>
        <w:lastRenderedPageBreak/>
        <w:t xml:space="preserve">            Onuncu soru ile yöneticilerin yaratıcı ve yenilikçi düşünceyi teşvik etmesi araştırılmıştır. Ankete katılanların </w:t>
      </w:r>
      <w:r w:rsidRPr="008E381E">
        <w:rPr>
          <w:rFonts w:ascii="Times New Roman" w:hAnsi="Times New Roman"/>
          <w:sz w:val="22"/>
          <w:szCs w:val="22"/>
        </w:rPr>
        <w:t>%</w:t>
      </w:r>
      <w:r>
        <w:rPr>
          <w:rFonts w:ascii="Times New Roman" w:hAnsi="Times New Roman"/>
          <w:sz w:val="22"/>
          <w:szCs w:val="22"/>
        </w:rPr>
        <w:t>66,</w:t>
      </w:r>
      <w:r w:rsidRPr="001F0B6B">
        <w:rPr>
          <w:szCs w:val="24"/>
        </w:rPr>
        <w:t xml:space="preserve">6’sı katılıyorum diyerek </w:t>
      </w:r>
      <w:r w:rsidRPr="001F0B6B">
        <w:rPr>
          <w:rFonts w:eastAsia="Calibri"/>
          <w:szCs w:val="24"/>
          <w:lang w:eastAsia="en-US"/>
        </w:rPr>
        <w:t>yöneticilerin yaratıcı düşünceleri teşvik ettiğin kanaatindedir.</w:t>
      </w:r>
    </w:p>
    <w:p w:rsidR="003803CC" w:rsidRDefault="003803CC" w:rsidP="009F23BE">
      <w:pPr>
        <w:tabs>
          <w:tab w:val="left" w:leader="dot" w:pos="8931"/>
        </w:tabs>
        <w:spacing w:line="360" w:lineRule="auto"/>
        <w:ind w:right="-283"/>
        <w:jc w:val="both"/>
        <w:rPr>
          <w:rFonts w:eastAsia="Calibri"/>
          <w:lang w:eastAsia="en-US"/>
        </w:rPr>
      </w:pPr>
      <w:r>
        <w:rPr>
          <w:rFonts w:eastAsia="Calibri"/>
          <w:lang w:eastAsia="en-US"/>
        </w:rPr>
        <w:t xml:space="preserve">            On birinci soru ile yöneticilerin okulun </w:t>
      </w:r>
      <w:proofErr w:type="gramStart"/>
      <w:r>
        <w:rPr>
          <w:rFonts w:eastAsia="Calibri"/>
          <w:lang w:eastAsia="en-US"/>
        </w:rPr>
        <w:t>vizyonunu</w:t>
      </w:r>
      <w:proofErr w:type="gramEnd"/>
      <w:r>
        <w:rPr>
          <w:rFonts w:eastAsia="Calibri"/>
          <w:lang w:eastAsia="en-US"/>
        </w:rPr>
        <w:t xml:space="preserve"> ve stratejilerini çalışanlarıyla paylaşması durumu araştırılmaktadır. Ankete katılanların %66,</w:t>
      </w:r>
      <w:proofErr w:type="gramStart"/>
      <w:r>
        <w:rPr>
          <w:rFonts w:eastAsia="Calibri"/>
          <w:lang w:eastAsia="en-US"/>
        </w:rPr>
        <w:t>6’sı  yöneticilerin</w:t>
      </w:r>
      <w:proofErr w:type="gramEnd"/>
      <w:r>
        <w:rPr>
          <w:rFonts w:eastAsia="Calibri"/>
          <w:lang w:eastAsia="en-US"/>
        </w:rPr>
        <w:t>, vizyon ve stratejilerini çalışanlarıyla paylaştığı kanaatindedir.</w:t>
      </w:r>
    </w:p>
    <w:p w:rsidR="003803CC" w:rsidRDefault="003803CC" w:rsidP="009F23BE">
      <w:pPr>
        <w:tabs>
          <w:tab w:val="left" w:leader="dot" w:pos="8931"/>
        </w:tabs>
        <w:spacing w:line="360" w:lineRule="auto"/>
        <w:ind w:right="-283"/>
        <w:jc w:val="both"/>
        <w:rPr>
          <w:rFonts w:eastAsia="Calibri"/>
          <w:lang w:eastAsia="en-US"/>
        </w:rPr>
      </w:pPr>
      <w:r>
        <w:rPr>
          <w:rFonts w:eastAsia="Calibri"/>
          <w:lang w:eastAsia="en-US"/>
        </w:rPr>
        <w:t xml:space="preserve">            On ikinci soru ile okulda sadece öğretmenlerin kullanımına tahsis edilmiş yerlerin yeterliliği sorulmuştur. Ankete katılanların %50’si öğretmenlerin kullanımına tahsis edilmiş yerleri yeterli bulmamaktadır. %16,8’i katılıyorum, %16,6 kararsızım, %16,6’sı kısmen katılıyorum demiştir.</w:t>
      </w:r>
    </w:p>
    <w:p w:rsidR="003803CC" w:rsidRDefault="003803CC" w:rsidP="009F23BE">
      <w:pPr>
        <w:tabs>
          <w:tab w:val="left" w:leader="dot" w:pos="8931"/>
        </w:tabs>
        <w:spacing w:line="360" w:lineRule="auto"/>
        <w:ind w:right="-283"/>
        <w:jc w:val="both"/>
        <w:rPr>
          <w:rFonts w:eastAsia="Calibri"/>
          <w:lang w:eastAsia="en-US"/>
        </w:rPr>
      </w:pPr>
      <w:r>
        <w:rPr>
          <w:rFonts w:eastAsia="Calibri"/>
          <w:lang w:eastAsia="en-US"/>
        </w:rPr>
        <w:t xml:space="preserve">            On üçüncü soru ile öğretmenlerin kendini yenilemesi ve geliştirmesi araştırılmıştır. Ankete katılanların tamamının kendini yenileme ve geliştirme içerisinde olduğu kanaatine varılmıştır.</w:t>
      </w:r>
    </w:p>
    <w:p w:rsidR="003803CC" w:rsidRPr="00EB3A8C" w:rsidRDefault="003803CC" w:rsidP="003803CC">
      <w:pPr>
        <w:jc w:val="both"/>
        <w:rPr>
          <w:sz w:val="20"/>
          <w:szCs w:val="20"/>
        </w:rPr>
      </w:pPr>
    </w:p>
    <w:p w:rsidR="003803CC" w:rsidRDefault="003803CC" w:rsidP="003803CC">
      <w:pPr>
        <w:tabs>
          <w:tab w:val="left" w:leader="dot" w:pos="8931"/>
        </w:tabs>
        <w:spacing w:line="360" w:lineRule="auto"/>
        <w:ind w:right="-283"/>
        <w:rPr>
          <w:b/>
          <w:sz w:val="20"/>
        </w:rPr>
      </w:pPr>
      <w:bookmarkStart w:id="13" w:name="_Toc531097537"/>
    </w:p>
    <w:p w:rsidR="009F23BE" w:rsidRDefault="009F23BE" w:rsidP="003803CC">
      <w:pPr>
        <w:tabs>
          <w:tab w:val="left" w:leader="dot" w:pos="8931"/>
        </w:tabs>
        <w:spacing w:line="360" w:lineRule="auto"/>
        <w:ind w:right="-283"/>
        <w:rPr>
          <w:b/>
          <w:sz w:val="20"/>
        </w:rPr>
      </w:pPr>
    </w:p>
    <w:p w:rsidR="009F23BE" w:rsidRDefault="009F23BE" w:rsidP="003803CC">
      <w:pPr>
        <w:tabs>
          <w:tab w:val="left" w:leader="dot" w:pos="8931"/>
        </w:tabs>
        <w:spacing w:line="360" w:lineRule="auto"/>
        <w:ind w:right="-283"/>
        <w:rPr>
          <w:b/>
          <w:sz w:val="20"/>
        </w:rPr>
      </w:pPr>
    </w:p>
    <w:p w:rsidR="009F23BE" w:rsidRDefault="009F23BE" w:rsidP="003803CC">
      <w:pPr>
        <w:tabs>
          <w:tab w:val="left" w:leader="dot" w:pos="8931"/>
        </w:tabs>
        <w:spacing w:line="360" w:lineRule="auto"/>
        <w:ind w:right="-283"/>
        <w:rPr>
          <w:b/>
          <w:sz w:val="20"/>
        </w:rPr>
      </w:pPr>
    </w:p>
    <w:p w:rsidR="009F23BE" w:rsidRDefault="009F23BE" w:rsidP="003803CC">
      <w:pPr>
        <w:tabs>
          <w:tab w:val="left" w:leader="dot" w:pos="8931"/>
        </w:tabs>
        <w:spacing w:line="360" w:lineRule="auto"/>
        <w:ind w:right="-283"/>
        <w:rPr>
          <w:b/>
          <w:sz w:val="20"/>
        </w:rPr>
      </w:pPr>
    </w:p>
    <w:p w:rsidR="009F23BE" w:rsidRDefault="009F23BE" w:rsidP="003803CC">
      <w:pPr>
        <w:tabs>
          <w:tab w:val="left" w:leader="dot" w:pos="8931"/>
        </w:tabs>
        <w:spacing w:line="360" w:lineRule="auto"/>
        <w:ind w:right="-283"/>
        <w:rPr>
          <w:b/>
          <w:sz w:val="20"/>
        </w:rPr>
      </w:pPr>
    </w:p>
    <w:p w:rsidR="009F23BE" w:rsidRDefault="009F23BE" w:rsidP="003803CC">
      <w:pPr>
        <w:tabs>
          <w:tab w:val="left" w:leader="dot" w:pos="8931"/>
        </w:tabs>
        <w:spacing w:line="360" w:lineRule="auto"/>
        <w:ind w:right="-283"/>
        <w:rPr>
          <w:b/>
          <w:sz w:val="20"/>
        </w:rPr>
      </w:pPr>
    </w:p>
    <w:p w:rsidR="009F23BE" w:rsidRDefault="009F23BE" w:rsidP="003803CC">
      <w:pPr>
        <w:tabs>
          <w:tab w:val="left" w:leader="dot" w:pos="8931"/>
        </w:tabs>
        <w:spacing w:line="360" w:lineRule="auto"/>
        <w:ind w:right="-283"/>
        <w:rPr>
          <w:b/>
          <w:sz w:val="20"/>
        </w:rPr>
      </w:pPr>
    </w:p>
    <w:p w:rsidR="009F23BE" w:rsidRDefault="009F23BE" w:rsidP="003803CC">
      <w:pPr>
        <w:tabs>
          <w:tab w:val="left" w:leader="dot" w:pos="8931"/>
        </w:tabs>
        <w:spacing w:line="360" w:lineRule="auto"/>
        <w:ind w:right="-283"/>
        <w:rPr>
          <w:b/>
          <w:sz w:val="20"/>
        </w:rPr>
      </w:pPr>
    </w:p>
    <w:p w:rsidR="009F23BE" w:rsidRDefault="009F23BE" w:rsidP="003803CC">
      <w:pPr>
        <w:tabs>
          <w:tab w:val="left" w:leader="dot" w:pos="8931"/>
        </w:tabs>
        <w:spacing w:line="360" w:lineRule="auto"/>
        <w:ind w:right="-283"/>
        <w:rPr>
          <w:b/>
          <w:sz w:val="20"/>
        </w:rPr>
      </w:pPr>
    </w:p>
    <w:p w:rsidR="009F23BE" w:rsidRDefault="009F23BE" w:rsidP="003803CC">
      <w:pPr>
        <w:tabs>
          <w:tab w:val="left" w:leader="dot" w:pos="8931"/>
        </w:tabs>
        <w:spacing w:line="360" w:lineRule="auto"/>
        <w:ind w:right="-283"/>
        <w:rPr>
          <w:b/>
          <w:sz w:val="20"/>
        </w:rPr>
      </w:pPr>
    </w:p>
    <w:p w:rsidR="009F23BE" w:rsidRDefault="009F23BE" w:rsidP="003803CC">
      <w:pPr>
        <w:tabs>
          <w:tab w:val="left" w:leader="dot" w:pos="8931"/>
        </w:tabs>
        <w:spacing w:line="360" w:lineRule="auto"/>
        <w:ind w:right="-283"/>
        <w:rPr>
          <w:b/>
          <w:sz w:val="20"/>
        </w:rPr>
      </w:pPr>
    </w:p>
    <w:p w:rsidR="009F23BE" w:rsidRDefault="009F23BE" w:rsidP="003803CC">
      <w:pPr>
        <w:tabs>
          <w:tab w:val="left" w:leader="dot" w:pos="8931"/>
        </w:tabs>
        <w:spacing w:line="360" w:lineRule="auto"/>
        <w:ind w:right="-283"/>
        <w:rPr>
          <w:b/>
          <w:sz w:val="20"/>
        </w:rPr>
      </w:pPr>
    </w:p>
    <w:p w:rsidR="003803CC" w:rsidRDefault="003803CC" w:rsidP="009F23BE">
      <w:pPr>
        <w:tabs>
          <w:tab w:val="left" w:leader="dot" w:pos="8931"/>
        </w:tabs>
        <w:spacing w:line="360" w:lineRule="auto"/>
        <w:ind w:right="-283"/>
        <w:jc w:val="center"/>
        <w:rPr>
          <w:rFonts w:eastAsia="Calibri"/>
          <w:b/>
          <w:sz w:val="20"/>
          <w:lang w:eastAsia="en-US"/>
        </w:rPr>
      </w:pPr>
      <w:r>
        <w:rPr>
          <w:b/>
          <w:sz w:val="20"/>
        </w:rPr>
        <w:lastRenderedPageBreak/>
        <w:t>YENİPINAR</w:t>
      </w:r>
      <w:r w:rsidRPr="001244E0">
        <w:rPr>
          <w:b/>
          <w:sz w:val="20"/>
        </w:rPr>
        <w:t xml:space="preserve"> İLKOKULU MÜDÜRLÜĞÜ STRATEJİK PLANI (2019-2023)</w:t>
      </w:r>
      <w:r w:rsidRPr="001244E0">
        <w:rPr>
          <w:rFonts w:eastAsia="Calibri"/>
          <w:b/>
          <w:sz w:val="20"/>
          <w:lang w:eastAsia="en-US"/>
        </w:rPr>
        <w:t xml:space="preserve"> “ÖĞRENCİ GÖRÜŞ VE DEĞERLENDİRMELERİ” ANKET FORMU</w:t>
      </w:r>
    </w:p>
    <w:tbl>
      <w:tblPr>
        <w:tblW w:w="11126" w:type="dxa"/>
        <w:tblInd w:w="-10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7"/>
        <w:gridCol w:w="4588"/>
        <w:gridCol w:w="1082"/>
        <w:gridCol w:w="1082"/>
        <w:gridCol w:w="1082"/>
        <w:gridCol w:w="1082"/>
        <w:gridCol w:w="1533"/>
      </w:tblGrid>
      <w:tr w:rsidR="009F23BE" w:rsidRPr="00431961" w:rsidTr="00FE7E90">
        <w:trPr>
          <w:trHeight w:val="20"/>
        </w:trPr>
        <w:tc>
          <w:tcPr>
            <w:tcW w:w="677" w:type="dxa"/>
            <w:vMerge w:val="restart"/>
            <w:vAlign w:val="center"/>
          </w:tcPr>
          <w:p w:rsidR="009F23BE" w:rsidRPr="00CA482D" w:rsidRDefault="009F23BE" w:rsidP="003B1BE6">
            <w:pPr>
              <w:pStyle w:val="GvdeMetni2"/>
              <w:jc w:val="center"/>
              <w:rPr>
                <w:rFonts w:ascii="Times New Roman" w:hAnsi="Times New Roman"/>
                <w:b/>
              </w:rPr>
            </w:pPr>
            <w:r w:rsidRPr="00CA482D">
              <w:rPr>
                <w:rFonts w:ascii="Times New Roman" w:hAnsi="Times New Roman"/>
                <w:b/>
              </w:rPr>
              <w:t>Sıra No</w:t>
            </w:r>
          </w:p>
        </w:tc>
        <w:tc>
          <w:tcPr>
            <w:tcW w:w="4588" w:type="dxa"/>
            <w:vMerge w:val="restart"/>
            <w:shd w:val="clear" w:color="auto" w:fill="auto"/>
            <w:vAlign w:val="center"/>
          </w:tcPr>
          <w:p w:rsidR="009F23BE" w:rsidRPr="00CA482D" w:rsidRDefault="009F23BE" w:rsidP="003B1BE6">
            <w:pPr>
              <w:pStyle w:val="GvdeMetni2"/>
              <w:jc w:val="center"/>
              <w:rPr>
                <w:rFonts w:ascii="Times New Roman" w:hAnsi="Times New Roman"/>
                <w:b/>
              </w:rPr>
            </w:pPr>
            <w:r w:rsidRPr="00CA482D">
              <w:rPr>
                <w:rFonts w:ascii="Times New Roman" w:hAnsi="Times New Roman"/>
                <w:b/>
              </w:rPr>
              <w:t>MADDELER</w:t>
            </w:r>
          </w:p>
        </w:tc>
        <w:tc>
          <w:tcPr>
            <w:tcW w:w="5861" w:type="dxa"/>
            <w:gridSpan w:val="5"/>
            <w:shd w:val="clear" w:color="auto" w:fill="auto"/>
          </w:tcPr>
          <w:p w:rsidR="009F23BE" w:rsidRPr="00CA482D" w:rsidRDefault="009F23BE" w:rsidP="003B1BE6">
            <w:pPr>
              <w:pStyle w:val="GvdeMetni2"/>
              <w:jc w:val="center"/>
              <w:rPr>
                <w:rFonts w:ascii="Times New Roman" w:hAnsi="Times New Roman"/>
                <w:b/>
              </w:rPr>
            </w:pPr>
            <w:r w:rsidRPr="00CA482D">
              <w:rPr>
                <w:rFonts w:ascii="Times New Roman" w:hAnsi="Times New Roman"/>
                <w:b/>
              </w:rPr>
              <w:t>KATILMA DERECESİ</w:t>
            </w:r>
          </w:p>
        </w:tc>
      </w:tr>
      <w:tr w:rsidR="009F23BE" w:rsidRPr="00431961" w:rsidTr="00FE7E90">
        <w:trPr>
          <w:cantSplit/>
          <w:trHeight w:val="20"/>
        </w:trPr>
        <w:tc>
          <w:tcPr>
            <w:tcW w:w="677" w:type="dxa"/>
            <w:vMerge/>
          </w:tcPr>
          <w:p w:rsidR="009F23BE" w:rsidRPr="00CA482D" w:rsidRDefault="009F23BE" w:rsidP="003B1BE6">
            <w:pPr>
              <w:pStyle w:val="GvdeMetni2"/>
              <w:rPr>
                <w:rFonts w:ascii="Times New Roman" w:hAnsi="Times New Roman"/>
                <w:b/>
              </w:rPr>
            </w:pPr>
          </w:p>
        </w:tc>
        <w:tc>
          <w:tcPr>
            <w:tcW w:w="4588" w:type="dxa"/>
            <w:vMerge/>
            <w:shd w:val="clear" w:color="auto" w:fill="auto"/>
          </w:tcPr>
          <w:p w:rsidR="009F23BE" w:rsidRPr="00CA482D" w:rsidRDefault="009F23BE" w:rsidP="003B1BE6">
            <w:pPr>
              <w:pStyle w:val="GvdeMetni2"/>
              <w:rPr>
                <w:rFonts w:ascii="Times New Roman" w:hAnsi="Times New Roman"/>
                <w:b/>
              </w:rPr>
            </w:pPr>
          </w:p>
        </w:tc>
        <w:tc>
          <w:tcPr>
            <w:tcW w:w="1082" w:type="dxa"/>
            <w:shd w:val="clear" w:color="auto" w:fill="auto"/>
          </w:tcPr>
          <w:p w:rsidR="009F23BE" w:rsidRPr="00CA482D" w:rsidRDefault="009F23BE" w:rsidP="003B1BE6">
            <w:pPr>
              <w:pStyle w:val="GvdeMetni2"/>
              <w:rPr>
                <w:rFonts w:ascii="Times New Roman" w:hAnsi="Times New Roman"/>
                <w:b/>
                <w:sz w:val="16"/>
                <w:szCs w:val="16"/>
              </w:rPr>
            </w:pPr>
            <w:r w:rsidRPr="00CA482D">
              <w:rPr>
                <w:rFonts w:ascii="Times New Roman" w:hAnsi="Times New Roman"/>
                <w:b/>
                <w:sz w:val="16"/>
                <w:szCs w:val="16"/>
              </w:rPr>
              <w:t>Kesinlikle Katılıyorum</w:t>
            </w:r>
          </w:p>
        </w:tc>
        <w:tc>
          <w:tcPr>
            <w:tcW w:w="1082" w:type="dxa"/>
            <w:shd w:val="clear" w:color="auto" w:fill="auto"/>
          </w:tcPr>
          <w:p w:rsidR="009F23BE" w:rsidRPr="00CA482D" w:rsidRDefault="009F23BE" w:rsidP="003B1BE6">
            <w:pPr>
              <w:pStyle w:val="GvdeMetni2"/>
              <w:rPr>
                <w:rFonts w:ascii="Times New Roman" w:hAnsi="Times New Roman"/>
                <w:b/>
                <w:sz w:val="16"/>
                <w:szCs w:val="16"/>
              </w:rPr>
            </w:pPr>
            <w:r w:rsidRPr="00CA482D">
              <w:rPr>
                <w:rFonts w:ascii="Times New Roman" w:hAnsi="Times New Roman"/>
                <w:b/>
                <w:sz w:val="16"/>
                <w:szCs w:val="16"/>
              </w:rPr>
              <w:t>Katılıyorum</w:t>
            </w:r>
          </w:p>
        </w:tc>
        <w:tc>
          <w:tcPr>
            <w:tcW w:w="1082" w:type="dxa"/>
            <w:shd w:val="clear" w:color="auto" w:fill="auto"/>
          </w:tcPr>
          <w:p w:rsidR="009F23BE" w:rsidRPr="00CA482D" w:rsidRDefault="009F23BE" w:rsidP="003B1BE6">
            <w:pPr>
              <w:pStyle w:val="GvdeMetni2"/>
              <w:rPr>
                <w:rFonts w:ascii="Times New Roman" w:hAnsi="Times New Roman"/>
                <w:b/>
                <w:sz w:val="16"/>
                <w:szCs w:val="16"/>
              </w:rPr>
            </w:pPr>
            <w:r w:rsidRPr="00CA482D">
              <w:rPr>
                <w:rFonts w:ascii="Times New Roman" w:hAnsi="Times New Roman"/>
                <w:b/>
                <w:sz w:val="16"/>
                <w:szCs w:val="16"/>
              </w:rPr>
              <w:t>Kararsızım</w:t>
            </w:r>
          </w:p>
        </w:tc>
        <w:tc>
          <w:tcPr>
            <w:tcW w:w="1082" w:type="dxa"/>
            <w:shd w:val="clear" w:color="auto" w:fill="auto"/>
          </w:tcPr>
          <w:p w:rsidR="009F23BE" w:rsidRPr="00CA482D" w:rsidRDefault="009F23BE" w:rsidP="003B1BE6">
            <w:pPr>
              <w:pStyle w:val="GvdeMetni2"/>
              <w:rPr>
                <w:rFonts w:ascii="Times New Roman" w:hAnsi="Times New Roman"/>
                <w:b/>
                <w:sz w:val="16"/>
                <w:szCs w:val="16"/>
              </w:rPr>
            </w:pPr>
            <w:r w:rsidRPr="00CA482D">
              <w:rPr>
                <w:rFonts w:ascii="Times New Roman" w:hAnsi="Times New Roman"/>
                <w:b/>
                <w:sz w:val="16"/>
                <w:szCs w:val="16"/>
              </w:rPr>
              <w:t>Kısmen Katılıyorum</w:t>
            </w:r>
          </w:p>
        </w:tc>
        <w:tc>
          <w:tcPr>
            <w:tcW w:w="1533" w:type="dxa"/>
            <w:shd w:val="clear" w:color="auto" w:fill="auto"/>
          </w:tcPr>
          <w:p w:rsidR="009F23BE" w:rsidRPr="00CA482D" w:rsidRDefault="009F23BE" w:rsidP="003B1BE6">
            <w:pPr>
              <w:pStyle w:val="GvdeMetni2"/>
              <w:rPr>
                <w:rFonts w:ascii="Times New Roman" w:hAnsi="Times New Roman"/>
                <w:b/>
                <w:sz w:val="16"/>
                <w:szCs w:val="16"/>
              </w:rPr>
            </w:pPr>
            <w:r w:rsidRPr="00CA482D">
              <w:rPr>
                <w:rFonts w:ascii="Times New Roman" w:hAnsi="Times New Roman"/>
                <w:b/>
                <w:sz w:val="16"/>
                <w:szCs w:val="16"/>
              </w:rPr>
              <w:t>Katılmıyorum</w:t>
            </w:r>
          </w:p>
        </w:tc>
      </w:tr>
      <w:tr w:rsidR="009F23BE" w:rsidRPr="00431961" w:rsidTr="00FE7E90">
        <w:trPr>
          <w:trHeight w:val="20"/>
        </w:trPr>
        <w:tc>
          <w:tcPr>
            <w:tcW w:w="677" w:type="dxa"/>
          </w:tcPr>
          <w:p w:rsidR="009F23BE" w:rsidRPr="009F23BE" w:rsidRDefault="009F23BE" w:rsidP="003B1BE6">
            <w:pPr>
              <w:rPr>
                <w:color w:val="000000"/>
                <w:sz w:val="22"/>
                <w:szCs w:val="22"/>
                <w:shd w:val="clear" w:color="auto" w:fill="FFFFFF"/>
              </w:rPr>
            </w:pPr>
            <w:r w:rsidRPr="009F23BE">
              <w:rPr>
                <w:color w:val="000000"/>
                <w:sz w:val="22"/>
                <w:szCs w:val="22"/>
                <w:shd w:val="clear" w:color="auto" w:fill="FFFFFF"/>
              </w:rPr>
              <w:t>1</w:t>
            </w:r>
          </w:p>
        </w:tc>
        <w:tc>
          <w:tcPr>
            <w:tcW w:w="4588" w:type="dxa"/>
            <w:shd w:val="clear" w:color="auto" w:fill="auto"/>
          </w:tcPr>
          <w:p w:rsidR="009F23BE" w:rsidRPr="009F23BE" w:rsidRDefault="009F23BE" w:rsidP="003B1BE6">
            <w:pPr>
              <w:rPr>
                <w:color w:val="000000"/>
                <w:sz w:val="22"/>
                <w:szCs w:val="22"/>
                <w:shd w:val="clear" w:color="auto" w:fill="FFFFFF"/>
              </w:rPr>
            </w:pPr>
            <w:r w:rsidRPr="009F23BE">
              <w:rPr>
                <w:color w:val="000000"/>
                <w:sz w:val="22"/>
                <w:szCs w:val="22"/>
                <w:shd w:val="clear" w:color="auto" w:fill="FFFFFF"/>
              </w:rPr>
              <w:t>Öğretmenlerimle ihtiyaç duyduğumda rahatlıkla görüşebilirim.</w:t>
            </w:r>
          </w:p>
        </w:tc>
        <w:tc>
          <w:tcPr>
            <w:tcW w:w="1082" w:type="dxa"/>
            <w:shd w:val="clear" w:color="auto" w:fill="auto"/>
          </w:tcPr>
          <w:p w:rsidR="009F23BE" w:rsidRPr="00CA482D" w:rsidRDefault="009F23BE" w:rsidP="003B1BE6">
            <w:pPr>
              <w:pStyle w:val="GvdeMetni2"/>
              <w:rPr>
                <w:rFonts w:ascii="Times New Roman" w:hAnsi="Times New Roman"/>
                <w:sz w:val="22"/>
                <w:szCs w:val="22"/>
              </w:rPr>
            </w:pPr>
            <w:r w:rsidRPr="00CA482D">
              <w:rPr>
                <w:rFonts w:ascii="Times New Roman" w:hAnsi="Times New Roman"/>
                <w:sz w:val="22"/>
                <w:szCs w:val="22"/>
              </w:rPr>
              <w:t>%53.5</w:t>
            </w:r>
          </w:p>
        </w:tc>
        <w:tc>
          <w:tcPr>
            <w:tcW w:w="1082" w:type="dxa"/>
            <w:shd w:val="clear" w:color="auto" w:fill="auto"/>
          </w:tcPr>
          <w:p w:rsidR="009F23BE" w:rsidRPr="00CA482D" w:rsidRDefault="009F23BE" w:rsidP="003B1BE6">
            <w:pPr>
              <w:pStyle w:val="GvdeMetni2"/>
              <w:rPr>
                <w:rFonts w:ascii="Times New Roman" w:hAnsi="Times New Roman"/>
                <w:sz w:val="22"/>
                <w:szCs w:val="22"/>
              </w:rPr>
            </w:pPr>
            <w:r w:rsidRPr="00CA482D">
              <w:rPr>
                <w:rFonts w:ascii="Times New Roman" w:hAnsi="Times New Roman"/>
                <w:sz w:val="22"/>
                <w:szCs w:val="22"/>
              </w:rPr>
              <w:t>%26.5</w:t>
            </w:r>
          </w:p>
        </w:tc>
        <w:tc>
          <w:tcPr>
            <w:tcW w:w="1082" w:type="dxa"/>
            <w:shd w:val="clear" w:color="auto" w:fill="auto"/>
          </w:tcPr>
          <w:p w:rsidR="009F23BE" w:rsidRPr="00CA482D" w:rsidRDefault="009F23BE" w:rsidP="003B1BE6">
            <w:pPr>
              <w:pStyle w:val="GvdeMetni2"/>
              <w:rPr>
                <w:rFonts w:ascii="Times New Roman" w:hAnsi="Times New Roman"/>
                <w:sz w:val="22"/>
                <w:szCs w:val="22"/>
              </w:rPr>
            </w:pPr>
            <w:r w:rsidRPr="00CA482D">
              <w:rPr>
                <w:rFonts w:ascii="Times New Roman" w:hAnsi="Times New Roman"/>
                <w:sz w:val="22"/>
                <w:szCs w:val="22"/>
              </w:rPr>
              <w:t>%12.5</w:t>
            </w:r>
          </w:p>
        </w:tc>
        <w:tc>
          <w:tcPr>
            <w:tcW w:w="1082" w:type="dxa"/>
            <w:shd w:val="clear" w:color="auto" w:fill="auto"/>
          </w:tcPr>
          <w:p w:rsidR="009F23BE" w:rsidRPr="00CA482D" w:rsidRDefault="009F23BE" w:rsidP="003B1BE6">
            <w:pPr>
              <w:pStyle w:val="GvdeMetni2"/>
              <w:rPr>
                <w:rFonts w:ascii="Times New Roman" w:hAnsi="Times New Roman"/>
                <w:sz w:val="22"/>
                <w:szCs w:val="22"/>
              </w:rPr>
            </w:pPr>
            <w:r w:rsidRPr="00CA482D">
              <w:rPr>
                <w:rFonts w:ascii="Times New Roman" w:hAnsi="Times New Roman"/>
                <w:sz w:val="22"/>
                <w:szCs w:val="22"/>
              </w:rPr>
              <w:t>%5</w:t>
            </w:r>
          </w:p>
        </w:tc>
        <w:tc>
          <w:tcPr>
            <w:tcW w:w="1533" w:type="dxa"/>
            <w:shd w:val="clear" w:color="auto" w:fill="auto"/>
          </w:tcPr>
          <w:p w:rsidR="009F23BE" w:rsidRPr="00CA482D" w:rsidRDefault="009F23BE" w:rsidP="003B1BE6">
            <w:pPr>
              <w:pStyle w:val="GvdeMetni2"/>
              <w:rPr>
                <w:rFonts w:ascii="Times New Roman" w:hAnsi="Times New Roman"/>
                <w:sz w:val="22"/>
                <w:szCs w:val="22"/>
              </w:rPr>
            </w:pPr>
            <w:r w:rsidRPr="00CA482D">
              <w:rPr>
                <w:rFonts w:ascii="Times New Roman" w:hAnsi="Times New Roman"/>
                <w:sz w:val="22"/>
                <w:szCs w:val="22"/>
              </w:rPr>
              <w:t>%2.5</w:t>
            </w:r>
          </w:p>
        </w:tc>
      </w:tr>
      <w:tr w:rsidR="009F23BE" w:rsidRPr="00431961" w:rsidTr="00FE7E90">
        <w:trPr>
          <w:trHeight w:val="20"/>
        </w:trPr>
        <w:tc>
          <w:tcPr>
            <w:tcW w:w="677" w:type="dxa"/>
          </w:tcPr>
          <w:p w:rsidR="009F23BE" w:rsidRPr="009F23BE" w:rsidRDefault="009F23BE" w:rsidP="003B1BE6">
            <w:pPr>
              <w:rPr>
                <w:color w:val="000000"/>
                <w:sz w:val="22"/>
                <w:szCs w:val="22"/>
                <w:shd w:val="clear" w:color="auto" w:fill="FFFFFF"/>
              </w:rPr>
            </w:pPr>
            <w:r w:rsidRPr="009F23BE">
              <w:rPr>
                <w:color w:val="000000"/>
                <w:sz w:val="22"/>
                <w:szCs w:val="22"/>
                <w:shd w:val="clear" w:color="auto" w:fill="FFFFFF"/>
              </w:rPr>
              <w:t>2</w:t>
            </w:r>
          </w:p>
        </w:tc>
        <w:tc>
          <w:tcPr>
            <w:tcW w:w="4588" w:type="dxa"/>
            <w:shd w:val="clear" w:color="auto" w:fill="auto"/>
          </w:tcPr>
          <w:p w:rsidR="009F23BE" w:rsidRPr="009F23BE" w:rsidRDefault="009F23BE" w:rsidP="003B1BE6">
            <w:pPr>
              <w:rPr>
                <w:color w:val="000000"/>
                <w:sz w:val="22"/>
                <w:szCs w:val="22"/>
                <w:shd w:val="clear" w:color="auto" w:fill="FFFFFF"/>
              </w:rPr>
            </w:pPr>
            <w:r w:rsidRPr="009F23BE">
              <w:rPr>
                <w:color w:val="000000"/>
                <w:sz w:val="22"/>
                <w:szCs w:val="22"/>
                <w:shd w:val="clear" w:color="auto" w:fill="FFFFFF"/>
              </w:rPr>
              <w:t>Okul müdürü ile ihtiyaç duyduğumda rahatlıkla konuşabiliyorum.</w:t>
            </w:r>
          </w:p>
        </w:tc>
        <w:tc>
          <w:tcPr>
            <w:tcW w:w="1082" w:type="dxa"/>
            <w:shd w:val="clear" w:color="auto" w:fill="auto"/>
          </w:tcPr>
          <w:p w:rsidR="009F23BE" w:rsidRPr="00CA482D" w:rsidRDefault="009F23BE" w:rsidP="003B1BE6">
            <w:pPr>
              <w:pStyle w:val="GvdeMetni2"/>
              <w:rPr>
                <w:rFonts w:ascii="Times New Roman" w:hAnsi="Times New Roman"/>
                <w:sz w:val="22"/>
                <w:szCs w:val="22"/>
              </w:rPr>
            </w:pPr>
            <w:r w:rsidRPr="00CA482D">
              <w:rPr>
                <w:rFonts w:ascii="Times New Roman" w:hAnsi="Times New Roman"/>
                <w:sz w:val="22"/>
                <w:szCs w:val="22"/>
              </w:rPr>
              <w:t>%40</w:t>
            </w:r>
          </w:p>
        </w:tc>
        <w:tc>
          <w:tcPr>
            <w:tcW w:w="1082" w:type="dxa"/>
            <w:shd w:val="clear" w:color="auto" w:fill="auto"/>
          </w:tcPr>
          <w:p w:rsidR="009F23BE" w:rsidRPr="00CA482D" w:rsidRDefault="009F23BE" w:rsidP="003B1BE6">
            <w:pPr>
              <w:pStyle w:val="GvdeMetni2"/>
              <w:rPr>
                <w:rFonts w:ascii="Times New Roman" w:hAnsi="Times New Roman"/>
                <w:sz w:val="22"/>
                <w:szCs w:val="22"/>
              </w:rPr>
            </w:pPr>
            <w:r w:rsidRPr="00CA482D">
              <w:rPr>
                <w:rFonts w:ascii="Times New Roman" w:hAnsi="Times New Roman"/>
                <w:sz w:val="22"/>
                <w:szCs w:val="22"/>
              </w:rPr>
              <w:t>%23</w:t>
            </w:r>
          </w:p>
        </w:tc>
        <w:tc>
          <w:tcPr>
            <w:tcW w:w="1082" w:type="dxa"/>
            <w:shd w:val="clear" w:color="auto" w:fill="auto"/>
          </w:tcPr>
          <w:p w:rsidR="009F23BE" w:rsidRPr="00CA482D" w:rsidRDefault="009F23BE" w:rsidP="003B1BE6">
            <w:pPr>
              <w:pStyle w:val="GvdeMetni2"/>
              <w:rPr>
                <w:rFonts w:ascii="Times New Roman" w:hAnsi="Times New Roman"/>
                <w:sz w:val="22"/>
                <w:szCs w:val="22"/>
              </w:rPr>
            </w:pPr>
            <w:r w:rsidRPr="00CA482D">
              <w:rPr>
                <w:rFonts w:ascii="Times New Roman" w:hAnsi="Times New Roman"/>
                <w:sz w:val="22"/>
                <w:szCs w:val="22"/>
              </w:rPr>
              <w:t>%21</w:t>
            </w:r>
          </w:p>
        </w:tc>
        <w:tc>
          <w:tcPr>
            <w:tcW w:w="1082" w:type="dxa"/>
            <w:shd w:val="clear" w:color="auto" w:fill="auto"/>
          </w:tcPr>
          <w:p w:rsidR="009F23BE" w:rsidRPr="00CA482D" w:rsidRDefault="009F23BE" w:rsidP="003B1BE6">
            <w:pPr>
              <w:pStyle w:val="GvdeMetni2"/>
              <w:rPr>
                <w:rFonts w:ascii="Times New Roman" w:hAnsi="Times New Roman"/>
                <w:sz w:val="22"/>
                <w:szCs w:val="22"/>
              </w:rPr>
            </w:pPr>
            <w:r w:rsidRPr="00CA482D">
              <w:rPr>
                <w:rFonts w:ascii="Times New Roman" w:hAnsi="Times New Roman"/>
                <w:sz w:val="22"/>
                <w:szCs w:val="22"/>
              </w:rPr>
              <w:t>%8.5</w:t>
            </w:r>
          </w:p>
        </w:tc>
        <w:tc>
          <w:tcPr>
            <w:tcW w:w="1533" w:type="dxa"/>
            <w:shd w:val="clear" w:color="auto" w:fill="auto"/>
          </w:tcPr>
          <w:p w:rsidR="009F23BE" w:rsidRPr="00CA482D" w:rsidRDefault="009F23BE" w:rsidP="003B1BE6">
            <w:pPr>
              <w:pStyle w:val="GvdeMetni2"/>
              <w:rPr>
                <w:rFonts w:ascii="Times New Roman" w:hAnsi="Times New Roman"/>
                <w:sz w:val="22"/>
                <w:szCs w:val="22"/>
              </w:rPr>
            </w:pPr>
            <w:r w:rsidRPr="00CA482D">
              <w:rPr>
                <w:rFonts w:ascii="Times New Roman" w:hAnsi="Times New Roman"/>
                <w:sz w:val="22"/>
                <w:szCs w:val="22"/>
              </w:rPr>
              <w:t>%7.5</w:t>
            </w:r>
          </w:p>
        </w:tc>
      </w:tr>
      <w:tr w:rsidR="009F23BE" w:rsidRPr="00431961" w:rsidTr="00FE7E90">
        <w:trPr>
          <w:trHeight w:val="20"/>
        </w:trPr>
        <w:tc>
          <w:tcPr>
            <w:tcW w:w="677" w:type="dxa"/>
          </w:tcPr>
          <w:p w:rsidR="009F23BE" w:rsidRPr="009F23BE" w:rsidRDefault="009F23BE" w:rsidP="003B1BE6">
            <w:pPr>
              <w:rPr>
                <w:color w:val="000000"/>
                <w:sz w:val="22"/>
                <w:szCs w:val="22"/>
                <w:shd w:val="clear" w:color="auto" w:fill="FFFFFF"/>
              </w:rPr>
            </w:pPr>
            <w:r w:rsidRPr="009F23BE">
              <w:rPr>
                <w:color w:val="000000"/>
                <w:sz w:val="22"/>
                <w:szCs w:val="22"/>
                <w:shd w:val="clear" w:color="auto" w:fill="FFFFFF"/>
              </w:rPr>
              <w:t>3</w:t>
            </w:r>
          </w:p>
        </w:tc>
        <w:tc>
          <w:tcPr>
            <w:tcW w:w="4588" w:type="dxa"/>
            <w:shd w:val="clear" w:color="auto" w:fill="auto"/>
          </w:tcPr>
          <w:p w:rsidR="009F23BE" w:rsidRPr="009F23BE" w:rsidRDefault="009F23BE" w:rsidP="003B1BE6">
            <w:pPr>
              <w:rPr>
                <w:color w:val="000000"/>
                <w:sz w:val="22"/>
                <w:szCs w:val="22"/>
                <w:shd w:val="clear" w:color="auto" w:fill="FFFFFF"/>
              </w:rPr>
            </w:pPr>
            <w:r w:rsidRPr="009F23BE">
              <w:rPr>
                <w:color w:val="000000"/>
                <w:sz w:val="22"/>
                <w:szCs w:val="22"/>
                <w:shd w:val="clear" w:color="auto" w:fill="FFFFFF"/>
              </w:rPr>
              <w:t>Okulun rehberlik servisinden yeterince yararlanabiliyorum.</w:t>
            </w:r>
          </w:p>
        </w:tc>
        <w:tc>
          <w:tcPr>
            <w:tcW w:w="1082" w:type="dxa"/>
            <w:shd w:val="clear" w:color="auto" w:fill="auto"/>
          </w:tcPr>
          <w:p w:rsidR="009F23BE" w:rsidRPr="00CA482D" w:rsidRDefault="009F23BE" w:rsidP="003B1BE6">
            <w:pPr>
              <w:pStyle w:val="GvdeMetni2"/>
              <w:rPr>
                <w:rFonts w:ascii="Times New Roman" w:hAnsi="Times New Roman"/>
                <w:sz w:val="22"/>
                <w:szCs w:val="22"/>
              </w:rPr>
            </w:pPr>
            <w:r w:rsidRPr="00CA482D">
              <w:rPr>
                <w:rFonts w:ascii="Times New Roman" w:hAnsi="Times New Roman"/>
                <w:sz w:val="22"/>
                <w:szCs w:val="22"/>
              </w:rPr>
              <w:t>%0</w:t>
            </w:r>
          </w:p>
        </w:tc>
        <w:tc>
          <w:tcPr>
            <w:tcW w:w="1082" w:type="dxa"/>
            <w:shd w:val="clear" w:color="auto" w:fill="auto"/>
          </w:tcPr>
          <w:p w:rsidR="009F23BE" w:rsidRPr="00CA482D" w:rsidRDefault="009F23BE" w:rsidP="003B1BE6">
            <w:pPr>
              <w:pStyle w:val="GvdeMetni2"/>
              <w:rPr>
                <w:rFonts w:ascii="Times New Roman" w:hAnsi="Times New Roman"/>
                <w:sz w:val="22"/>
                <w:szCs w:val="22"/>
              </w:rPr>
            </w:pPr>
            <w:r w:rsidRPr="00CA482D">
              <w:rPr>
                <w:rFonts w:ascii="Times New Roman" w:hAnsi="Times New Roman"/>
                <w:sz w:val="22"/>
                <w:szCs w:val="22"/>
              </w:rPr>
              <w:t>%0</w:t>
            </w:r>
          </w:p>
        </w:tc>
        <w:tc>
          <w:tcPr>
            <w:tcW w:w="1082" w:type="dxa"/>
            <w:shd w:val="clear" w:color="auto" w:fill="auto"/>
          </w:tcPr>
          <w:p w:rsidR="009F23BE" w:rsidRPr="00CA482D" w:rsidRDefault="009F23BE" w:rsidP="003B1BE6">
            <w:pPr>
              <w:pStyle w:val="GvdeMetni2"/>
              <w:rPr>
                <w:rFonts w:ascii="Times New Roman" w:hAnsi="Times New Roman"/>
                <w:sz w:val="22"/>
                <w:szCs w:val="22"/>
              </w:rPr>
            </w:pPr>
            <w:r w:rsidRPr="00CA482D">
              <w:rPr>
                <w:rFonts w:ascii="Times New Roman" w:hAnsi="Times New Roman"/>
                <w:sz w:val="22"/>
                <w:szCs w:val="22"/>
              </w:rPr>
              <w:t>%0</w:t>
            </w:r>
          </w:p>
        </w:tc>
        <w:tc>
          <w:tcPr>
            <w:tcW w:w="1082" w:type="dxa"/>
            <w:shd w:val="clear" w:color="auto" w:fill="auto"/>
          </w:tcPr>
          <w:p w:rsidR="009F23BE" w:rsidRPr="00CA482D" w:rsidRDefault="009F23BE" w:rsidP="003B1BE6">
            <w:pPr>
              <w:pStyle w:val="GvdeMetni2"/>
              <w:rPr>
                <w:rFonts w:ascii="Times New Roman" w:hAnsi="Times New Roman"/>
                <w:sz w:val="22"/>
                <w:szCs w:val="22"/>
              </w:rPr>
            </w:pPr>
            <w:r w:rsidRPr="00CA482D">
              <w:rPr>
                <w:rFonts w:ascii="Times New Roman" w:hAnsi="Times New Roman"/>
                <w:sz w:val="22"/>
                <w:szCs w:val="22"/>
              </w:rPr>
              <w:t>%0</w:t>
            </w:r>
          </w:p>
        </w:tc>
        <w:tc>
          <w:tcPr>
            <w:tcW w:w="1533" w:type="dxa"/>
            <w:shd w:val="clear" w:color="auto" w:fill="auto"/>
          </w:tcPr>
          <w:p w:rsidR="009F23BE" w:rsidRPr="00CA482D" w:rsidRDefault="009F23BE" w:rsidP="003B1BE6">
            <w:pPr>
              <w:pStyle w:val="GvdeMetni2"/>
              <w:rPr>
                <w:rFonts w:ascii="Times New Roman" w:hAnsi="Times New Roman"/>
                <w:sz w:val="22"/>
                <w:szCs w:val="22"/>
              </w:rPr>
            </w:pPr>
            <w:r w:rsidRPr="00CA482D">
              <w:rPr>
                <w:rFonts w:ascii="Times New Roman" w:hAnsi="Times New Roman"/>
                <w:sz w:val="22"/>
                <w:szCs w:val="22"/>
              </w:rPr>
              <w:t>%100</w:t>
            </w:r>
          </w:p>
        </w:tc>
      </w:tr>
      <w:tr w:rsidR="009F23BE" w:rsidRPr="00431961" w:rsidTr="00FE7E90">
        <w:trPr>
          <w:trHeight w:val="20"/>
        </w:trPr>
        <w:tc>
          <w:tcPr>
            <w:tcW w:w="677" w:type="dxa"/>
          </w:tcPr>
          <w:p w:rsidR="009F23BE" w:rsidRPr="009F23BE" w:rsidRDefault="009F23BE" w:rsidP="003B1BE6">
            <w:pPr>
              <w:rPr>
                <w:color w:val="000000"/>
                <w:sz w:val="22"/>
                <w:szCs w:val="22"/>
                <w:shd w:val="clear" w:color="auto" w:fill="FFFFFF"/>
              </w:rPr>
            </w:pPr>
            <w:r w:rsidRPr="009F23BE">
              <w:rPr>
                <w:color w:val="000000"/>
                <w:sz w:val="22"/>
                <w:szCs w:val="22"/>
                <w:shd w:val="clear" w:color="auto" w:fill="FFFFFF"/>
              </w:rPr>
              <w:t>4</w:t>
            </w:r>
          </w:p>
        </w:tc>
        <w:tc>
          <w:tcPr>
            <w:tcW w:w="4588" w:type="dxa"/>
            <w:shd w:val="clear" w:color="auto" w:fill="auto"/>
          </w:tcPr>
          <w:p w:rsidR="009F23BE" w:rsidRPr="009F23BE" w:rsidRDefault="009F23BE" w:rsidP="003B1BE6">
            <w:pPr>
              <w:rPr>
                <w:color w:val="000000"/>
                <w:sz w:val="22"/>
                <w:szCs w:val="22"/>
                <w:shd w:val="clear" w:color="auto" w:fill="FFFFFF"/>
              </w:rPr>
            </w:pPr>
            <w:r w:rsidRPr="009F23BE">
              <w:rPr>
                <w:color w:val="000000"/>
                <w:sz w:val="22"/>
                <w:szCs w:val="22"/>
                <w:shd w:val="clear" w:color="auto" w:fill="FFFFFF"/>
              </w:rPr>
              <w:t>Okula ilettiğimiz öneri ve isteklerimiz dikkate alınır.</w:t>
            </w:r>
          </w:p>
        </w:tc>
        <w:tc>
          <w:tcPr>
            <w:tcW w:w="1082" w:type="dxa"/>
            <w:shd w:val="clear" w:color="auto" w:fill="auto"/>
          </w:tcPr>
          <w:p w:rsidR="009F23BE" w:rsidRPr="00CA482D" w:rsidRDefault="009F23BE" w:rsidP="003B1BE6">
            <w:pPr>
              <w:pStyle w:val="GvdeMetni2"/>
              <w:rPr>
                <w:rFonts w:ascii="Times New Roman" w:hAnsi="Times New Roman"/>
                <w:sz w:val="22"/>
                <w:szCs w:val="22"/>
              </w:rPr>
            </w:pPr>
            <w:r w:rsidRPr="00CA482D">
              <w:rPr>
                <w:rFonts w:ascii="Times New Roman" w:hAnsi="Times New Roman"/>
                <w:sz w:val="22"/>
                <w:szCs w:val="22"/>
              </w:rPr>
              <w:t>%45</w:t>
            </w:r>
          </w:p>
        </w:tc>
        <w:tc>
          <w:tcPr>
            <w:tcW w:w="1082" w:type="dxa"/>
            <w:shd w:val="clear" w:color="auto" w:fill="auto"/>
          </w:tcPr>
          <w:p w:rsidR="009F23BE" w:rsidRPr="00CA482D" w:rsidRDefault="009F23BE" w:rsidP="003B1BE6">
            <w:pPr>
              <w:pStyle w:val="GvdeMetni2"/>
              <w:rPr>
                <w:rFonts w:ascii="Times New Roman" w:hAnsi="Times New Roman"/>
                <w:sz w:val="22"/>
                <w:szCs w:val="22"/>
              </w:rPr>
            </w:pPr>
            <w:r w:rsidRPr="00CA482D">
              <w:rPr>
                <w:rFonts w:ascii="Times New Roman" w:hAnsi="Times New Roman"/>
                <w:sz w:val="22"/>
                <w:szCs w:val="22"/>
              </w:rPr>
              <w:t>%22.5</w:t>
            </w:r>
          </w:p>
        </w:tc>
        <w:tc>
          <w:tcPr>
            <w:tcW w:w="1082" w:type="dxa"/>
            <w:shd w:val="clear" w:color="auto" w:fill="auto"/>
          </w:tcPr>
          <w:p w:rsidR="009F23BE" w:rsidRPr="00CA482D" w:rsidRDefault="009F23BE" w:rsidP="003B1BE6">
            <w:pPr>
              <w:pStyle w:val="GvdeMetni2"/>
              <w:rPr>
                <w:rFonts w:ascii="Times New Roman" w:hAnsi="Times New Roman"/>
                <w:sz w:val="22"/>
                <w:szCs w:val="22"/>
              </w:rPr>
            </w:pPr>
            <w:r w:rsidRPr="00CA482D">
              <w:rPr>
                <w:rFonts w:ascii="Times New Roman" w:hAnsi="Times New Roman"/>
                <w:sz w:val="22"/>
                <w:szCs w:val="22"/>
              </w:rPr>
              <w:t>%18</w:t>
            </w:r>
          </w:p>
        </w:tc>
        <w:tc>
          <w:tcPr>
            <w:tcW w:w="1082" w:type="dxa"/>
            <w:shd w:val="clear" w:color="auto" w:fill="auto"/>
          </w:tcPr>
          <w:p w:rsidR="009F23BE" w:rsidRPr="00CA482D" w:rsidRDefault="009F23BE" w:rsidP="003B1BE6">
            <w:pPr>
              <w:pStyle w:val="GvdeMetni2"/>
              <w:rPr>
                <w:rFonts w:ascii="Times New Roman" w:hAnsi="Times New Roman"/>
                <w:sz w:val="22"/>
                <w:szCs w:val="22"/>
              </w:rPr>
            </w:pPr>
            <w:r w:rsidRPr="00CA482D">
              <w:rPr>
                <w:rFonts w:ascii="Times New Roman" w:hAnsi="Times New Roman"/>
                <w:sz w:val="22"/>
                <w:szCs w:val="22"/>
              </w:rPr>
              <w:t>%10</w:t>
            </w:r>
          </w:p>
        </w:tc>
        <w:tc>
          <w:tcPr>
            <w:tcW w:w="1533" w:type="dxa"/>
            <w:shd w:val="clear" w:color="auto" w:fill="auto"/>
          </w:tcPr>
          <w:p w:rsidR="009F23BE" w:rsidRPr="00CA482D" w:rsidRDefault="009F23BE" w:rsidP="003B1BE6">
            <w:pPr>
              <w:pStyle w:val="GvdeMetni2"/>
              <w:rPr>
                <w:rFonts w:ascii="Times New Roman" w:hAnsi="Times New Roman"/>
                <w:sz w:val="22"/>
                <w:szCs w:val="22"/>
              </w:rPr>
            </w:pPr>
            <w:r w:rsidRPr="00CA482D">
              <w:rPr>
                <w:rFonts w:ascii="Times New Roman" w:hAnsi="Times New Roman"/>
                <w:sz w:val="22"/>
                <w:szCs w:val="22"/>
              </w:rPr>
              <w:t>%4.5</w:t>
            </w:r>
          </w:p>
        </w:tc>
      </w:tr>
      <w:tr w:rsidR="009F23BE" w:rsidRPr="00431961" w:rsidTr="00FE7E90">
        <w:trPr>
          <w:trHeight w:val="20"/>
        </w:trPr>
        <w:tc>
          <w:tcPr>
            <w:tcW w:w="677" w:type="dxa"/>
          </w:tcPr>
          <w:p w:rsidR="009F23BE" w:rsidRPr="009F23BE" w:rsidRDefault="009F23BE" w:rsidP="003B1BE6">
            <w:pPr>
              <w:rPr>
                <w:color w:val="000000"/>
                <w:sz w:val="22"/>
                <w:szCs w:val="22"/>
                <w:shd w:val="clear" w:color="auto" w:fill="FFFFFF"/>
              </w:rPr>
            </w:pPr>
            <w:r w:rsidRPr="009F23BE">
              <w:rPr>
                <w:color w:val="000000"/>
                <w:sz w:val="22"/>
                <w:szCs w:val="22"/>
                <w:shd w:val="clear" w:color="auto" w:fill="FFFFFF"/>
              </w:rPr>
              <w:t>5</w:t>
            </w:r>
          </w:p>
        </w:tc>
        <w:tc>
          <w:tcPr>
            <w:tcW w:w="4588" w:type="dxa"/>
            <w:shd w:val="clear" w:color="auto" w:fill="auto"/>
          </w:tcPr>
          <w:p w:rsidR="009F23BE" w:rsidRPr="009F23BE" w:rsidRDefault="009F23BE" w:rsidP="003B1BE6">
            <w:pPr>
              <w:rPr>
                <w:color w:val="000000"/>
                <w:sz w:val="22"/>
                <w:szCs w:val="22"/>
                <w:shd w:val="clear" w:color="auto" w:fill="FFFFFF"/>
              </w:rPr>
            </w:pPr>
            <w:r w:rsidRPr="009F23BE">
              <w:rPr>
                <w:color w:val="000000"/>
                <w:sz w:val="22"/>
                <w:szCs w:val="22"/>
                <w:shd w:val="clear" w:color="auto" w:fill="FFFFFF"/>
              </w:rPr>
              <w:t>Okulda kendimi güvende hissediyorum.</w:t>
            </w:r>
          </w:p>
        </w:tc>
        <w:tc>
          <w:tcPr>
            <w:tcW w:w="1082" w:type="dxa"/>
            <w:shd w:val="clear" w:color="auto" w:fill="auto"/>
          </w:tcPr>
          <w:p w:rsidR="009F23BE" w:rsidRPr="00CA482D" w:rsidRDefault="009F23BE" w:rsidP="003B1BE6">
            <w:pPr>
              <w:pStyle w:val="GvdeMetni2"/>
              <w:rPr>
                <w:rFonts w:ascii="Times New Roman" w:hAnsi="Times New Roman"/>
                <w:sz w:val="22"/>
                <w:szCs w:val="22"/>
              </w:rPr>
            </w:pPr>
            <w:r w:rsidRPr="00CA482D">
              <w:rPr>
                <w:rFonts w:ascii="Times New Roman" w:hAnsi="Times New Roman"/>
                <w:sz w:val="22"/>
                <w:szCs w:val="22"/>
              </w:rPr>
              <w:t>%67</w:t>
            </w:r>
          </w:p>
        </w:tc>
        <w:tc>
          <w:tcPr>
            <w:tcW w:w="1082" w:type="dxa"/>
            <w:shd w:val="clear" w:color="auto" w:fill="auto"/>
          </w:tcPr>
          <w:p w:rsidR="009F23BE" w:rsidRPr="00CA482D" w:rsidRDefault="009F23BE" w:rsidP="003B1BE6">
            <w:pPr>
              <w:pStyle w:val="GvdeMetni2"/>
              <w:rPr>
                <w:rFonts w:ascii="Times New Roman" w:hAnsi="Times New Roman"/>
                <w:sz w:val="22"/>
                <w:szCs w:val="22"/>
              </w:rPr>
            </w:pPr>
            <w:r w:rsidRPr="00CA482D">
              <w:rPr>
                <w:rFonts w:ascii="Times New Roman" w:hAnsi="Times New Roman"/>
                <w:sz w:val="22"/>
                <w:szCs w:val="22"/>
              </w:rPr>
              <w:t>%22</w:t>
            </w:r>
          </w:p>
        </w:tc>
        <w:tc>
          <w:tcPr>
            <w:tcW w:w="1082" w:type="dxa"/>
            <w:shd w:val="clear" w:color="auto" w:fill="auto"/>
          </w:tcPr>
          <w:p w:rsidR="009F23BE" w:rsidRPr="00CA482D" w:rsidRDefault="009F23BE" w:rsidP="003B1BE6">
            <w:pPr>
              <w:pStyle w:val="GvdeMetni2"/>
              <w:rPr>
                <w:rFonts w:ascii="Times New Roman" w:hAnsi="Times New Roman"/>
                <w:sz w:val="22"/>
                <w:szCs w:val="22"/>
              </w:rPr>
            </w:pPr>
            <w:r w:rsidRPr="00CA482D">
              <w:rPr>
                <w:rFonts w:ascii="Times New Roman" w:hAnsi="Times New Roman"/>
                <w:sz w:val="22"/>
                <w:szCs w:val="22"/>
              </w:rPr>
              <w:t>%4.5</w:t>
            </w:r>
          </w:p>
        </w:tc>
        <w:tc>
          <w:tcPr>
            <w:tcW w:w="1082" w:type="dxa"/>
            <w:shd w:val="clear" w:color="auto" w:fill="auto"/>
          </w:tcPr>
          <w:p w:rsidR="009F23BE" w:rsidRPr="00CA482D" w:rsidRDefault="009F23BE" w:rsidP="003B1BE6">
            <w:pPr>
              <w:pStyle w:val="GvdeMetni2"/>
              <w:rPr>
                <w:rFonts w:ascii="Times New Roman" w:hAnsi="Times New Roman"/>
                <w:sz w:val="22"/>
                <w:szCs w:val="22"/>
              </w:rPr>
            </w:pPr>
            <w:r w:rsidRPr="00CA482D">
              <w:rPr>
                <w:rFonts w:ascii="Times New Roman" w:hAnsi="Times New Roman"/>
                <w:sz w:val="22"/>
                <w:szCs w:val="22"/>
              </w:rPr>
              <w:t>%2</w:t>
            </w:r>
          </w:p>
        </w:tc>
        <w:tc>
          <w:tcPr>
            <w:tcW w:w="1533" w:type="dxa"/>
            <w:shd w:val="clear" w:color="auto" w:fill="auto"/>
          </w:tcPr>
          <w:p w:rsidR="009F23BE" w:rsidRPr="00CA482D" w:rsidRDefault="009F23BE" w:rsidP="003B1BE6">
            <w:pPr>
              <w:pStyle w:val="GvdeMetni2"/>
              <w:rPr>
                <w:rFonts w:ascii="Times New Roman" w:hAnsi="Times New Roman"/>
                <w:sz w:val="22"/>
                <w:szCs w:val="22"/>
              </w:rPr>
            </w:pPr>
            <w:r w:rsidRPr="00CA482D">
              <w:rPr>
                <w:rFonts w:ascii="Times New Roman" w:hAnsi="Times New Roman"/>
                <w:sz w:val="22"/>
                <w:szCs w:val="22"/>
              </w:rPr>
              <w:t>%4.5</w:t>
            </w:r>
          </w:p>
        </w:tc>
      </w:tr>
      <w:tr w:rsidR="009F23BE" w:rsidRPr="00431961" w:rsidTr="00FE7E90">
        <w:trPr>
          <w:trHeight w:val="20"/>
        </w:trPr>
        <w:tc>
          <w:tcPr>
            <w:tcW w:w="677" w:type="dxa"/>
          </w:tcPr>
          <w:p w:rsidR="009F23BE" w:rsidRPr="009F23BE" w:rsidRDefault="009F23BE" w:rsidP="003B1BE6">
            <w:pPr>
              <w:rPr>
                <w:color w:val="000000"/>
                <w:sz w:val="22"/>
                <w:szCs w:val="22"/>
                <w:shd w:val="clear" w:color="auto" w:fill="FFFFFF"/>
              </w:rPr>
            </w:pPr>
            <w:r w:rsidRPr="009F23BE">
              <w:rPr>
                <w:color w:val="000000"/>
                <w:sz w:val="22"/>
                <w:szCs w:val="22"/>
                <w:shd w:val="clear" w:color="auto" w:fill="FFFFFF"/>
              </w:rPr>
              <w:t>6</w:t>
            </w:r>
          </w:p>
        </w:tc>
        <w:tc>
          <w:tcPr>
            <w:tcW w:w="4588" w:type="dxa"/>
            <w:shd w:val="clear" w:color="auto" w:fill="auto"/>
          </w:tcPr>
          <w:p w:rsidR="009F23BE" w:rsidRPr="009F23BE" w:rsidRDefault="009F23BE" w:rsidP="003B1BE6">
            <w:pPr>
              <w:rPr>
                <w:color w:val="000000"/>
                <w:sz w:val="22"/>
                <w:szCs w:val="22"/>
                <w:shd w:val="clear" w:color="auto" w:fill="FFFFFF"/>
              </w:rPr>
            </w:pPr>
            <w:r w:rsidRPr="009F23BE">
              <w:rPr>
                <w:color w:val="000000"/>
                <w:sz w:val="22"/>
                <w:szCs w:val="22"/>
                <w:shd w:val="clear" w:color="auto" w:fill="FFFFFF"/>
              </w:rPr>
              <w:t>Okulda öğrencilerle ilgili alınan kararlarda bizlerin görüşleri alınır.</w:t>
            </w:r>
          </w:p>
        </w:tc>
        <w:tc>
          <w:tcPr>
            <w:tcW w:w="1082" w:type="dxa"/>
            <w:shd w:val="clear" w:color="auto" w:fill="auto"/>
          </w:tcPr>
          <w:p w:rsidR="009F23BE" w:rsidRPr="00CA482D" w:rsidRDefault="009F23BE" w:rsidP="003B1BE6">
            <w:pPr>
              <w:pStyle w:val="GvdeMetni2"/>
              <w:rPr>
                <w:rFonts w:ascii="Times New Roman" w:hAnsi="Times New Roman"/>
                <w:sz w:val="22"/>
                <w:szCs w:val="22"/>
              </w:rPr>
            </w:pPr>
            <w:r w:rsidRPr="00CA482D">
              <w:rPr>
                <w:rFonts w:ascii="Times New Roman" w:hAnsi="Times New Roman"/>
                <w:sz w:val="22"/>
                <w:szCs w:val="22"/>
              </w:rPr>
              <w:t>%39</w:t>
            </w:r>
          </w:p>
        </w:tc>
        <w:tc>
          <w:tcPr>
            <w:tcW w:w="1082" w:type="dxa"/>
            <w:shd w:val="clear" w:color="auto" w:fill="auto"/>
          </w:tcPr>
          <w:p w:rsidR="009F23BE" w:rsidRPr="00CA482D" w:rsidRDefault="009F23BE" w:rsidP="003B1BE6">
            <w:pPr>
              <w:pStyle w:val="GvdeMetni2"/>
              <w:rPr>
                <w:rFonts w:ascii="Times New Roman" w:hAnsi="Times New Roman"/>
                <w:sz w:val="22"/>
                <w:szCs w:val="22"/>
              </w:rPr>
            </w:pPr>
            <w:r w:rsidRPr="00CA482D">
              <w:rPr>
                <w:rFonts w:ascii="Times New Roman" w:hAnsi="Times New Roman"/>
                <w:sz w:val="22"/>
                <w:szCs w:val="22"/>
              </w:rPr>
              <w:t>%19.5</w:t>
            </w:r>
          </w:p>
        </w:tc>
        <w:tc>
          <w:tcPr>
            <w:tcW w:w="1082" w:type="dxa"/>
            <w:shd w:val="clear" w:color="auto" w:fill="auto"/>
          </w:tcPr>
          <w:p w:rsidR="009F23BE" w:rsidRPr="00CA482D" w:rsidRDefault="009F23BE" w:rsidP="003B1BE6">
            <w:pPr>
              <w:pStyle w:val="GvdeMetni2"/>
              <w:rPr>
                <w:rFonts w:ascii="Times New Roman" w:hAnsi="Times New Roman"/>
                <w:sz w:val="22"/>
                <w:szCs w:val="22"/>
              </w:rPr>
            </w:pPr>
            <w:r w:rsidRPr="00CA482D">
              <w:rPr>
                <w:rFonts w:ascii="Times New Roman" w:hAnsi="Times New Roman"/>
                <w:sz w:val="22"/>
                <w:szCs w:val="22"/>
              </w:rPr>
              <w:t>%18.5</w:t>
            </w:r>
          </w:p>
        </w:tc>
        <w:tc>
          <w:tcPr>
            <w:tcW w:w="1082" w:type="dxa"/>
            <w:shd w:val="clear" w:color="auto" w:fill="auto"/>
          </w:tcPr>
          <w:p w:rsidR="009F23BE" w:rsidRPr="00CA482D" w:rsidRDefault="009F23BE" w:rsidP="003B1BE6">
            <w:pPr>
              <w:pStyle w:val="GvdeMetni2"/>
              <w:rPr>
                <w:rFonts w:ascii="Times New Roman" w:hAnsi="Times New Roman"/>
                <w:sz w:val="22"/>
                <w:szCs w:val="22"/>
              </w:rPr>
            </w:pPr>
            <w:r w:rsidRPr="00CA482D">
              <w:rPr>
                <w:rFonts w:ascii="Times New Roman" w:hAnsi="Times New Roman"/>
                <w:sz w:val="22"/>
                <w:szCs w:val="22"/>
              </w:rPr>
              <w:t>%14</w:t>
            </w:r>
          </w:p>
        </w:tc>
        <w:tc>
          <w:tcPr>
            <w:tcW w:w="1533" w:type="dxa"/>
            <w:shd w:val="clear" w:color="auto" w:fill="auto"/>
          </w:tcPr>
          <w:p w:rsidR="009F23BE" w:rsidRPr="00CA482D" w:rsidRDefault="009F23BE" w:rsidP="003B1BE6">
            <w:pPr>
              <w:pStyle w:val="GvdeMetni2"/>
              <w:rPr>
                <w:rFonts w:ascii="Times New Roman" w:hAnsi="Times New Roman"/>
                <w:sz w:val="22"/>
                <w:szCs w:val="22"/>
              </w:rPr>
            </w:pPr>
            <w:r w:rsidRPr="00CA482D">
              <w:rPr>
                <w:rFonts w:ascii="Times New Roman" w:hAnsi="Times New Roman"/>
                <w:sz w:val="22"/>
                <w:szCs w:val="22"/>
              </w:rPr>
              <w:t>%9</w:t>
            </w:r>
          </w:p>
        </w:tc>
      </w:tr>
      <w:tr w:rsidR="009F23BE" w:rsidRPr="00431961" w:rsidTr="00FE7E90">
        <w:trPr>
          <w:trHeight w:val="20"/>
        </w:trPr>
        <w:tc>
          <w:tcPr>
            <w:tcW w:w="677" w:type="dxa"/>
          </w:tcPr>
          <w:p w:rsidR="009F23BE" w:rsidRPr="009F23BE" w:rsidRDefault="009F23BE" w:rsidP="003B1BE6">
            <w:pPr>
              <w:rPr>
                <w:color w:val="000000"/>
                <w:sz w:val="22"/>
                <w:szCs w:val="22"/>
                <w:shd w:val="clear" w:color="auto" w:fill="FFFFFF"/>
              </w:rPr>
            </w:pPr>
            <w:r w:rsidRPr="009F23BE">
              <w:rPr>
                <w:color w:val="000000"/>
                <w:sz w:val="22"/>
                <w:szCs w:val="22"/>
                <w:shd w:val="clear" w:color="auto" w:fill="FFFFFF"/>
              </w:rPr>
              <w:t>7</w:t>
            </w:r>
          </w:p>
        </w:tc>
        <w:tc>
          <w:tcPr>
            <w:tcW w:w="4588" w:type="dxa"/>
            <w:shd w:val="clear" w:color="auto" w:fill="auto"/>
          </w:tcPr>
          <w:p w:rsidR="009F23BE" w:rsidRPr="009F23BE" w:rsidRDefault="009F23BE" w:rsidP="003B1BE6">
            <w:pPr>
              <w:rPr>
                <w:color w:val="000000"/>
                <w:sz w:val="22"/>
                <w:szCs w:val="22"/>
                <w:shd w:val="clear" w:color="auto" w:fill="FFFFFF"/>
              </w:rPr>
            </w:pPr>
            <w:r w:rsidRPr="009F23BE">
              <w:rPr>
                <w:color w:val="000000"/>
                <w:sz w:val="22"/>
                <w:szCs w:val="22"/>
                <w:shd w:val="clear" w:color="auto" w:fill="FFFFFF"/>
              </w:rPr>
              <w:t>Öğretmenler yeniliğe açık olarak derslerin işlenişinde çeşitli yöntemler kullanmaktadır.</w:t>
            </w:r>
          </w:p>
        </w:tc>
        <w:tc>
          <w:tcPr>
            <w:tcW w:w="1082" w:type="dxa"/>
            <w:shd w:val="clear" w:color="auto" w:fill="auto"/>
          </w:tcPr>
          <w:p w:rsidR="009F23BE" w:rsidRPr="00CA482D" w:rsidRDefault="009F23BE" w:rsidP="003B1BE6">
            <w:pPr>
              <w:pStyle w:val="GvdeMetni2"/>
              <w:rPr>
                <w:rFonts w:ascii="Times New Roman" w:hAnsi="Times New Roman"/>
                <w:sz w:val="22"/>
                <w:szCs w:val="22"/>
              </w:rPr>
            </w:pPr>
            <w:r w:rsidRPr="00CA482D">
              <w:rPr>
                <w:rFonts w:ascii="Times New Roman" w:hAnsi="Times New Roman"/>
                <w:sz w:val="22"/>
                <w:szCs w:val="22"/>
              </w:rPr>
              <w:t>%64.5</w:t>
            </w:r>
          </w:p>
        </w:tc>
        <w:tc>
          <w:tcPr>
            <w:tcW w:w="1082" w:type="dxa"/>
            <w:shd w:val="clear" w:color="auto" w:fill="auto"/>
          </w:tcPr>
          <w:p w:rsidR="009F23BE" w:rsidRPr="00CA482D" w:rsidRDefault="009F23BE" w:rsidP="003B1BE6">
            <w:pPr>
              <w:pStyle w:val="GvdeMetni2"/>
              <w:rPr>
                <w:rFonts w:ascii="Times New Roman" w:hAnsi="Times New Roman"/>
                <w:sz w:val="22"/>
                <w:szCs w:val="22"/>
              </w:rPr>
            </w:pPr>
            <w:r w:rsidRPr="00CA482D">
              <w:rPr>
                <w:rFonts w:ascii="Times New Roman" w:hAnsi="Times New Roman"/>
                <w:sz w:val="22"/>
                <w:szCs w:val="22"/>
              </w:rPr>
              <w:t>%22</w:t>
            </w:r>
          </w:p>
        </w:tc>
        <w:tc>
          <w:tcPr>
            <w:tcW w:w="1082" w:type="dxa"/>
            <w:shd w:val="clear" w:color="auto" w:fill="auto"/>
          </w:tcPr>
          <w:p w:rsidR="009F23BE" w:rsidRPr="00CA482D" w:rsidRDefault="009F23BE" w:rsidP="003B1BE6">
            <w:pPr>
              <w:pStyle w:val="GvdeMetni2"/>
              <w:rPr>
                <w:rFonts w:ascii="Times New Roman" w:hAnsi="Times New Roman"/>
                <w:sz w:val="22"/>
                <w:szCs w:val="22"/>
              </w:rPr>
            </w:pPr>
            <w:r w:rsidRPr="00CA482D">
              <w:rPr>
                <w:rFonts w:ascii="Times New Roman" w:hAnsi="Times New Roman"/>
                <w:sz w:val="22"/>
                <w:szCs w:val="22"/>
              </w:rPr>
              <w:t>%9</w:t>
            </w:r>
          </w:p>
        </w:tc>
        <w:tc>
          <w:tcPr>
            <w:tcW w:w="1082" w:type="dxa"/>
            <w:shd w:val="clear" w:color="auto" w:fill="auto"/>
          </w:tcPr>
          <w:p w:rsidR="009F23BE" w:rsidRPr="00CA482D" w:rsidRDefault="009F23BE" w:rsidP="003B1BE6">
            <w:pPr>
              <w:pStyle w:val="GvdeMetni2"/>
              <w:rPr>
                <w:rFonts w:ascii="Times New Roman" w:hAnsi="Times New Roman"/>
                <w:sz w:val="22"/>
                <w:szCs w:val="22"/>
              </w:rPr>
            </w:pPr>
            <w:r w:rsidRPr="00CA482D">
              <w:rPr>
                <w:rFonts w:ascii="Times New Roman" w:hAnsi="Times New Roman"/>
                <w:sz w:val="22"/>
                <w:szCs w:val="22"/>
              </w:rPr>
              <w:t>%2.5</w:t>
            </w:r>
          </w:p>
        </w:tc>
        <w:tc>
          <w:tcPr>
            <w:tcW w:w="1533" w:type="dxa"/>
            <w:shd w:val="clear" w:color="auto" w:fill="auto"/>
          </w:tcPr>
          <w:p w:rsidR="009F23BE" w:rsidRPr="00CA482D" w:rsidRDefault="009F23BE" w:rsidP="003B1BE6">
            <w:pPr>
              <w:pStyle w:val="GvdeMetni2"/>
              <w:rPr>
                <w:rFonts w:ascii="Times New Roman" w:hAnsi="Times New Roman"/>
                <w:sz w:val="22"/>
                <w:szCs w:val="22"/>
              </w:rPr>
            </w:pPr>
            <w:r w:rsidRPr="00CA482D">
              <w:rPr>
                <w:rFonts w:ascii="Times New Roman" w:hAnsi="Times New Roman"/>
                <w:sz w:val="22"/>
                <w:szCs w:val="22"/>
              </w:rPr>
              <w:t>%2</w:t>
            </w:r>
          </w:p>
        </w:tc>
      </w:tr>
      <w:tr w:rsidR="009F23BE" w:rsidRPr="00431961" w:rsidTr="00FE7E90">
        <w:trPr>
          <w:trHeight w:val="20"/>
        </w:trPr>
        <w:tc>
          <w:tcPr>
            <w:tcW w:w="677" w:type="dxa"/>
          </w:tcPr>
          <w:p w:rsidR="009F23BE" w:rsidRPr="009F23BE" w:rsidRDefault="009F23BE" w:rsidP="003B1BE6">
            <w:pPr>
              <w:rPr>
                <w:color w:val="000000"/>
                <w:sz w:val="22"/>
                <w:szCs w:val="22"/>
                <w:shd w:val="clear" w:color="auto" w:fill="FFFFFF"/>
              </w:rPr>
            </w:pPr>
            <w:r w:rsidRPr="009F23BE">
              <w:rPr>
                <w:color w:val="000000"/>
                <w:sz w:val="22"/>
                <w:szCs w:val="22"/>
                <w:shd w:val="clear" w:color="auto" w:fill="FFFFFF"/>
              </w:rPr>
              <w:t>8</w:t>
            </w:r>
          </w:p>
        </w:tc>
        <w:tc>
          <w:tcPr>
            <w:tcW w:w="4588" w:type="dxa"/>
            <w:shd w:val="clear" w:color="auto" w:fill="auto"/>
          </w:tcPr>
          <w:p w:rsidR="009F23BE" w:rsidRPr="009F23BE" w:rsidRDefault="009F23BE" w:rsidP="003B1BE6">
            <w:pPr>
              <w:rPr>
                <w:color w:val="000000"/>
                <w:sz w:val="22"/>
                <w:szCs w:val="22"/>
                <w:shd w:val="clear" w:color="auto" w:fill="FFFFFF"/>
              </w:rPr>
            </w:pPr>
            <w:r w:rsidRPr="009F23BE">
              <w:rPr>
                <w:color w:val="000000"/>
                <w:sz w:val="22"/>
                <w:szCs w:val="22"/>
                <w:shd w:val="clear" w:color="auto" w:fill="FFFFFF"/>
              </w:rPr>
              <w:t>Derslerde konuya göre uygun araç gereçler kullanılmaktadır.</w:t>
            </w:r>
          </w:p>
        </w:tc>
        <w:tc>
          <w:tcPr>
            <w:tcW w:w="1082" w:type="dxa"/>
            <w:shd w:val="clear" w:color="auto" w:fill="auto"/>
          </w:tcPr>
          <w:p w:rsidR="009F23BE" w:rsidRPr="00CA482D" w:rsidRDefault="009F23BE" w:rsidP="003B1BE6">
            <w:pPr>
              <w:pStyle w:val="GvdeMetni2"/>
              <w:rPr>
                <w:rFonts w:ascii="Times New Roman" w:hAnsi="Times New Roman"/>
                <w:sz w:val="22"/>
                <w:szCs w:val="22"/>
              </w:rPr>
            </w:pPr>
            <w:r w:rsidRPr="00CA482D">
              <w:rPr>
                <w:rFonts w:ascii="Times New Roman" w:hAnsi="Times New Roman"/>
                <w:sz w:val="22"/>
                <w:szCs w:val="22"/>
              </w:rPr>
              <w:t>%59</w:t>
            </w:r>
          </w:p>
        </w:tc>
        <w:tc>
          <w:tcPr>
            <w:tcW w:w="1082" w:type="dxa"/>
            <w:shd w:val="clear" w:color="auto" w:fill="auto"/>
          </w:tcPr>
          <w:p w:rsidR="009F23BE" w:rsidRPr="00CA482D" w:rsidRDefault="009F23BE" w:rsidP="003B1BE6">
            <w:pPr>
              <w:pStyle w:val="GvdeMetni2"/>
              <w:rPr>
                <w:rFonts w:ascii="Times New Roman" w:hAnsi="Times New Roman"/>
                <w:sz w:val="22"/>
                <w:szCs w:val="22"/>
              </w:rPr>
            </w:pPr>
            <w:r w:rsidRPr="00CA482D">
              <w:rPr>
                <w:rFonts w:ascii="Times New Roman" w:hAnsi="Times New Roman"/>
                <w:sz w:val="22"/>
                <w:szCs w:val="22"/>
              </w:rPr>
              <w:t>%24</w:t>
            </w:r>
          </w:p>
        </w:tc>
        <w:tc>
          <w:tcPr>
            <w:tcW w:w="1082" w:type="dxa"/>
            <w:shd w:val="clear" w:color="auto" w:fill="auto"/>
          </w:tcPr>
          <w:p w:rsidR="009F23BE" w:rsidRPr="00CA482D" w:rsidRDefault="009F23BE" w:rsidP="003B1BE6">
            <w:pPr>
              <w:pStyle w:val="GvdeMetni2"/>
              <w:rPr>
                <w:rFonts w:ascii="Times New Roman" w:hAnsi="Times New Roman"/>
                <w:sz w:val="22"/>
                <w:szCs w:val="22"/>
              </w:rPr>
            </w:pPr>
            <w:r w:rsidRPr="00CA482D">
              <w:rPr>
                <w:rFonts w:ascii="Times New Roman" w:hAnsi="Times New Roman"/>
                <w:sz w:val="22"/>
                <w:szCs w:val="22"/>
              </w:rPr>
              <w:t>%11</w:t>
            </w:r>
          </w:p>
        </w:tc>
        <w:tc>
          <w:tcPr>
            <w:tcW w:w="1082" w:type="dxa"/>
            <w:shd w:val="clear" w:color="auto" w:fill="auto"/>
          </w:tcPr>
          <w:p w:rsidR="009F23BE" w:rsidRPr="00CA482D" w:rsidRDefault="009F23BE" w:rsidP="003B1BE6">
            <w:pPr>
              <w:pStyle w:val="GvdeMetni2"/>
              <w:rPr>
                <w:rFonts w:ascii="Times New Roman" w:hAnsi="Times New Roman"/>
                <w:sz w:val="22"/>
                <w:szCs w:val="22"/>
              </w:rPr>
            </w:pPr>
            <w:r w:rsidRPr="00CA482D">
              <w:rPr>
                <w:rFonts w:ascii="Times New Roman" w:hAnsi="Times New Roman"/>
                <w:sz w:val="22"/>
                <w:szCs w:val="22"/>
              </w:rPr>
              <w:t>%3.5</w:t>
            </w:r>
          </w:p>
        </w:tc>
        <w:tc>
          <w:tcPr>
            <w:tcW w:w="1533" w:type="dxa"/>
            <w:shd w:val="clear" w:color="auto" w:fill="auto"/>
          </w:tcPr>
          <w:p w:rsidR="009F23BE" w:rsidRPr="00CA482D" w:rsidRDefault="009F23BE" w:rsidP="003B1BE6">
            <w:pPr>
              <w:pStyle w:val="GvdeMetni2"/>
              <w:rPr>
                <w:rFonts w:ascii="Times New Roman" w:hAnsi="Times New Roman"/>
                <w:sz w:val="22"/>
                <w:szCs w:val="22"/>
              </w:rPr>
            </w:pPr>
            <w:r w:rsidRPr="00CA482D">
              <w:rPr>
                <w:rFonts w:ascii="Times New Roman" w:hAnsi="Times New Roman"/>
                <w:sz w:val="22"/>
                <w:szCs w:val="22"/>
              </w:rPr>
              <w:t>%2.5</w:t>
            </w:r>
          </w:p>
        </w:tc>
      </w:tr>
      <w:tr w:rsidR="009F23BE" w:rsidRPr="00431961" w:rsidTr="00FE7E90">
        <w:trPr>
          <w:trHeight w:val="20"/>
        </w:trPr>
        <w:tc>
          <w:tcPr>
            <w:tcW w:w="677" w:type="dxa"/>
          </w:tcPr>
          <w:p w:rsidR="009F23BE" w:rsidRPr="009F23BE" w:rsidRDefault="009F23BE" w:rsidP="003B1BE6">
            <w:pPr>
              <w:rPr>
                <w:color w:val="000000"/>
                <w:sz w:val="22"/>
                <w:szCs w:val="22"/>
                <w:shd w:val="clear" w:color="auto" w:fill="FFFFFF"/>
              </w:rPr>
            </w:pPr>
            <w:r w:rsidRPr="009F23BE">
              <w:rPr>
                <w:color w:val="000000"/>
                <w:sz w:val="22"/>
                <w:szCs w:val="22"/>
                <w:shd w:val="clear" w:color="auto" w:fill="FFFFFF"/>
              </w:rPr>
              <w:t>9</w:t>
            </w:r>
          </w:p>
        </w:tc>
        <w:tc>
          <w:tcPr>
            <w:tcW w:w="4588" w:type="dxa"/>
            <w:shd w:val="clear" w:color="auto" w:fill="auto"/>
          </w:tcPr>
          <w:p w:rsidR="009F23BE" w:rsidRPr="009F23BE" w:rsidRDefault="009F23BE" w:rsidP="003B1BE6">
            <w:pPr>
              <w:rPr>
                <w:color w:val="000000"/>
                <w:sz w:val="22"/>
                <w:szCs w:val="22"/>
                <w:shd w:val="clear" w:color="auto" w:fill="FFFFFF"/>
              </w:rPr>
            </w:pPr>
            <w:r w:rsidRPr="009F23BE">
              <w:rPr>
                <w:color w:val="000000"/>
                <w:sz w:val="22"/>
                <w:szCs w:val="22"/>
                <w:shd w:val="clear" w:color="auto" w:fill="FFFFFF"/>
              </w:rPr>
              <w:t>Teneffüslerde ihtiyaçlarımı giderebiliyorum.</w:t>
            </w:r>
          </w:p>
        </w:tc>
        <w:tc>
          <w:tcPr>
            <w:tcW w:w="1082" w:type="dxa"/>
            <w:shd w:val="clear" w:color="auto" w:fill="auto"/>
          </w:tcPr>
          <w:p w:rsidR="009F23BE" w:rsidRPr="00CA482D" w:rsidRDefault="009F23BE" w:rsidP="003B1BE6">
            <w:pPr>
              <w:pStyle w:val="GvdeMetni2"/>
              <w:rPr>
                <w:rFonts w:ascii="Times New Roman" w:hAnsi="Times New Roman"/>
                <w:sz w:val="22"/>
                <w:szCs w:val="22"/>
              </w:rPr>
            </w:pPr>
            <w:r w:rsidRPr="00CA482D">
              <w:rPr>
                <w:rFonts w:ascii="Times New Roman" w:hAnsi="Times New Roman"/>
                <w:sz w:val="22"/>
                <w:szCs w:val="22"/>
              </w:rPr>
              <w:t>%46</w:t>
            </w:r>
          </w:p>
        </w:tc>
        <w:tc>
          <w:tcPr>
            <w:tcW w:w="1082" w:type="dxa"/>
            <w:shd w:val="clear" w:color="auto" w:fill="auto"/>
          </w:tcPr>
          <w:p w:rsidR="009F23BE" w:rsidRPr="00CA482D" w:rsidRDefault="009F23BE" w:rsidP="003B1BE6">
            <w:pPr>
              <w:pStyle w:val="GvdeMetni2"/>
              <w:rPr>
                <w:rFonts w:ascii="Times New Roman" w:hAnsi="Times New Roman"/>
                <w:sz w:val="22"/>
                <w:szCs w:val="22"/>
              </w:rPr>
            </w:pPr>
            <w:r w:rsidRPr="00CA482D">
              <w:rPr>
                <w:rFonts w:ascii="Times New Roman" w:hAnsi="Times New Roman"/>
                <w:sz w:val="22"/>
                <w:szCs w:val="22"/>
              </w:rPr>
              <w:t>%21.5</w:t>
            </w:r>
          </w:p>
        </w:tc>
        <w:tc>
          <w:tcPr>
            <w:tcW w:w="1082" w:type="dxa"/>
            <w:shd w:val="clear" w:color="auto" w:fill="auto"/>
          </w:tcPr>
          <w:p w:rsidR="009F23BE" w:rsidRPr="00CA482D" w:rsidRDefault="009F23BE" w:rsidP="003B1BE6">
            <w:pPr>
              <w:pStyle w:val="GvdeMetni2"/>
              <w:rPr>
                <w:rFonts w:ascii="Times New Roman" w:hAnsi="Times New Roman"/>
                <w:sz w:val="22"/>
                <w:szCs w:val="22"/>
              </w:rPr>
            </w:pPr>
            <w:r w:rsidRPr="00CA482D">
              <w:rPr>
                <w:rFonts w:ascii="Times New Roman" w:hAnsi="Times New Roman"/>
                <w:sz w:val="22"/>
                <w:szCs w:val="22"/>
              </w:rPr>
              <w:t>%18.5</w:t>
            </w:r>
          </w:p>
        </w:tc>
        <w:tc>
          <w:tcPr>
            <w:tcW w:w="1082" w:type="dxa"/>
            <w:shd w:val="clear" w:color="auto" w:fill="auto"/>
          </w:tcPr>
          <w:p w:rsidR="009F23BE" w:rsidRPr="00CA482D" w:rsidRDefault="009F23BE" w:rsidP="003B1BE6">
            <w:pPr>
              <w:pStyle w:val="GvdeMetni2"/>
              <w:rPr>
                <w:rFonts w:ascii="Times New Roman" w:hAnsi="Times New Roman"/>
                <w:sz w:val="22"/>
                <w:szCs w:val="22"/>
              </w:rPr>
            </w:pPr>
            <w:r w:rsidRPr="00CA482D">
              <w:rPr>
                <w:rFonts w:ascii="Times New Roman" w:hAnsi="Times New Roman"/>
                <w:sz w:val="22"/>
                <w:szCs w:val="22"/>
              </w:rPr>
              <w:t>%8</w:t>
            </w:r>
          </w:p>
        </w:tc>
        <w:tc>
          <w:tcPr>
            <w:tcW w:w="1533" w:type="dxa"/>
            <w:shd w:val="clear" w:color="auto" w:fill="auto"/>
          </w:tcPr>
          <w:p w:rsidR="009F23BE" w:rsidRPr="00CA482D" w:rsidRDefault="009F23BE" w:rsidP="003B1BE6">
            <w:pPr>
              <w:pStyle w:val="GvdeMetni2"/>
              <w:rPr>
                <w:rFonts w:ascii="Times New Roman" w:hAnsi="Times New Roman"/>
                <w:sz w:val="22"/>
                <w:szCs w:val="22"/>
              </w:rPr>
            </w:pPr>
            <w:r w:rsidRPr="00CA482D">
              <w:rPr>
                <w:rFonts w:ascii="Times New Roman" w:hAnsi="Times New Roman"/>
                <w:sz w:val="22"/>
                <w:szCs w:val="22"/>
              </w:rPr>
              <w:t>%6</w:t>
            </w:r>
          </w:p>
        </w:tc>
      </w:tr>
      <w:tr w:rsidR="009F23BE" w:rsidRPr="00431961" w:rsidTr="00FE7E90">
        <w:trPr>
          <w:trHeight w:val="20"/>
        </w:trPr>
        <w:tc>
          <w:tcPr>
            <w:tcW w:w="677" w:type="dxa"/>
          </w:tcPr>
          <w:p w:rsidR="009F23BE" w:rsidRPr="009F23BE" w:rsidRDefault="009F23BE" w:rsidP="003B1BE6">
            <w:pPr>
              <w:rPr>
                <w:color w:val="000000"/>
                <w:sz w:val="22"/>
                <w:szCs w:val="22"/>
                <w:shd w:val="clear" w:color="auto" w:fill="FFFFFF"/>
              </w:rPr>
            </w:pPr>
            <w:r w:rsidRPr="009F23BE">
              <w:rPr>
                <w:color w:val="000000"/>
                <w:sz w:val="22"/>
                <w:szCs w:val="22"/>
                <w:shd w:val="clear" w:color="auto" w:fill="FFFFFF"/>
              </w:rPr>
              <w:t>10</w:t>
            </w:r>
          </w:p>
        </w:tc>
        <w:tc>
          <w:tcPr>
            <w:tcW w:w="4588" w:type="dxa"/>
            <w:shd w:val="clear" w:color="auto" w:fill="auto"/>
          </w:tcPr>
          <w:p w:rsidR="009F23BE" w:rsidRPr="009F23BE" w:rsidRDefault="009F23BE" w:rsidP="003B1BE6">
            <w:pPr>
              <w:rPr>
                <w:color w:val="000000"/>
                <w:sz w:val="22"/>
                <w:szCs w:val="22"/>
                <w:shd w:val="clear" w:color="auto" w:fill="FFFFFF"/>
              </w:rPr>
            </w:pPr>
            <w:r w:rsidRPr="009F23BE">
              <w:rPr>
                <w:color w:val="000000"/>
                <w:sz w:val="22"/>
                <w:szCs w:val="22"/>
                <w:shd w:val="clear" w:color="auto" w:fill="FFFFFF"/>
              </w:rPr>
              <w:t>Okulun içi ve dışı temizdir.</w:t>
            </w:r>
          </w:p>
        </w:tc>
        <w:tc>
          <w:tcPr>
            <w:tcW w:w="1082" w:type="dxa"/>
            <w:shd w:val="clear" w:color="auto" w:fill="auto"/>
          </w:tcPr>
          <w:p w:rsidR="009F23BE" w:rsidRPr="00CA482D" w:rsidRDefault="009F23BE" w:rsidP="003B1BE6">
            <w:pPr>
              <w:pStyle w:val="GvdeMetni2"/>
              <w:rPr>
                <w:rFonts w:ascii="Times New Roman" w:hAnsi="Times New Roman"/>
                <w:sz w:val="22"/>
                <w:szCs w:val="22"/>
              </w:rPr>
            </w:pPr>
            <w:r w:rsidRPr="00CA482D">
              <w:rPr>
                <w:rFonts w:ascii="Times New Roman" w:hAnsi="Times New Roman"/>
                <w:sz w:val="22"/>
                <w:szCs w:val="22"/>
              </w:rPr>
              <w:t>%31</w:t>
            </w:r>
          </w:p>
        </w:tc>
        <w:tc>
          <w:tcPr>
            <w:tcW w:w="1082" w:type="dxa"/>
            <w:shd w:val="clear" w:color="auto" w:fill="auto"/>
          </w:tcPr>
          <w:p w:rsidR="009F23BE" w:rsidRPr="00CA482D" w:rsidRDefault="009F23BE" w:rsidP="003B1BE6">
            <w:pPr>
              <w:pStyle w:val="GvdeMetni2"/>
              <w:rPr>
                <w:rFonts w:ascii="Times New Roman" w:hAnsi="Times New Roman"/>
                <w:sz w:val="22"/>
                <w:szCs w:val="22"/>
              </w:rPr>
            </w:pPr>
            <w:r w:rsidRPr="00CA482D">
              <w:rPr>
                <w:rFonts w:ascii="Times New Roman" w:hAnsi="Times New Roman"/>
                <w:sz w:val="22"/>
                <w:szCs w:val="22"/>
              </w:rPr>
              <w:t>%24</w:t>
            </w:r>
          </w:p>
        </w:tc>
        <w:tc>
          <w:tcPr>
            <w:tcW w:w="1082" w:type="dxa"/>
            <w:shd w:val="clear" w:color="auto" w:fill="auto"/>
          </w:tcPr>
          <w:p w:rsidR="009F23BE" w:rsidRPr="00CA482D" w:rsidRDefault="009F23BE" w:rsidP="003B1BE6">
            <w:pPr>
              <w:pStyle w:val="GvdeMetni2"/>
              <w:rPr>
                <w:rFonts w:ascii="Times New Roman" w:hAnsi="Times New Roman"/>
                <w:sz w:val="22"/>
                <w:szCs w:val="22"/>
              </w:rPr>
            </w:pPr>
            <w:r w:rsidRPr="00CA482D">
              <w:rPr>
                <w:rFonts w:ascii="Times New Roman" w:hAnsi="Times New Roman"/>
                <w:sz w:val="22"/>
                <w:szCs w:val="22"/>
              </w:rPr>
              <w:t>%23</w:t>
            </w:r>
          </w:p>
        </w:tc>
        <w:tc>
          <w:tcPr>
            <w:tcW w:w="1082" w:type="dxa"/>
            <w:shd w:val="clear" w:color="auto" w:fill="auto"/>
          </w:tcPr>
          <w:p w:rsidR="009F23BE" w:rsidRPr="00CA482D" w:rsidRDefault="009F23BE" w:rsidP="003B1BE6">
            <w:pPr>
              <w:pStyle w:val="GvdeMetni2"/>
              <w:rPr>
                <w:rFonts w:ascii="Times New Roman" w:hAnsi="Times New Roman"/>
                <w:sz w:val="22"/>
                <w:szCs w:val="22"/>
              </w:rPr>
            </w:pPr>
            <w:r w:rsidRPr="00CA482D">
              <w:rPr>
                <w:rFonts w:ascii="Times New Roman" w:hAnsi="Times New Roman"/>
                <w:sz w:val="22"/>
                <w:szCs w:val="22"/>
              </w:rPr>
              <w:t>%11</w:t>
            </w:r>
          </w:p>
        </w:tc>
        <w:tc>
          <w:tcPr>
            <w:tcW w:w="1533" w:type="dxa"/>
            <w:shd w:val="clear" w:color="auto" w:fill="auto"/>
          </w:tcPr>
          <w:p w:rsidR="009F23BE" w:rsidRPr="00CA482D" w:rsidRDefault="009F23BE" w:rsidP="003B1BE6">
            <w:pPr>
              <w:pStyle w:val="GvdeMetni2"/>
              <w:rPr>
                <w:rFonts w:ascii="Times New Roman" w:hAnsi="Times New Roman"/>
                <w:sz w:val="22"/>
                <w:szCs w:val="22"/>
              </w:rPr>
            </w:pPr>
            <w:r w:rsidRPr="00CA482D">
              <w:rPr>
                <w:rFonts w:ascii="Times New Roman" w:hAnsi="Times New Roman"/>
                <w:sz w:val="22"/>
                <w:szCs w:val="22"/>
              </w:rPr>
              <w:t>%11</w:t>
            </w:r>
          </w:p>
        </w:tc>
      </w:tr>
      <w:tr w:rsidR="009F23BE" w:rsidRPr="00431961" w:rsidTr="00FE7E90">
        <w:trPr>
          <w:trHeight w:val="20"/>
        </w:trPr>
        <w:tc>
          <w:tcPr>
            <w:tcW w:w="677" w:type="dxa"/>
          </w:tcPr>
          <w:p w:rsidR="009F23BE" w:rsidRPr="009F23BE" w:rsidRDefault="009F23BE" w:rsidP="003B1BE6">
            <w:pPr>
              <w:rPr>
                <w:color w:val="000000"/>
                <w:sz w:val="22"/>
                <w:szCs w:val="22"/>
                <w:shd w:val="clear" w:color="auto" w:fill="FFFFFF"/>
              </w:rPr>
            </w:pPr>
            <w:r w:rsidRPr="009F23BE">
              <w:rPr>
                <w:color w:val="000000"/>
                <w:sz w:val="22"/>
                <w:szCs w:val="22"/>
                <w:shd w:val="clear" w:color="auto" w:fill="FFFFFF"/>
              </w:rPr>
              <w:t>11</w:t>
            </w:r>
          </w:p>
        </w:tc>
        <w:tc>
          <w:tcPr>
            <w:tcW w:w="4588" w:type="dxa"/>
            <w:shd w:val="clear" w:color="auto" w:fill="auto"/>
          </w:tcPr>
          <w:p w:rsidR="009F23BE" w:rsidRPr="009F23BE" w:rsidRDefault="009F23BE" w:rsidP="003B1BE6">
            <w:pPr>
              <w:rPr>
                <w:color w:val="000000"/>
                <w:sz w:val="22"/>
                <w:szCs w:val="22"/>
                <w:shd w:val="clear" w:color="auto" w:fill="FFFFFF"/>
              </w:rPr>
            </w:pPr>
            <w:r w:rsidRPr="009F23BE">
              <w:rPr>
                <w:color w:val="000000"/>
                <w:sz w:val="22"/>
                <w:szCs w:val="22"/>
                <w:shd w:val="clear" w:color="auto" w:fill="FFFFFF"/>
              </w:rPr>
              <w:t>Okulun binası ve diğer fiziki mekânlar yeterlidir.</w:t>
            </w:r>
          </w:p>
        </w:tc>
        <w:tc>
          <w:tcPr>
            <w:tcW w:w="1082" w:type="dxa"/>
            <w:shd w:val="clear" w:color="auto" w:fill="auto"/>
          </w:tcPr>
          <w:p w:rsidR="009F23BE" w:rsidRPr="00CA482D" w:rsidRDefault="009F23BE" w:rsidP="003B1BE6">
            <w:pPr>
              <w:pStyle w:val="GvdeMetni2"/>
              <w:rPr>
                <w:rFonts w:ascii="Times New Roman" w:hAnsi="Times New Roman"/>
                <w:sz w:val="22"/>
                <w:szCs w:val="22"/>
              </w:rPr>
            </w:pPr>
            <w:r w:rsidRPr="00CA482D">
              <w:rPr>
                <w:rFonts w:ascii="Times New Roman" w:hAnsi="Times New Roman"/>
                <w:sz w:val="22"/>
                <w:szCs w:val="22"/>
              </w:rPr>
              <w:t>%2</w:t>
            </w:r>
          </w:p>
        </w:tc>
        <w:tc>
          <w:tcPr>
            <w:tcW w:w="1082" w:type="dxa"/>
            <w:shd w:val="clear" w:color="auto" w:fill="auto"/>
          </w:tcPr>
          <w:p w:rsidR="009F23BE" w:rsidRPr="00CA482D" w:rsidRDefault="009F23BE" w:rsidP="003B1BE6">
            <w:pPr>
              <w:pStyle w:val="GvdeMetni2"/>
              <w:rPr>
                <w:rFonts w:ascii="Times New Roman" w:hAnsi="Times New Roman"/>
                <w:sz w:val="22"/>
                <w:szCs w:val="22"/>
              </w:rPr>
            </w:pPr>
            <w:r w:rsidRPr="00CA482D">
              <w:rPr>
                <w:rFonts w:ascii="Times New Roman" w:hAnsi="Times New Roman"/>
                <w:sz w:val="22"/>
                <w:szCs w:val="22"/>
              </w:rPr>
              <w:t>%11</w:t>
            </w:r>
          </w:p>
        </w:tc>
        <w:tc>
          <w:tcPr>
            <w:tcW w:w="1082" w:type="dxa"/>
            <w:shd w:val="clear" w:color="auto" w:fill="auto"/>
          </w:tcPr>
          <w:p w:rsidR="009F23BE" w:rsidRPr="00CA482D" w:rsidRDefault="009F23BE" w:rsidP="003B1BE6">
            <w:pPr>
              <w:pStyle w:val="GvdeMetni2"/>
              <w:rPr>
                <w:rFonts w:ascii="Times New Roman" w:hAnsi="Times New Roman"/>
                <w:sz w:val="22"/>
                <w:szCs w:val="22"/>
              </w:rPr>
            </w:pPr>
            <w:r w:rsidRPr="00CA482D">
              <w:rPr>
                <w:rFonts w:ascii="Times New Roman" w:hAnsi="Times New Roman"/>
                <w:sz w:val="22"/>
                <w:szCs w:val="22"/>
              </w:rPr>
              <w:t>%21,5</w:t>
            </w:r>
          </w:p>
        </w:tc>
        <w:tc>
          <w:tcPr>
            <w:tcW w:w="1082" w:type="dxa"/>
            <w:shd w:val="clear" w:color="auto" w:fill="auto"/>
          </w:tcPr>
          <w:p w:rsidR="009F23BE" w:rsidRPr="00CA482D" w:rsidRDefault="009F23BE" w:rsidP="003B1BE6">
            <w:pPr>
              <w:pStyle w:val="GvdeMetni2"/>
              <w:rPr>
                <w:rFonts w:ascii="Times New Roman" w:hAnsi="Times New Roman"/>
                <w:sz w:val="22"/>
                <w:szCs w:val="22"/>
              </w:rPr>
            </w:pPr>
            <w:r w:rsidRPr="00CA482D">
              <w:rPr>
                <w:rFonts w:ascii="Times New Roman" w:hAnsi="Times New Roman"/>
                <w:sz w:val="22"/>
                <w:szCs w:val="22"/>
              </w:rPr>
              <w:t>%15</w:t>
            </w:r>
          </w:p>
        </w:tc>
        <w:tc>
          <w:tcPr>
            <w:tcW w:w="1533" w:type="dxa"/>
            <w:shd w:val="clear" w:color="auto" w:fill="auto"/>
          </w:tcPr>
          <w:p w:rsidR="009F23BE" w:rsidRPr="00CA482D" w:rsidRDefault="009F23BE" w:rsidP="003B1BE6">
            <w:pPr>
              <w:pStyle w:val="GvdeMetni2"/>
              <w:rPr>
                <w:rFonts w:ascii="Times New Roman" w:hAnsi="Times New Roman"/>
                <w:sz w:val="22"/>
                <w:szCs w:val="22"/>
              </w:rPr>
            </w:pPr>
            <w:r w:rsidRPr="00CA482D">
              <w:rPr>
                <w:rFonts w:ascii="Times New Roman" w:hAnsi="Times New Roman"/>
                <w:sz w:val="22"/>
                <w:szCs w:val="22"/>
              </w:rPr>
              <w:t>%50,5</w:t>
            </w:r>
          </w:p>
        </w:tc>
      </w:tr>
      <w:tr w:rsidR="009F23BE" w:rsidRPr="00431961" w:rsidTr="00FE7E90">
        <w:trPr>
          <w:trHeight w:val="20"/>
        </w:trPr>
        <w:tc>
          <w:tcPr>
            <w:tcW w:w="677" w:type="dxa"/>
          </w:tcPr>
          <w:p w:rsidR="009F23BE" w:rsidRPr="009F23BE" w:rsidRDefault="009F23BE" w:rsidP="003B1BE6">
            <w:pPr>
              <w:rPr>
                <w:color w:val="000000"/>
                <w:sz w:val="22"/>
                <w:szCs w:val="22"/>
                <w:shd w:val="clear" w:color="auto" w:fill="FFFFFF"/>
              </w:rPr>
            </w:pPr>
            <w:r w:rsidRPr="009F23BE">
              <w:rPr>
                <w:color w:val="000000"/>
                <w:sz w:val="22"/>
                <w:szCs w:val="22"/>
                <w:shd w:val="clear" w:color="auto" w:fill="FFFFFF"/>
              </w:rPr>
              <w:t>12</w:t>
            </w:r>
          </w:p>
        </w:tc>
        <w:tc>
          <w:tcPr>
            <w:tcW w:w="4588" w:type="dxa"/>
            <w:shd w:val="clear" w:color="auto" w:fill="auto"/>
          </w:tcPr>
          <w:p w:rsidR="009F23BE" w:rsidRPr="009F23BE" w:rsidRDefault="009F23BE" w:rsidP="003B1BE6">
            <w:pPr>
              <w:rPr>
                <w:color w:val="000000"/>
                <w:sz w:val="22"/>
                <w:szCs w:val="22"/>
                <w:shd w:val="clear" w:color="auto" w:fill="FFFFFF"/>
              </w:rPr>
            </w:pPr>
            <w:r w:rsidRPr="009F23BE">
              <w:rPr>
                <w:color w:val="000000"/>
                <w:sz w:val="22"/>
                <w:szCs w:val="22"/>
                <w:shd w:val="clear" w:color="auto" w:fill="FFFFFF"/>
              </w:rPr>
              <w:t>Okul kantininde satılan malzemeler sağlıklı ve güvenlidir.</w:t>
            </w:r>
          </w:p>
        </w:tc>
        <w:tc>
          <w:tcPr>
            <w:tcW w:w="1082" w:type="dxa"/>
            <w:shd w:val="clear" w:color="auto" w:fill="auto"/>
          </w:tcPr>
          <w:p w:rsidR="009F23BE" w:rsidRPr="00CA482D" w:rsidRDefault="009F23BE" w:rsidP="003B1BE6">
            <w:pPr>
              <w:pStyle w:val="GvdeMetni2"/>
              <w:rPr>
                <w:rFonts w:ascii="Times New Roman" w:hAnsi="Times New Roman"/>
                <w:sz w:val="22"/>
                <w:szCs w:val="22"/>
              </w:rPr>
            </w:pPr>
            <w:r w:rsidRPr="00CA482D">
              <w:rPr>
                <w:rFonts w:ascii="Times New Roman" w:hAnsi="Times New Roman"/>
                <w:sz w:val="22"/>
                <w:szCs w:val="22"/>
              </w:rPr>
              <w:t>%26.5</w:t>
            </w:r>
          </w:p>
        </w:tc>
        <w:tc>
          <w:tcPr>
            <w:tcW w:w="1082" w:type="dxa"/>
            <w:shd w:val="clear" w:color="auto" w:fill="auto"/>
          </w:tcPr>
          <w:p w:rsidR="009F23BE" w:rsidRPr="00CA482D" w:rsidRDefault="009F23BE" w:rsidP="003B1BE6">
            <w:pPr>
              <w:pStyle w:val="GvdeMetni2"/>
              <w:rPr>
                <w:rFonts w:ascii="Times New Roman" w:hAnsi="Times New Roman"/>
                <w:sz w:val="22"/>
                <w:szCs w:val="22"/>
              </w:rPr>
            </w:pPr>
            <w:r w:rsidRPr="00CA482D">
              <w:rPr>
                <w:rFonts w:ascii="Times New Roman" w:hAnsi="Times New Roman"/>
                <w:sz w:val="22"/>
                <w:szCs w:val="22"/>
              </w:rPr>
              <w:t>%24</w:t>
            </w:r>
          </w:p>
        </w:tc>
        <w:tc>
          <w:tcPr>
            <w:tcW w:w="1082" w:type="dxa"/>
            <w:shd w:val="clear" w:color="auto" w:fill="auto"/>
          </w:tcPr>
          <w:p w:rsidR="009F23BE" w:rsidRPr="00CA482D" w:rsidRDefault="009F23BE" w:rsidP="003B1BE6">
            <w:pPr>
              <w:pStyle w:val="GvdeMetni2"/>
              <w:rPr>
                <w:rFonts w:ascii="Times New Roman" w:hAnsi="Times New Roman"/>
                <w:sz w:val="22"/>
                <w:szCs w:val="22"/>
              </w:rPr>
            </w:pPr>
            <w:r w:rsidRPr="00CA482D">
              <w:rPr>
                <w:rFonts w:ascii="Times New Roman" w:hAnsi="Times New Roman"/>
                <w:sz w:val="22"/>
                <w:szCs w:val="22"/>
              </w:rPr>
              <w:t>%21.5</w:t>
            </w:r>
          </w:p>
        </w:tc>
        <w:tc>
          <w:tcPr>
            <w:tcW w:w="1082" w:type="dxa"/>
            <w:shd w:val="clear" w:color="auto" w:fill="auto"/>
          </w:tcPr>
          <w:p w:rsidR="009F23BE" w:rsidRPr="00CA482D" w:rsidRDefault="009F23BE" w:rsidP="003B1BE6">
            <w:pPr>
              <w:pStyle w:val="GvdeMetni2"/>
              <w:rPr>
                <w:rFonts w:ascii="Times New Roman" w:hAnsi="Times New Roman"/>
                <w:sz w:val="22"/>
                <w:szCs w:val="22"/>
              </w:rPr>
            </w:pPr>
            <w:r w:rsidRPr="00CA482D">
              <w:rPr>
                <w:rFonts w:ascii="Times New Roman" w:hAnsi="Times New Roman"/>
                <w:sz w:val="22"/>
                <w:szCs w:val="22"/>
              </w:rPr>
              <w:t>%15</w:t>
            </w:r>
          </w:p>
        </w:tc>
        <w:tc>
          <w:tcPr>
            <w:tcW w:w="1533" w:type="dxa"/>
            <w:shd w:val="clear" w:color="auto" w:fill="auto"/>
          </w:tcPr>
          <w:p w:rsidR="009F23BE" w:rsidRPr="00CA482D" w:rsidRDefault="009F23BE" w:rsidP="003B1BE6">
            <w:pPr>
              <w:pStyle w:val="GvdeMetni2"/>
              <w:rPr>
                <w:rFonts w:ascii="Times New Roman" w:hAnsi="Times New Roman"/>
                <w:sz w:val="22"/>
                <w:szCs w:val="22"/>
              </w:rPr>
            </w:pPr>
            <w:r w:rsidRPr="00CA482D">
              <w:rPr>
                <w:rFonts w:ascii="Times New Roman" w:hAnsi="Times New Roman"/>
                <w:sz w:val="22"/>
                <w:szCs w:val="22"/>
              </w:rPr>
              <w:t>%13</w:t>
            </w:r>
          </w:p>
        </w:tc>
      </w:tr>
      <w:tr w:rsidR="009F23BE" w:rsidRPr="00431961" w:rsidTr="00FE7E90">
        <w:trPr>
          <w:trHeight w:val="20"/>
        </w:trPr>
        <w:tc>
          <w:tcPr>
            <w:tcW w:w="677" w:type="dxa"/>
          </w:tcPr>
          <w:p w:rsidR="009F23BE" w:rsidRPr="009F23BE" w:rsidRDefault="009F23BE" w:rsidP="003B1BE6">
            <w:pPr>
              <w:rPr>
                <w:color w:val="000000"/>
                <w:sz w:val="22"/>
                <w:szCs w:val="22"/>
                <w:shd w:val="clear" w:color="auto" w:fill="FFFFFF"/>
              </w:rPr>
            </w:pPr>
            <w:r w:rsidRPr="009F23BE">
              <w:rPr>
                <w:color w:val="000000"/>
                <w:sz w:val="22"/>
                <w:szCs w:val="22"/>
                <w:shd w:val="clear" w:color="auto" w:fill="FFFFFF"/>
              </w:rPr>
              <w:t>13</w:t>
            </w:r>
          </w:p>
        </w:tc>
        <w:tc>
          <w:tcPr>
            <w:tcW w:w="4588" w:type="dxa"/>
            <w:shd w:val="clear" w:color="auto" w:fill="auto"/>
          </w:tcPr>
          <w:p w:rsidR="009F23BE" w:rsidRPr="009F23BE" w:rsidRDefault="009F23BE" w:rsidP="003B1BE6">
            <w:pPr>
              <w:rPr>
                <w:color w:val="000000"/>
                <w:sz w:val="22"/>
                <w:szCs w:val="22"/>
                <w:shd w:val="clear" w:color="auto" w:fill="FFFFFF"/>
              </w:rPr>
            </w:pPr>
            <w:r w:rsidRPr="009F23BE">
              <w:rPr>
                <w:color w:val="000000"/>
                <w:sz w:val="22"/>
                <w:szCs w:val="22"/>
                <w:shd w:val="clear" w:color="auto" w:fill="FFFFFF"/>
              </w:rPr>
              <w:t>Okulumuzda yeterli miktarda sanatsal ve kültürel faaliyetler düzenlenmektedir.</w:t>
            </w:r>
          </w:p>
        </w:tc>
        <w:tc>
          <w:tcPr>
            <w:tcW w:w="1082" w:type="dxa"/>
            <w:shd w:val="clear" w:color="auto" w:fill="auto"/>
          </w:tcPr>
          <w:p w:rsidR="009F23BE" w:rsidRPr="00CA482D" w:rsidRDefault="009F23BE" w:rsidP="003B1BE6">
            <w:pPr>
              <w:pStyle w:val="GvdeMetni2"/>
              <w:rPr>
                <w:rFonts w:ascii="Times New Roman" w:hAnsi="Times New Roman"/>
                <w:sz w:val="22"/>
                <w:szCs w:val="22"/>
              </w:rPr>
            </w:pPr>
            <w:r w:rsidRPr="00CA482D">
              <w:rPr>
                <w:rFonts w:ascii="Times New Roman" w:hAnsi="Times New Roman"/>
                <w:sz w:val="22"/>
                <w:szCs w:val="22"/>
              </w:rPr>
              <w:t>%59</w:t>
            </w:r>
          </w:p>
        </w:tc>
        <w:tc>
          <w:tcPr>
            <w:tcW w:w="1082" w:type="dxa"/>
            <w:shd w:val="clear" w:color="auto" w:fill="auto"/>
          </w:tcPr>
          <w:p w:rsidR="009F23BE" w:rsidRPr="00CA482D" w:rsidRDefault="009F23BE" w:rsidP="003B1BE6">
            <w:pPr>
              <w:pStyle w:val="GvdeMetni2"/>
              <w:rPr>
                <w:rFonts w:ascii="Times New Roman" w:hAnsi="Times New Roman"/>
                <w:sz w:val="22"/>
                <w:szCs w:val="22"/>
              </w:rPr>
            </w:pPr>
            <w:r w:rsidRPr="00CA482D">
              <w:rPr>
                <w:rFonts w:ascii="Times New Roman" w:hAnsi="Times New Roman"/>
                <w:sz w:val="22"/>
                <w:szCs w:val="22"/>
              </w:rPr>
              <w:t>%23</w:t>
            </w:r>
          </w:p>
        </w:tc>
        <w:tc>
          <w:tcPr>
            <w:tcW w:w="1082" w:type="dxa"/>
            <w:shd w:val="clear" w:color="auto" w:fill="auto"/>
          </w:tcPr>
          <w:p w:rsidR="009F23BE" w:rsidRPr="00CA482D" w:rsidRDefault="009F23BE" w:rsidP="003B1BE6">
            <w:pPr>
              <w:pStyle w:val="GvdeMetni2"/>
              <w:rPr>
                <w:rFonts w:ascii="Times New Roman" w:hAnsi="Times New Roman"/>
                <w:sz w:val="22"/>
                <w:szCs w:val="22"/>
              </w:rPr>
            </w:pPr>
            <w:r w:rsidRPr="00CA482D">
              <w:rPr>
                <w:rFonts w:ascii="Times New Roman" w:hAnsi="Times New Roman"/>
                <w:sz w:val="22"/>
                <w:szCs w:val="22"/>
              </w:rPr>
              <w:t>%10.5</w:t>
            </w:r>
          </w:p>
        </w:tc>
        <w:tc>
          <w:tcPr>
            <w:tcW w:w="1082" w:type="dxa"/>
            <w:shd w:val="clear" w:color="auto" w:fill="auto"/>
          </w:tcPr>
          <w:p w:rsidR="009F23BE" w:rsidRPr="00CA482D" w:rsidRDefault="009F23BE" w:rsidP="003B1BE6">
            <w:pPr>
              <w:pStyle w:val="GvdeMetni2"/>
              <w:rPr>
                <w:rFonts w:ascii="Times New Roman" w:hAnsi="Times New Roman"/>
                <w:sz w:val="22"/>
                <w:szCs w:val="22"/>
              </w:rPr>
            </w:pPr>
            <w:r w:rsidRPr="00CA482D">
              <w:rPr>
                <w:rFonts w:ascii="Times New Roman" w:hAnsi="Times New Roman"/>
                <w:sz w:val="22"/>
                <w:szCs w:val="22"/>
              </w:rPr>
              <w:t>%4.5</w:t>
            </w:r>
          </w:p>
        </w:tc>
        <w:tc>
          <w:tcPr>
            <w:tcW w:w="1533" w:type="dxa"/>
            <w:shd w:val="clear" w:color="auto" w:fill="auto"/>
          </w:tcPr>
          <w:p w:rsidR="009F23BE" w:rsidRPr="00CA482D" w:rsidRDefault="009F23BE" w:rsidP="003B1BE6">
            <w:pPr>
              <w:pStyle w:val="GvdeMetni2"/>
              <w:rPr>
                <w:rFonts w:ascii="Times New Roman" w:hAnsi="Times New Roman"/>
                <w:sz w:val="22"/>
                <w:szCs w:val="22"/>
              </w:rPr>
            </w:pPr>
            <w:r w:rsidRPr="00CA482D">
              <w:rPr>
                <w:rFonts w:ascii="Times New Roman" w:hAnsi="Times New Roman"/>
                <w:sz w:val="22"/>
                <w:szCs w:val="22"/>
              </w:rPr>
              <w:t>%3</w:t>
            </w:r>
          </w:p>
        </w:tc>
      </w:tr>
    </w:tbl>
    <w:p w:rsidR="003803CC" w:rsidRDefault="003803CC" w:rsidP="003803CC">
      <w:pPr>
        <w:tabs>
          <w:tab w:val="left" w:leader="dot" w:pos="8931"/>
        </w:tabs>
        <w:spacing w:line="360" w:lineRule="auto"/>
        <w:ind w:right="-283"/>
        <w:rPr>
          <w:b/>
          <w:sz w:val="20"/>
        </w:rPr>
      </w:pPr>
    </w:p>
    <w:tbl>
      <w:tblPr>
        <w:tblW w:w="10915" w:type="dxa"/>
        <w:tblInd w:w="-9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5"/>
        <w:gridCol w:w="138"/>
        <w:gridCol w:w="4834"/>
        <w:gridCol w:w="5528"/>
      </w:tblGrid>
      <w:tr w:rsidR="001C17A1" w:rsidRPr="00431961" w:rsidTr="001C17A1">
        <w:trPr>
          <w:trHeight w:hRule="exact" w:val="346"/>
        </w:trPr>
        <w:tc>
          <w:tcPr>
            <w:tcW w:w="553" w:type="dxa"/>
            <w:gridSpan w:val="2"/>
            <w:shd w:val="clear" w:color="auto" w:fill="auto"/>
            <w:vAlign w:val="center"/>
          </w:tcPr>
          <w:p w:rsidR="001C17A1" w:rsidRPr="00431961" w:rsidRDefault="001C17A1" w:rsidP="003B1BE6">
            <w:pPr>
              <w:jc w:val="center"/>
              <w:rPr>
                <w:rFonts w:eastAsia="Calibri"/>
                <w:b/>
              </w:rPr>
            </w:pPr>
            <w:r w:rsidRPr="00431961">
              <w:rPr>
                <w:rFonts w:eastAsia="Calibri"/>
                <w:b/>
              </w:rPr>
              <w:lastRenderedPageBreak/>
              <w:t>1</w:t>
            </w:r>
            <w:r>
              <w:rPr>
                <w:rFonts w:eastAsia="Calibri"/>
                <w:b/>
              </w:rPr>
              <w:t>4</w:t>
            </w:r>
          </w:p>
        </w:tc>
        <w:tc>
          <w:tcPr>
            <w:tcW w:w="10362" w:type="dxa"/>
            <w:gridSpan w:val="2"/>
            <w:shd w:val="clear" w:color="auto" w:fill="auto"/>
          </w:tcPr>
          <w:p w:rsidR="001C17A1" w:rsidRPr="00431961" w:rsidRDefault="001C17A1" w:rsidP="003B1BE6">
            <w:pPr>
              <w:spacing w:line="276" w:lineRule="auto"/>
              <w:textAlignment w:val="baseline"/>
              <w:rPr>
                <w:rFonts w:eastAsia="Calibri"/>
              </w:rPr>
            </w:pPr>
            <w:r w:rsidRPr="00431961">
              <w:rPr>
                <w:rFonts w:eastAsia="Calibri"/>
              </w:rPr>
              <w:t xml:space="preserve">Okulumuzun </w:t>
            </w:r>
            <w:r>
              <w:rPr>
                <w:rFonts w:eastAsia="Calibri"/>
              </w:rPr>
              <w:t>Olumlu (başarılı)  ve Olumsuz</w:t>
            </w:r>
            <w:r w:rsidRPr="00431961">
              <w:rPr>
                <w:rFonts w:eastAsia="Calibri"/>
              </w:rPr>
              <w:t xml:space="preserve"> (başarısız) Yönlerine İlişkin Görüşleriniz.</w:t>
            </w:r>
          </w:p>
        </w:tc>
      </w:tr>
      <w:tr w:rsidR="001C17A1" w:rsidRPr="00431961" w:rsidTr="001C17A1">
        <w:trPr>
          <w:trHeight w:hRule="exact" w:val="346"/>
        </w:trPr>
        <w:tc>
          <w:tcPr>
            <w:tcW w:w="415" w:type="dxa"/>
            <w:shd w:val="clear" w:color="auto" w:fill="auto"/>
          </w:tcPr>
          <w:p w:rsidR="001C17A1" w:rsidRPr="00431961" w:rsidRDefault="001C17A1" w:rsidP="003B1BE6">
            <w:pPr>
              <w:rPr>
                <w:rFonts w:eastAsia="Calibri"/>
              </w:rPr>
            </w:pPr>
          </w:p>
        </w:tc>
        <w:tc>
          <w:tcPr>
            <w:tcW w:w="4972" w:type="dxa"/>
            <w:gridSpan w:val="2"/>
            <w:shd w:val="clear" w:color="auto" w:fill="auto"/>
          </w:tcPr>
          <w:p w:rsidR="001C17A1" w:rsidRPr="00E04E0C" w:rsidRDefault="001C17A1" w:rsidP="003B1BE6">
            <w:pPr>
              <w:rPr>
                <w:rFonts w:eastAsia="Calibri"/>
                <w:b/>
              </w:rPr>
            </w:pPr>
            <w:r w:rsidRPr="00E04E0C">
              <w:rPr>
                <w:rFonts w:eastAsia="Calibri"/>
                <w:b/>
              </w:rPr>
              <w:t>Olumlu (Başarılı) yönlerimiz</w:t>
            </w:r>
          </w:p>
        </w:tc>
        <w:tc>
          <w:tcPr>
            <w:tcW w:w="5528" w:type="dxa"/>
            <w:shd w:val="clear" w:color="auto" w:fill="auto"/>
          </w:tcPr>
          <w:p w:rsidR="001C17A1" w:rsidRPr="00E04E0C" w:rsidRDefault="001C17A1" w:rsidP="003B1BE6">
            <w:pPr>
              <w:rPr>
                <w:rFonts w:eastAsia="Calibri"/>
                <w:b/>
              </w:rPr>
            </w:pPr>
            <w:r w:rsidRPr="00E04E0C">
              <w:rPr>
                <w:rFonts w:eastAsia="Calibri"/>
                <w:b/>
              </w:rPr>
              <w:t>Olumsuz (başarısız) yönlerimiz</w:t>
            </w:r>
          </w:p>
        </w:tc>
      </w:tr>
      <w:tr w:rsidR="001C17A1" w:rsidRPr="00431961" w:rsidTr="001C17A1">
        <w:trPr>
          <w:trHeight w:hRule="exact" w:val="346"/>
        </w:trPr>
        <w:tc>
          <w:tcPr>
            <w:tcW w:w="415" w:type="dxa"/>
            <w:shd w:val="clear" w:color="auto" w:fill="auto"/>
          </w:tcPr>
          <w:p w:rsidR="001C17A1" w:rsidRPr="00431961" w:rsidRDefault="001C17A1" w:rsidP="003B1BE6">
            <w:pPr>
              <w:rPr>
                <w:rFonts w:eastAsia="Calibri"/>
              </w:rPr>
            </w:pPr>
            <w:r w:rsidRPr="00431961">
              <w:rPr>
                <w:rFonts w:eastAsia="Calibri"/>
              </w:rPr>
              <w:t>1</w:t>
            </w:r>
          </w:p>
        </w:tc>
        <w:tc>
          <w:tcPr>
            <w:tcW w:w="4972" w:type="dxa"/>
            <w:gridSpan w:val="2"/>
            <w:shd w:val="clear" w:color="auto" w:fill="auto"/>
          </w:tcPr>
          <w:p w:rsidR="001C17A1" w:rsidRPr="00431961" w:rsidRDefault="001C17A1" w:rsidP="003B1BE6">
            <w:pPr>
              <w:rPr>
                <w:rFonts w:eastAsia="Calibri"/>
              </w:rPr>
            </w:pPr>
            <w:r>
              <w:rPr>
                <w:rFonts w:eastAsia="Calibri"/>
              </w:rPr>
              <w:t>Okulun bütünüyle temiz olması</w:t>
            </w:r>
          </w:p>
        </w:tc>
        <w:tc>
          <w:tcPr>
            <w:tcW w:w="5528" w:type="dxa"/>
            <w:shd w:val="clear" w:color="auto" w:fill="auto"/>
          </w:tcPr>
          <w:p w:rsidR="001C17A1" w:rsidRPr="00431961" w:rsidRDefault="001C17A1" w:rsidP="003B1BE6">
            <w:pPr>
              <w:rPr>
                <w:rFonts w:eastAsia="Calibri"/>
              </w:rPr>
            </w:pPr>
            <w:r>
              <w:rPr>
                <w:rFonts w:eastAsia="Calibri"/>
              </w:rPr>
              <w:t>Akıllı tahta olmaması</w:t>
            </w:r>
          </w:p>
        </w:tc>
      </w:tr>
      <w:tr w:rsidR="001C17A1" w:rsidRPr="00431961" w:rsidTr="001C17A1">
        <w:trPr>
          <w:trHeight w:hRule="exact" w:val="346"/>
        </w:trPr>
        <w:tc>
          <w:tcPr>
            <w:tcW w:w="415" w:type="dxa"/>
            <w:shd w:val="clear" w:color="auto" w:fill="auto"/>
          </w:tcPr>
          <w:p w:rsidR="001C17A1" w:rsidRPr="00431961" w:rsidRDefault="001C17A1" w:rsidP="003B1BE6">
            <w:pPr>
              <w:rPr>
                <w:rFonts w:eastAsia="Calibri"/>
              </w:rPr>
            </w:pPr>
            <w:r w:rsidRPr="00431961">
              <w:rPr>
                <w:rFonts w:eastAsia="Calibri"/>
              </w:rPr>
              <w:t>2</w:t>
            </w:r>
          </w:p>
        </w:tc>
        <w:tc>
          <w:tcPr>
            <w:tcW w:w="4972" w:type="dxa"/>
            <w:gridSpan w:val="2"/>
            <w:shd w:val="clear" w:color="auto" w:fill="auto"/>
          </w:tcPr>
          <w:p w:rsidR="001C17A1" w:rsidRPr="00431961" w:rsidRDefault="001C17A1" w:rsidP="003B1BE6">
            <w:pPr>
              <w:rPr>
                <w:rFonts w:eastAsia="Calibri"/>
              </w:rPr>
            </w:pPr>
            <w:r>
              <w:rPr>
                <w:rFonts w:eastAsia="Calibri"/>
              </w:rPr>
              <w:t>Okul sonrası kursların olması</w:t>
            </w:r>
          </w:p>
        </w:tc>
        <w:tc>
          <w:tcPr>
            <w:tcW w:w="5528" w:type="dxa"/>
            <w:shd w:val="clear" w:color="auto" w:fill="auto"/>
          </w:tcPr>
          <w:p w:rsidR="001C17A1" w:rsidRPr="00431961" w:rsidRDefault="001C17A1" w:rsidP="003B1BE6">
            <w:pPr>
              <w:rPr>
                <w:rFonts w:eastAsia="Calibri"/>
              </w:rPr>
            </w:pPr>
            <w:r>
              <w:rPr>
                <w:rFonts w:eastAsia="Calibri"/>
              </w:rPr>
              <w:t>Spor salonunun olmaması</w:t>
            </w:r>
          </w:p>
        </w:tc>
      </w:tr>
      <w:tr w:rsidR="001C17A1" w:rsidRPr="00431961" w:rsidTr="001C17A1">
        <w:trPr>
          <w:trHeight w:hRule="exact" w:val="346"/>
        </w:trPr>
        <w:tc>
          <w:tcPr>
            <w:tcW w:w="415" w:type="dxa"/>
            <w:shd w:val="clear" w:color="auto" w:fill="auto"/>
          </w:tcPr>
          <w:p w:rsidR="001C17A1" w:rsidRPr="00431961" w:rsidRDefault="001C17A1" w:rsidP="003B1BE6">
            <w:pPr>
              <w:rPr>
                <w:rFonts w:eastAsia="Calibri"/>
              </w:rPr>
            </w:pPr>
            <w:r w:rsidRPr="00431961">
              <w:rPr>
                <w:rFonts w:eastAsia="Calibri"/>
              </w:rPr>
              <w:t>3</w:t>
            </w:r>
          </w:p>
        </w:tc>
        <w:tc>
          <w:tcPr>
            <w:tcW w:w="4972" w:type="dxa"/>
            <w:gridSpan w:val="2"/>
            <w:shd w:val="clear" w:color="auto" w:fill="auto"/>
          </w:tcPr>
          <w:p w:rsidR="001C17A1" w:rsidRPr="00431961" w:rsidRDefault="001C17A1" w:rsidP="003B1BE6">
            <w:pPr>
              <w:rPr>
                <w:rFonts w:eastAsia="Calibri"/>
              </w:rPr>
            </w:pPr>
            <w:r>
              <w:rPr>
                <w:rFonts w:eastAsia="Calibri"/>
              </w:rPr>
              <w:t>Yemekhanenin olması</w:t>
            </w:r>
          </w:p>
        </w:tc>
        <w:tc>
          <w:tcPr>
            <w:tcW w:w="5528" w:type="dxa"/>
            <w:shd w:val="clear" w:color="auto" w:fill="auto"/>
          </w:tcPr>
          <w:p w:rsidR="001C17A1" w:rsidRPr="00431961" w:rsidRDefault="001C17A1" w:rsidP="003B1BE6">
            <w:pPr>
              <w:rPr>
                <w:rFonts w:eastAsia="Calibri"/>
              </w:rPr>
            </w:pPr>
            <w:r>
              <w:rPr>
                <w:rFonts w:eastAsia="Calibri"/>
              </w:rPr>
              <w:t>Oyun parkı olmaması</w:t>
            </w:r>
          </w:p>
        </w:tc>
      </w:tr>
      <w:tr w:rsidR="001C17A1" w:rsidRPr="00431961" w:rsidTr="005E78CB">
        <w:trPr>
          <w:trHeight w:hRule="exact" w:val="857"/>
        </w:trPr>
        <w:tc>
          <w:tcPr>
            <w:tcW w:w="415" w:type="dxa"/>
            <w:shd w:val="clear" w:color="auto" w:fill="auto"/>
          </w:tcPr>
          <w:p w:rsidR="001C17A1" w:rsidRPr="00431961" w:rsidRDefault="001C17A1" w:rsidP="003B1BE6">
            <w:pPr>
              <w:rPr>
                <w:rFonts w:eastAsia="Calibri"/>
              </w:rPr>
            </w:pPr>
            <w:r>
              <w:rPr>
                <w:rFonts w:eastAsia="Calibri"/>
              </w:rPr>
              <w:t>4</w:t>
            </w:r>
          </w:p>
        </w:tc>
        <w:tc>
          <w:tcPr>
            <w:tcW w:w="4972" w:type="dxa"/>
            <w:gridSpan w:val="2"/>
            <w:shd w:val="clear" w:color="auto" w:fill="auto"/>
          </w:tcPr>
          <w:p w:rsidR="001C17A1" w:rsidRDefault="001C17A1" w:rsidP="003B1BE6">
            <w:pPr>
              <w:rPr>
                <w:rFonts w:eastAsia="Calibri"/>
              </w:rPr>
            </w:pPr>
            <w:r>
              <w:rPr>
                <w:rFonts w:eastAsia="Calibri"/>
              </w:rPr>
              <w:t>Okuldaki görevli personelin sevgisi, saygısı, güvenirliği</w:t>
            </w:r>
          </w:p>
        </w:tc>
        <w:tc>
          <w:tcPr>
            <w:tcW w:w="5528" w:type="dxa"/>
            <w:shd w:val="clear" w:color="auto" w:fill="auto"/>
          </w:tcPr>
          <w:p w:rsidR="001C17A1" w:rsidRDefault="001C17A1" w:rsidP="003B1BE6">
            <w:pPr>
              <w:rPr>
                <w:rFonts w:eastAsia="Calibri"/>
              </w:rPr>
            </w:pPr>
            <w:r>
              <w:rPr>
                <w:rFonts w:eastAsia="Calibri"/>
              </w:rPr>
              <w:t>Bilgisayar sınıfının olmaması</w:t>
            </w:r>
          </w:p>
        </w:tc>
      </w:tr>
      <w:tr w:rsidR="001C17A1" w:rsidRPr="00431961" w:rsidTr="001C17A1">
        <w:trPr>
          <w:trHeight w:hRule="exact" w:val="346"/>
        </w:trPr>
        <w:tc>
          <w:tcPr>
            <w:tcW w:w="415" w:type="dxa"/>
            <w:shd w:val="clear" w:color="auto" w:fill="auto"/>
          </w:tcPr>
          <w:p w:rsidR="001C17A1" w:rsidRPr="00431961" w:rsidRDefault="001C17A1" w:rsidP="003B1BE6">
            <w:pPr>
              <w:rPr>
                <w:rFonts w:eastAsia="Calibri"/>
              </w:rPr>
            </w:pPr>
            <w:r>
              <w:rPr>
                <w:rFonts w:eastAsia="Calibri"/>
              </w:rPr>
              <w:t>5</w:t>
            </w:r>
          </w:p>
        </w:tc>
        <w:tc>
          <w:tcPr>
            <w:tcW w:w="4972" w:type="dxa"/>
            <w:gridSpan w:val="2"/>
            <w:shd w:val="clear" w:color="auto" w:fill="auto"/>
          </w:tcPr>
          <w:p w:rsidR="001C17A1" w:rsidRDefault="001C17A1" w:rsidP="003B1BE6">
            <w:pPr>
              <w:rPr>
                <w:rFonts w:eastAsia="Calibri"/>
              </w:rPr>
            </w:pPr>
            <w:r>
              <w:rPr>
                <w:rFonts w:eastAsia="Calibri"/>
              </w:rPr>
              <w:t>Okuma köşesinin olması</w:t>
            </w:r>
          </w:p>
        </w:tc>
        <w:tc>
          <w:tcPr>
            <w:tcW w:w="5528" w:type="dxa"/>
            <w:shd w:val="clear" w:color="auto" w:fill="auto"/>
          </w:tcPr>
          <w:p w:rsidR="001C17A1" w:rsidRDefault="001C17A1" w:rsidP="003B1BE6">
            <w:pPr>
              <w:rPr>
                <w:rFonts w:eastAsia="Calibri"/>
              </w:rPr>
            </w:pPr>
            <w:r>
              <w:rPr>
                <w:rFonts w:eastAsia="Calibri"/>
              </w:rPr>
              <w:t>Z Kütüphanemizin olmaması</w:t>
            </w:r>
          </w:p>
        </w:tc>
      </w:tr>
      <w:tr w:rsidR="001C17A1" w:rsidRPr="00431961" w:rsidTr="001C17A1">
        <w:trPr>
          <w:trHeight w:hRule="exact" w:val="910"/>
        </w:trPr>
        <w:tc>
          <w:tcPr>
            <w:tcW w:w="415" w:type="dxa"/>
            <w:shd w:val="clear" w:color="auto" w:fill="auto"/>
          </w:tcPr>
          <w:p w:rsidR="001C17A1" w:rsidRDefault="001C17A1" w:rsidP="003B1BE6">
            <w:pPr>
              <w:rPr>
                <w:rFonts w:eastAsia="Calibri"/>
              </w:rPr>
            </w:pPr>
            <w:r>
              <w:rPr>
                <w:rFonts w:eastAsia="Calibri"/>
              </w:rPr>
              <w:t>6</w:t>
            </w:r>
          </w:p>
        </w:tc>
        <w:tc>
          <w:tcPr>
            <w:tcW w:w="4972" w:type="dxa"/>
            <w:gridSpan w:val="2"/>
            <w:shd w:val="clear" w:color="auto" w:fill="auto"/>
          </w:tcPr>
          <w:p w:rsidR="001C17A1" w:rsidRDefault="001C17A1" w:rsidP="003B1BE6">
            <w:pPr>
              <w:rPr>
                <w:rFonts w:eastAsia="Calibri"/>
              </w:rPr>
            </w:pPr>
            <w:r>
              <w:rPr>
                <w:rFonts w:eastAsia="Calibri"/>
              </w:rPr>
              <w:t>Okul bahçesinde basketbol potalarının ve voleybol filesinin bulunması</w:t>
            </w:r>
          </w:p>
        </w:tc>
        <w:tc>
          <w:tcPr>
            <w:tcW w:w="5528" w:type="dxa"/>
            <w:shd w:val="clear" w:color="auto" w:fill="auto"/>
          </w:tcPr>
          <w:p w:rsidR="001C17A1" w:rsidRDefault="001C17A1" w:rsidP="003B1BE6">
            <w:pPr>
              <w:rPr>
                <w:rFonts w:eastAsia="Calibri"/>
              </w:rPr>
            </w:pPr>
            <w:r>
              <w:rPr>
                <w:rFonts w:eastAsia="Calibri"/>
              </w:rPr>
              <w:t>Derslerde kullanılmak üzere yeterli araç gereç ve materyalin bulunmaması</w:t>
            </w:r>
          </w:p>
        </w:tc>
      </w:tr>
      <w:tr w:rsidR="001C17A1" w:rsidRPr="00431961" w:rsidTr="005E78CB">
        <w:trPr>
          <w:trHeight w:hRule="exact" w:val="716"/>
        </w:trPr>
        <w:tc>
          <w:tcPr>
            <w:tcW w:w="415" w:type="dxa"/>
            <w:shd w:val="clear" w:color="auto" w:fill="auto"/>
          </w:tcPr>
          <w:p w:rsidR="001C17A1" w:rsidRDefault="001C17A1" w:rsidP="003B1BE6">
            <w:pPr>
              <w:rPr>
                <w:rFonts w:eastAsia="Calibri"/>
              </w:rPr>
            </w:pPr>
            <w:r>
              <w:rPr>
                <w:rFonts w:eastAsia="Calibri"/>
              </w:rPr>
              <w:t>7</w:t>
            </w:r>
          </w:p>
        </w:tc>
        <w:tc>
          <w:tcPr>
            <w:tcW w:w="4972" w:type="dxa"/>
            <w:gridSpan w:val="2"/>
            <w:shd w:val="clear" w:color="auto" w:fill="auto"/>
          </w:tcPr>
          <w:p w:rsidR="001C17A1" w:rsidRDefault="005E78CB" w:rsidP="003B1BE6">
            <w:pPr>
              <w:rPr>
                <w:rFonts w:eastAsia="Calibri"/>
              </w:rPr>
            </w:pPr>
            <w:r>
              <w:rPr>
                <w:rFonts w:eastAsia="Calibri"/>
              </w:rPr>
              <w:t xml:space="preserve">Öğretmenlerin </w:t>
            </w:r>
            <w:proofErr w:type="gramStart"/>
            <w:r>
              <w:rPr>
                <w:rFonts w:eastAsia="Calibri"/>
              </w:rPr>
              <w:t xml:space="preserve">öğrencilerle </w:t>
            </w:r>
            <w:r w:rsidR="001C17A1">
              <w:rPr>
                <w:rFonts w:eastAsia="Calibri"/>
              </w:rPr>
              <w:t xml:space="preserve"> güçlü</w:t>
            </w:r>
            <w:proofErr w:type="gramEnd"/>
            <w:r w:rsidR="001C17A1">
              <w:rPr>
                <w:rFonts w:eastAsia="Calibri"/>
              </w:rPr>
              <w:t xml:space="preserve"> iletişimleri</w:t>
            </w:r>
            <w:r>
              <w:rPr>
                <w:rFonts w:eastAsia="Calibri"/>
              </w:rPr>
              <w:t>nin olması</w:t>
            </w:r>
          </w:p>
        </w:tc>
        <w:tc>
          <w:tcPr>
            <w:tcW w:w="5528" w:type="dxa"/>
            <w:shd w:val="clear" w:color="auto" w:fill="auto"/>
          </w:tcPr>
          <w:p w:rsidR="001C17A1" w:rsidRDefault="001C17A1" w:rsidP="003B1BE6">
            <w:pPr>
              <w:rPr>
                <w:rFonts w:eastAsia="Calibri"/>
              </w:rPr>
            </w:pPr>
            <w:r>
              <w:rPr>
                <w:rFonts w:eastAsia="Calibri"/>
              </w:rPr>
              <w:t>Okul binasının sağlam olmaması</w:t>
            </w:r>
          </w:p>
        </w:tc>
      </w:tr>
      <w:tr w:rsidR="001C17A1" w:rsidRPr="00431961" w:rsidTr="001C17A1">
        <w:trPr>
          <w:trHeight w:hRule="exact" w:val="346"/>
        </w:trPr>
        <w:tc>
          <w:tcPr>
            <w:tcW w:w="415" w:type="dxa"/>
            <w:shd w:val="clear" w:color="auto" w:fill="auto"/>
          </w:tcPr>
          <w:p w:rsidR="001C17A1" w:rsidRDefault="001C17A1" w:rsidP="003B1BE6">
            <w:pPr>
              <w:rPr>
                <w:rFonts w:eastAsia="Calibri"/>
              </w:rPr>
            </w:pPr>
            <w:r>
              <w:rPr>
                <w:rFonts w:eastAsia="Calibri"/>
              </w:rPr>
              <w:t>8</w:t>
            </w:r>
          </w:p>
        </w:tc>
        <w:tc>
          <w:tcPr>
            <w:tcW w:w="4972" w:type="dxa"/>
            <w:gridSpan w:val="2"/>
            <w:shd w:val="clear" w:color="auto" w:fill="auto"/>
          </w:tcPr>
          <w:p w:rsidR="001C17A1" w:rsidRDefault="001C17A1" w:rsidP="003B1BE6">
            <w:pPr>
              <w:rPr>
                <w:rFonts w:eastAsia="Calibri"/>
              </w:rPr>
            </w:pPr>
            <w:r>
              <w:rPr>
                <w:rFonts w:eastAsia="Calibri"/>
              </w:rPr>
              <w:t>Okulda kantin bulunması</w:t>
            </w:r>
          </w:p>
        </w:tc>
        <w:tc>
          <w:tcPr>
            <w:tcW w:w="5528" w:type="dxa"/>
            <w:shd w:val="clear" w:color="auto" w:fill="auto"/>
          </w:tcPr>
          <w:p w:rsidR="001C17A1" w:rsidRDefault="001C17A1" w:rsidP="003B1BE6">
            <w:pPr>
              <w:rPr>
                <w:rFonts w:eastAsia="Calibri"/>
              </w:rPr>
            </w:pPr>
            <w:r>
              <w:rPr>
                <w:rFonts w:eastAsia="Calibri"/>
              </w:rPr>
              <w:t>Oku</w:t>
            </w:r>
            <w:r w:rsidR="005E78CB">
              <w:rPr>
                <w:rFonts w:eastAsia="Calibri"/>
              </w:rPr>
              <w:t>lda rehber öğretmeninin olmaması</w:t>
            </w:r>
          </w:p>
        </w:tc>
      </w:tr>
      <w:tr w:rsidR="001C17A1" w:rsidRPr="00431961" w:rsidTr="001C17A1">
        <w:trPr>
          <w:trHeight w:hRule="exact" w:val="346"/>
        </w:trPr>
        <w:tc>
          <w:tcPr>
            <w:tcW w:w="415" w:type="dxa"/>
            <w:shd w:val="clear" w:color="auto" w:fill="auto"/>
          </w:tcPr>
          <w:p w:rsidR="001C17A1" w:rsidRDefault="001C17A1" w:rsidP="003B1BE6">
            <w:pPr>
              <w:rPr>
                <w:rFonts w:eastAsia="Calibri"/>
              </w:rPr>
            </w:pPr>
            <w:r>
              <w:rPr>
                <w:rFonts w:eastAsia="Calibri"/>
              </w:rPr>
              <w:t>9</w:t>
            </w:r>
          </w:p>
        </w:tc>
        <w:tc>
          <w:tcPr>
            <w:tcW w:w="4972" w:type="dxa"/>
            <w:gridSpan w:val="2"/>
            <w:shd w:val="clear" w:color="auto" w:fill="auto"/>
          </w:tcPr>
          <w:p w:rsidR="001C17A1" w:rsidRDefault="001C17A1" w:rsidP="003B1BE6">
            <w:pPr>
              <w:rPr>
                <w:rFonts w:eastAsia="Calibri"/>
              </w:rPr>
            </w:pPr>
            <w:r>
              <w:rPr>
                <w:rFonts w:eastAsia="Calibri"/>
              </w:rPr>
              <w:t>Çeşitli yarışma ve müsabakaların yapılması</w:t>
            </w:r>
          </w:p>
        </w:tc>
        <w:tc>
          <w:tcPr>
            <w:tcW w:w="5528" w:type="dxa"/>
            <w:shd w:val="clear" w:color="auto" w:fill="auto"/>
          </w:tcPr>
          <w:p w:rsidR="001C17A1" w:rsidRDefault="001C17A1" w:rsidP="003B1BE6">
            <w:pPr>
              <w:rPr>
                <w:rFonts w:eastAsia="Calibri"/>
              </w:rPr>
            </w:pPr>
            <w:r>
              <w:rPr>
                <w:rFonts w:eastAsia="Calibri"/>
              </w:rPr>
              <w:t xml:space="preserve">Okulda </w:t>
            </w:r>
            <w:r w:rsidR="005E78CB">
              <w:rPr>
                <w:rFonts w:eastAsia="Calibri"/>
              </w:rPr>
              <w:t>Güvenlik personelinin olmaması</w:t>
            </w:r>
          </w:p>
        </w:tc>
      </w:tr>
    </w:tbl>
    <w:p w:rsidR="003803CC" w:rsidRDefault="003803CC" w:rsidP="003803CC">
      <w:pPr>
        <w:tabs>
          <w:tab w:val="left" w:leader="dot" w:pos="8931"/>
        </w:tabs>
        <w:spacing w:line="360" w:lineRule="auto"/>
        <w:ind w:right="-283"/>
        <w:rPr>
          <w:b/>
          <w:sz w:val="20"/>
        </w:rPr>
      </w:pPr>
      <w:r w:rsidRPr="001244E0">
        <w:rPr>
          <w:b/>
          <w:sz w:val="20"/>
        </w:rPr>
        <w:t xml:space="preserve">                                </w:t>
      </w:r>
    </w:p>
    <w:p w:rsidR="003803CC" w:rsidRDefault="003803CC" w:rsidP="003803CC">
      <w:pPr>
        <w:tabs>
          <w:tab w:val="left" w:leader="dot" w:pos="8931"/>
        </w:tabs>
        <w:spacing w:line="360" w:lineRule="auto"/>
        <w:ind w:right="-283"/>
        <w:jc w:val="center"/>
        <w:rPr>
          <w:rFonts w:eastAsia="Calibri"/>
          <w:b/>
          <w:lang w:eastAsia="en-US"/>
        </w:rPr>
      </w:pPr>
      <w:r w:rsidRPr="00431961">
        <w:rPr>
          <w:rFonts w:eastAsia="Calibri"/>
          <w:b/>
          <w:lang w:eastAsia="en-US"/>
        </w:rPr>
        <w:t>“</w:t>
      </w:r>
      <w:r>
        <w:rPr>
          <w:rFonts w:eastAsia="Calibri"/>
          <w:b/>
          <w:lang w:eastAsia="en-US"/>
        </w:rPr>
        <w:t xml:space="preserve">ÖĞRENCİ </w:t>
      </w:r>
      <w:r w:rsidRPr="00431961">
        <w:rPr>
          <w:rFonts w:eastAsia="Calibri"/>
          <w:b/>
          <w:lang w:eastAsia="en-US"/>
        </w:rPr>
        <w:t>GÖRÜŞ VE DEĞERLENDİRMELERİ”</w:t>
      </w:r>
      <w:r>
        <w:rPr>
          <w:rFonts w:eastAsia="Calibri"/>
          <w:b/>
          <w:lang w:eastAsia="en-US"/>
        </w:rPr>
        <w:t xml:space="preserve"> ANKETİ SONUÇLARI</w:t>
      </w:r>
    </w:p>
    <w:p w:rsidR="003803CC" w:rsidRPr="00E034EF" w:rsidRDefault="003803CC" w:rsidP="001C17A1">
      <w:pPr>
        <w:tabs>
          <w:tab w:val="left" w:leader="dot" w:pos="8931"/>
        </w:tabs>
        <w:spacing w:line="360" w:lineRule="auto"/>
        <w:ind w:right="-283"/>
        <w:jc w:val="both"/>
        <w:rPr>
          <w:rFonts w:eastAsia="Calibri"/>
          <w:lang w:eastAsia="en-US"/>
        </w:rPr>
      </w:pPr>
      <w:r>
        <w:rPr>
          <w:rFonts w:eastAsia="Calibri"/>
          <w:lang w:eastAsia="en-US"/>
        </w:rPr>
        <w:t xml:space="preserve">            </w:t>
      </w:r>
      <w:proofErr w:type="spellStart"/>
      <w:proofErr w:type="gramStart"/>
      <w:r>
        <w:rPr>
          <w:rFonts w:eastAsia="Calibri"/>
          <w:lang w:eastAsia="en-US"/>
        </w:rPr>
        <w:t>Yenipınar</w:t>
      </w:r>
      <w:proofErr w:type="spellEnd"/>
      <w:r>
        <w:rPr>
          <w:rFonts w:eastAsia="Calibri"/>
          <w:lang w:eastAsia="en-US"/>
        </w:rPr>
        <w:t xml:space="preserve">  İlkokulu’nda</w:t>
      </w:r>
      <w:proofErr w:type="gramEnd"/>
      <w:r>
        <w:rPr>
          <w:rFonts w:eastAsia="Calibri"/>
          <w:lang w:eastAsia="en-US"/>
        </w:rPr>
        <w:t xml:space="preserve"> öğrenciler arasında yapılan 13 sorudan oluşan 2019-2023 stratejik plan anketine 61 öğrenci katılımı sağlanmıştır. Anket sonuçları aşağıda incelenmiştir;</w:t>
      </w:r>
    </w:p>
    <w:p w:rsidR="003803CC" w:rsidRDefault="003803CC" w:rsidP="001C17A1">
      <w:pPr>
        <w:tabs>
          <w:tab w:val="left" w:leader="dot" w:pos="8931"/>
        </w:tabs>
        <w:spacing w:line="360" w:lineRule="auto"/>
        <w:ind w:right="-283"/>
        <w:jc w:val="both"/>
        <w:rPr>
          <w:rFonts w:eastAsia="Calibri"/>
          <w:lang w:eastAsia="en-US"/>
        </w:rPr>
      </w:pPr>
      <w:r>
        <w:rPr>
          <w:rFonts w:eastAsia="Calibri"/>
          <w:b/>
          <w:lang w:eastAsia="en-US"/>
        </w:rPr>
        <w:t xml:space="preserve">            </w:t>
      </w:r>
      <w:r>
        <w:rPr>
          <w:rFonts w:eastAsia="Calibri"/>
          <w:lang w:eastAsia="en-US"/>
        </w:rPr>
        <w:t xml:space="preserve">Birinci soru ile öğrencilerin öğretmenleriyle ihtiyaç duyduğunda görüşmesi araştırılmıştır. Ankete katılanların  %80’lik bölümü öğretmenleriyle ihtiyaç duyduğunda görüşme </w:t>
      </w:r>
      <w:proofErr w:type="gramStart"/>
      <w:r>
        <w:rPr>
          <w:rFonts w:eastAsia="Calibri"/>
          <w:lang w:eastAsia="en-US"/>
        </w:rPr>
        <w:t>imkanının</w:t>
      </w:r>
      <w:proofErr w:type="gramEnd"/>
      <w:r>
        <w:rPr>
          <w:rFonts w:eastAsia="Calibri"/>
          <w:lang w:eastAsia="en-US"/>
        </w:rPr>
        <w:t xml:space="preserve"> olduğuna kanaat getirmiştir. %12.5 kararsız, %5 kısmen katılıyorum, %</w:t>
      </w:r>
      <w:proofErr w:type="gramStart"/>
      <w:r>
        <w:rPr>
          <w:rFonts w:eastAsia="Calibri"/>
          <w:lang w:eastAsia="en-US"/>
        </w:rPr>
        <w:t>2.5</w:t>
      </w:r>
      <w:proofErr w:type="gramEnd"/>
      <w:r>
        <w:rPr>
          <w:rFonts w:eastAsia="Calibri"/>
          <w:lang w:eastAsia="en-US"/>
        </w:rPr>
        <w:t xml:space="preserve"> katılmıyorum şeklinde kanaat getirmişlerdir.</w:t>
      </w:r>
    </w:p>
    <w:p w:rsidR="003803CC" w:rsidRDefault="003803CC" w:rsidP="001C17A1">
      <w:pPr>
        <w:tabs>
          <w:tab w:val="left" w:leader="dot" w:pos="8931"/>
        </w:tabs>
        <w:spacing w:line="360" w:lineRule="auto"/>
        <w:ind w:right="-283"/>
        <w:jc w:val="both"/>
        <w:rPr>
          <w:rFonts w:eastAsia="Calibri"/>
          <w:lang w:eastAsia="en-US"/>
        </w:rPr>
      </w:pPr>
      <w:r>
        <w:rPr>
          <w:rFonts w:eastAsia="Calibri"/>
          <w:lang w:eastAsia="en-US"/>
        </w:rPr>
        <w:t xml:space="preserve">            İkinci soru ile okul müdürüyle ihtiyaç duyulduğunda görüşülmesi konusu araştırılmıştır. Ankete katılanların %63’ü okul müdürüyle ihtiyaç duyduğunda görüşebildiği kanaatindedir. %21’i kararsız %</w:t>
      </w:r>
      <w:proofErr w:type="gramStart"/>
      <w:r>
        <w:rPr>
          <w:rFonts w:eastAsia="Calibri"/>
          <w:lang w:eastAsia="en-US"/>
        </w:rPr>
        <w:t>8.5’i</w:t>
      </w:r>
      <w:proofErr w:type="gramEnd"/>
      <w:r>
        <w:rPr>
          <w:rFonts w:eastAsia="Calibri"/>
          <w:lang w:eastAsia="en-US"/>
        </w:rPr>
        <w:t xml:space="preserve"> kısmen katılıyorum, %7.5’i katılmıyorum olarak sonuçlanmıştır.</w:t>
      </w:r>
    </w:p>
    <w:p w:rsidR="003803CC" w:rsidRDefault="003803CC" w:rsidP="001C17A1">
      <w:pPr>
        <w:tabs>
          <w:tab w:val="left" w:leader="dot" w:pos="8931"/>
        </w:tabs>
        <w:spacing w:line="360" w:lineRule="auto"/>
        <w:ind w:right="-283"/>
        <w:jc w:val="both"/>
        <w:rPr>
          <w:rFonts w:eastAsia="Calibri"/>
          <w:lang w:eastAsia="en-US"/>
        </w:rPr>
      </w:pPr>
      <w:r>
        <w:rPr>
          <w:rFonts w:eastAsia="Calibri"/>
          <w:lang w:eastAsia="en-US"/>
        </w:rPr>
        <w:t xml:space="preserve">            Üçüncü soruda öğrencilerin, okulun rehberlik servisinden yeterince yararlanması durumu araştırılmıştır.  Okulumuzda rehberlik servisi olmadığı için ankete katılanların tamamı kesinlikle </w:t>
      </w:r>
      <w:proofErr w:type="spellStart"/>
      <w:r>
        <w:rPr>
          <w:rFonts w:eastAsia="Calibri"/>
          <w:lang w:eastAsia="en-US"/>
        </w:rPr>
        <w:t>katılmıyorumu</w:t>
      </w:r>
      <w:proofErr w:type="spellEnd"/>
      <w:r>
        <w:rPr>
          <w:rFonts w:eastAsia="Calibri"/>
          <w:lang w:eastAsia="en-US"/>
        </w:rPr>
        <w:t xml:space="preserve"> işaretlemiştir.</w:t>
      </w:r>
    </w:p>
    <w:p w:rsidR="003803CC" w:rsidRDefault="003803CC" w:rsidP="001C17A1">
      <w:pPr>
        <w:tabs>
          <w:tab w:val="left" w:leader="dot" w:pos="8931"/>
        </w:tabs>
        <w:spacing w:line="360" w:lineRule="auto"/>
        <w:ind w:right="-283"/>
        <w:jc w:val="both"/>
        <w:rPr>
          <w:rFonts w:eastAsia="Calibri"/>
          <w:lang w:eastAsia="en-US"/>
        </w:rPr>
      </w:pPr>
      <w:r>
        <w:rPr>
          <w:rFonts w:eastAsia="Calibri"/>
          <w:lang w:eastAsia="en-US"/>
        </w:rPr>
        <w:lastRenderedPageBreak/>
        <w:t xml:space="preserve">            Dördüncü soruda öğrencilerin okula ilettikleri istek ve önerilerin dikkate alınma durumu araştırılmıştır. Ankete katılanların %</w:t>
      </w:r>
      <w:proofErr w:type="gramStart"/>
      <w:r>
        <w:rPr>
          <w:rFonts w:eastAsia="Calibri"/>
          <w:lang w:eastAsia="en-US"/>
        </w:rPr>
        <w:t>67.5</w:t>
      </w:r>
      <w:proofErr w:type="gramEnd"/>
      <w:r>
        <w:rPr>
          <w:rFonts w:eastAsia="Calibri"/>
          <w:lang w:eastAsia="en-US"/>
        </w:rPr>
        <w:t>’ istek ve önerilerinin dikkate alındığı kanaatindedir. %18 kararsız, %10 kısmen katılıyorum, %</w:t>
      </w:r>
      <w:proofErr w:type="gramStart"/>
      <w:r>
        <w:rPr>
          <w:rFonts w:eastAsia="Calibri"/>
          <w:lang w:eastAsia="en-US"/>
        </w:rPr>
        <w:t>4.5</w:t>
      </w:r>
      <w:proofErr w:type="gramEnd"/>
      <w:r>
        <w:rPr>
          <w:rFonts w:eastAsia="Calibri"/>
          <w:lang w:eastAsia="en-US"/>
        </w:rPr>
        <w:t xml:space="preserve"> katılmıyorum olarak sonuçlanmıştır.</w:t>
      </w:r>
    </w:p>
    <w:p w:rsidR="003803CC" w:rsidRDefault="003803CC" w:rsidP="001C17A1">
      <w:pPr>
        <w:tabs>
          <w:tab w:val="left" w:leader="dot" w:pos="8931"/>
        </w:tabs>
        <w:spacing w:line="360" w:lineRule="auto"/>
        <w:ind w:right="-283"/>
        <w:jc w:val="both"/>
        <w:rPr>
          <w:rFonts w:eastAsia="Calibri"/>
          <w:lang w:eastAsia="en-US"/>
        </w:rPr>
      </w:pPr>
      <w:r>
        <w:rPr>
          <w:rFonts w:eastAsia="Calibri"/>
          <w:lang w:eastAsia="en-US"/>
        </w:rPr>
        <w:t xml:space="preserve">            Beşinci soruda öğrencilerin okulda kendilerini güvende hissetmesi durumu araştırılmıştır. Ankete katılanların %89’u okulda kendini güvende hissetmektedir.</w:t>
      </w:r>
    </w:p>
    <w:p w:rsidR="003803CC" w:rsidRDefault="003803CC" w:rsidP="001C17A1">
      <w:pPr>
        <w:tabs>
          <w:tab w:val="left" w:leader="dot" w:pos="8931"/>
        </w:tabs>
        <w:spacing w:line="360" w:lineRule="auto"/>
        <w:ind w:right="-283"/>
        <w:jc w:val="both"/>
        <w:rPr>
          <w:rFonts w:eastAsia="Calibri"/>
          <w:lang w:eastAsia="en-US"/>
        </w:rPr>
      </w:pPr>
      <w:r>
        <w:rPr>
          <w:rFonts w:eastAsia="Calibri"/>
          <w:lang w:eastAsia="en-US"/>
        </w:rPr>
        <w:t xml:space="preserve">           Altıncı soruda öğrencilerle ilgili alınan kararlarda öğrencilerin görüşünün alınması durumu araştırılmıştır. Ankete katılanların %</w:t>
      </w:r>
      <w:proofErr w:type="gramStart"/>
      <w:r>
        <w:rPr>
          <w:rFonts w:eastAsia="Calibri"/>
          <w:lang w:eastAsia="en-US"/>
        </w:rPr>
        <w:t>58.5</w:t>
      </w:r>
      <w:proofErr w:type="gramEnd"/>
      <w:r>
        <w:rPr>
          <w:rFonts w:eastAsia="Calibri"/>
          <w:lang w:eastAsia="en-US"/>
        </w:rPr>
        <w:t>’ görüşlerinin alındığı kanaatindedir.%18.5’ kararsız, %14 kısmen katılıyorum, %9 katılmıyorum olarak sonuçlanmıştır.</w:t>
      </w:r>
    </w:p>
    <w:p w:rsidR="003803CC" w:rsidRDefault="003803CC" w:rsidP="001C17A1">
      <w:pPr>
        <w:tabs>
          <w:tab w:val="left" w:leader="dot" w:pos="8931"/>
        </w:tabs>
        <w:spacing w:line="360" w:lineRule="auto"/>
        <w:ind w:right="-283"/>
        <w:jc w:val="both"/>
        <w:rPr>
          <w:rFonts w:eastAsia="Calibri"/>
          <w:lang w:eastAsia="en-US"/>
        </w:rPr>
      </w:pPr>
      <w:r>
        <w:rPr>
          <w:rFonts w:eastAsia="Calibri"/>
          <w:lang w:eastAsia="en-US"/>
        </w:rPr>
        <w:t xml:space="preserve">            Yedinci soruda öğretmenlerin yeniliğe açık olan derslerin işlenişinde çeşitli yöntemlerin kullanılma durumu araştırılmıştır. Ankete katılanların %86’dan fazlası öğretmenlerin farklı yöntemlerle dersleri anlattığı kanaatindedir.</w:t>
      </w:r>
    </w:p>
    <w:p w:rsidR="003803CC" w:rsidRDefault="003803CC" w:rsidP="001C17A1">
      <w:pPr>
        <w:tabs>
          <w:tab w:val="left" w:leader="dot" w:pos="8931"/>
        </w:tabs>
        <w:spacing w:line="360" w:lineRule="auto"/>
        <w:ind w:right="-283"/>
        <w:jc w:val="both"/>
        <w:rPr>
          <w:rFonts w:eastAsia="Calibri"/>
          <w:lang w:eastAsia="en-US"/>
        </w:rPr>
      </w:pPr>
      <w:r>
        <w:rPr>
          <w:rFonts w:eastAsia="Calibri"/>
          <w:lang w:eastAsia="en-US"/>
        </w:rPr>
        <w:t xml:space="preserve">            Sekizinci soruda derslerde konuya göre uygun araç gereç kullanılması durumu araştırılmıştır. Ankete katılanların %83’ü öğretmenlerin uygun araç gereçleri kullandığı kanaatindedir.</w:t>
      </w:r>
    </w:p>
    <w:p w:rsidR="003803CC" w:rsidRDefault="003803CC" w:rsidP="001C17A1">
      <w:pPr>
        <w:tabs>
          <w:tab w:val="left" w:leader="dot" w:pos="8931"/>
        </w:tabs>
        <w:spacing w:line="360" w:lineRule="auto"/>
        <w:ind w:right="-283"/>
        <w:jc w:val="both"/>
        <w:rPr>
          <w:rFonts w:eastAsia="Calibri"/>
          <w:lang w:eastAsia="en-US"/>
        </w:rPr>
      </w:pPr>
      <w:r>
        <w:rPr>
          <w:rFonts w:eastAsia="Calibri"/>
          <w:lang w:eastAsia="en-US"/>
        </w:rPr>
        <w:t xml:space="preserve">            Dokuzuncu soruda </w:t>
      </w:r>
      <w:proofErr w:type="spellStart"/>
      <w:r>
        <w:rPr>
          <w:rFonts w:eastAsia="Calibri"/>
          <w:lang w:eastAsia="en-US"/>
        </w:rPr>
        <w:t>tenefüslerde</w:t>
      </w:r>
      <w:proofErr w:type="spellEnd"/>
      <w:r>
        <w:rPr>
          <w:rFonts w:eastAsia="Calibri"/>
          <w:lang w:eastAsia="en-US"/>
        </w:rPr>
        <w:t xml:space="preserve"> ihtiyaçlarını giderebilme durumları araştırılmıştır. Ankete katılanların %</w:t>
      </w:r>
      <w:proofErr w:type="gramStart"/>
      <w:r>
        <w:rPr>
          <w:rFonts w:eastAsia="Calibri"/>
          <w:lang w:eastAsia="en-US"/>
        </w:rPr>
        <w:t>67.5</w:t>
      </w:r>
      <w:proofErr w:type="gramEnd"/>
      <w:r>
        <w:rPr>
          <w:rFonts w:eastAsia="Calibri"/>
          <w:lang w:eastAsia="en-US"/>
        </w:rPr>
        <w:t xml:space="preserve"> i </w:t>
      </w:r>
      <w:proofErr w:type="spellStart"/>
      <w:r>
        <w:rPr>
          <w:rFonts w:eastAsia="Calibri"/>
          <w:lang w:eastAsia="en-US"/>
        </w:rPr>
        <w:t>tenefüslerde</w:t>
      </w:r>
      <w:proofErr w:type="spellEnd"/>
      <w:r>
        <w:rPr>
          <w:rFonts w:eastAsia="Calibri"/>
          <w:lang w:eastAsia="en-US"/>
        </w:rPr>
        <w:t xml:space="preserve"> ihtiyaçlarını giderdikleri kanaatindedir. %18 i kararsız, %8 kısmen katılıyorum, %6 katılmıyorum olarak sonuçlanmıştır.</w:t>
      </w:r>
    </w:p>
    <w:p w:rsidR="003803CC" w:rsidRDefault="003803CC" w:rsidP="001C17A1">
      <w:pPr>
        <w:tabs>
          <w:tab w:val="left" w:leader="dot" w:pos="8931"/>
        </w:tabs>
        <w:spacing w:line="360" w:lineRule="auto"/>
        <w:ind w:right="-283"/>
        <w:jc w:val="both"/>
        <w:rPr>
          <w:rFonts w:eastAsia="Calibri"/>
          <w:lang w:eastAsia="en-US"/>
        </w:rPr>
      </w:pPr>
      <w:r>
        <w:rPr>
          <w:rFonts w:eastAsia="Calibri"/>
          <w:lang w:eastAsia="en-US"/>
        </w:rPr>
        <w:t xml:space="preserve">            Onuncu soruda okulun temizlik durumu araştırılmıştır. Ankete katılanların %52’ si okulun temiz olduğuna kanaat getirmiştir. %23 kararsız, %11kısmen katılıyorum, %14 katılmıyorum olarak sonuçlanmıştır.</w:t>
      </w:r>
    </w:p>
    <w:p w:rsidR="003803CC" w:rsidRDefault="003803CC" w:rsidP="001C17A1">
      <w:pPr>
        <w:tabs>
          <w:tab w:val="left" w:leader="dot" w:pos="8931"/>
        </w:tabs>
        <w:spacing w:line="360" w:lineRule="auto"/>
        <w:ind w:right="-283"/>
        <w:jc w:val="both"/>
        <w:rPr>
          <w:rFonts w:eastAsia="Calibri"/>
          <w:lang w:eastAsia="en-US"/>
        </w:rPr>
      </w:pPr>
      <w:r>
        <w:rPr>
          <w:rFonts w:eastAsia="Calibri"/>
          <w:lang w:eastAsia="en-US"/>
        </w:rPr>
        <w:t xml:space="preserve">             On birinci soruda okulun fiziki </w:t>
      </w:r>
      <w:proofErr w:type="gramStart"/>
      <w:r>
        <w:rPr>
          <w:rFonts w:eastAsia="Calibri"/>
          <w:lang w:eastAsia="en-US"/>
        </w:rPr>
        <w:t>mekanlarının</w:t>
      </w:r>
      <w:proofErr w:type="gramEnd"/>
      <w:r>
        <w:rPr>
          <w:rFonts w:eastAsia="Calibri"/>
          <w:lang w:eastAsia="en-US"/>
        </w:rPr>
        <w:t xml:space="preserve"> yeterlilik durumu araştırılmıştır. Anket katılanların %</w:t>
      </w:r>
      <w:proofErr w:type="gramStart"/>
      <w:r>
        <w:rPr>
          <w:rFonts w:eastAsia="Calibri"/>
          <w:lang w:eastAsia="en-US"/>
        </w:rPr>
        <w:t>50.5’i</w:t>
      </w:r>
      <w:proofErr w:type="gramEnd"/>
      <w:r>
        <w:rPr>
          <w:rFonts w:eastAsia="Calibri"/>
          <w:lang w:eastAsia="en-US"/>
        </w:rPr>
        <w:t xml:space="preserve"> fiziki mekanların yeterli olmadığı kanaatindedir. %21.5 kararsız, %15 kısmen katılıyorum, %13 katılıyorum olarak sonuçlanmıştır.</w:t>
      </w:r>
    </w:p>
    <w:p w:rsidR="003803CC" w:rsidRDefault="003803CC" w:rsidP="003803CC">
      <w:pPr>
        <w:tabs>
          <w:tab w:val="left" w:leader="dot" w:pos="8931"/>
        </w:tabs>
        <w:spacing w:line="360" w:lineRule="auto"/>
        <w:ind w:right="-283"/>
        <w:rPr>
          <w:rFonts w:eastAsia="Calibri"/>
          <w:lang w:eastAsia="en-US"/>
        </w:rPr>
      </w:pPr>
    </w:p>
    <w:p w:rsidR="003803CC" w:rsidRDefault="003803CC" w:rsidP="0010263F">
      <w:pPr>
        <w:tabs>
          <w:tab w:val="left" w:leader="dot" w:pos="8931"/>
        </w:tabs>
        <w:spacing w:line="360" w:lineRule="auto"/>
        <w:ind w:right="-283"/>
        <w:jc w:val="both"/>
        <w:rPr>
          <w:rFonts w:eastAsia="Calibri"/>
          <w:lang w:eastAsia="en-US"/>
        </w:rPr>
      </w:pPr>
      <w:r>
        <w:rPr>
          <w:rFonts w:eastAsia="Calibri"/>
          <w:lang w:eastAsia="en-US"/>
        </w:rPr>
        <w:lastRenderedPageBreak/>
        <w:t xml:space="preserve">             On ikinci soruda okul kantininde satılan malzemelerin %40,5 ‘i güvenli ve sağlıklı olduğunu söylerken, %21,5 kararsız olduğunu belirtmiştir. %15’i kısmen katılırken, %13’ü gıdaların sağlıksız ve güvensiz olduğu görüşündedir.</w:t>
      </w:r>
    </w:p>
    <w:p w:rsidR="003803CC" w:rsidRPr="001C17A1" w:rsidRDefault="003803CC" w:rsidP="0010263F">
      <w:pPr>
        <w:tabs>
          <w:tab w:val="left" w:leader="dot" w:pos="8931"/>
        </w:tabs>
        <w:spacing w:line="360" w:lineRule="auto"/>
        <w:ind w:right="-283"/>
        <w:jc w:val="both"/>
        <w:rPr>
          <w:rFonts w:eastAsia="Calibri"/>
          <w:lang w:eastAsia="en-US"/>
        </w:rPr>
      </w:pPr>
      <w:r>
        <w:rPr>
          <w:rFonts w:eastAsia="Calibri"/>
          <w:lang w:eastAsia="en-US"/>
        </w:rPr>
        <w:t xml:space="preserve">             On üçüncü soruda sanatsal ve kültürel faaliyetlerin yeterince düzenlenmesi durumu araştırılmıştır. Anket sonuçlarına %82’si okuldaki sanatsal ve kültürel faaliyetlerden memnun oldukları kanaatindedi</w:t>
      </w:r>
      <w:r w:rsidR="001C17A1">
        <w:rPr>
          <w:rFonts w:eastAsia="Calibri"/>
          <w:lang w:eastAsia="en-US"/>
        </w:rPr>
        <w:t>r</w:t>
      </w:r>
    </w:p>
    <w:p w:rsidR="003803CC" w:rsidRDefault="003803CC" w:rsidP="003803CC">
      <w:pPr>
        <w:spacing w:after="120" w:line="360" w:lineRule="auto"/>
        <w:rPr>
          <w:b/>
          <w:sz w:val="20"/>
        </w:rPr>
      </w:pPr>
    </w:p>
    <w:p w:rsidR="003803CC" w:rsidRDefault="003803CC" w:rsidP="0010263F">
      <w:pPr>
        <w:spacing w:after="120" w:line="360" w:lineRule="auto"/>
        <w:jc w:val="center"/>
        <w:rPr>
          <w:b/>
          <w:sz w:val="20"/>
        </w:rPr>
      </w:pPr>
      <w:r>
        <w:rPr>
          <w:b/>
          <w:sz w:val="20"/>
        </w:rPr>
        <w:t>YENİPINAR</w:t>
      </w:r>
      <w:r w:rsidRPr="001244E0">
        <w:rPr>
          <w:b/>
          <w:sz w:val="20"/>
        </w:rPr>
        <w:t xml:space="preserve"> İLKOKULU MÜDÜRLÜĞÜ STRATEJİK PLANI (2019-2023)</w:t>
      </w:r>
      <w:r w:rsidRPr="001244E0">
        <w:rPr>
          <w:rFonts w:eastAsia="Calibri"/>
          <w:b/>
          <w:sz w:val="20"/>
          <w:lang w:eastAsia="en-US"/>
        </w:rPr>
        <w:t>“VELİ GÖRÜŞ VE DEĞERLENDİRMELERİ” ANKET FORMU</w:t>
      </w:r>
    </w:p>
    <w:tbl>
      <w:tblPr>
        <w:tblW w:w="10995" w:type="dxa"/>
        <w:tblInd w:w="-9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88"/>
        <w:gridCol w:w="4672"/>
        <w:gridCol w:w="1099"/>
        <w:gridCol w:w="1099"/>
        <w:gridCol w:w="1099"/>
        <w:gridCol w:w="1099"/>
        <w:gridCol w:w="1239"/>
      </w:tblGrid>
      <w:tr w:rsidR="0010263F" w:rsidRPr="00431961" w:rsidTr="00FE7E90">
        <w:trPr>
          <w:trHeight w:hRule="exact" w:val="356"/>
        </w:trPr>
        <w:tc>
          <w:tcPr>
            <w:tcW w:w="688" w:type="dxa"/>
            <w:vMerge w:val="restart"/>
            <w:vAlign w:val="center"/>
          </w:tcPr>
          <w:p w:rsidR="0010263F" w:rsidRPr="00CA482D" w:rsidRDefault="0010263F" w:rsidP="003B1BE6">
            <w:pPr>
              <w:pStyle w:val="GvdeMetni2"/>
              <w:jc w:val="center"/>
              <w:rPr>
                <w:rFonts w:ascii="Times New Roman" w:hAnsi="Times New Roman"/>
                <w:b/>
              </w:rPr>
            </w:pPr>
            <w:r w:rsidRPr="00CA482D">
              <w:rPr>
                <w:rFonts w:ascii="Times New Roman" w:hAnsi="Times New Roman"/>
                <w:b/>
              </w:rPr>
              <w:t>Sıra No</w:t>
            </w:r>
          </w:p>
        </w:tc>
        <w:tc>
          <w:tcPr>
            <w:tcW w:w="4672" w:type="dxa"/>
            <w:vMerge w:val="restart"/>
            <w:shd w:val="clear" w:color="auto" w:fill="auto"/>
            <w:vAlign w:val="center"/>
          </w:tcPr>
          <w:p w:rsidR="0010263F" w:rsidRPr="00CA482D" w:rsidRDefault="0010263F" w:rsidP="003B1BE6">
            <w:pPr>
              <w:pStyle w:val="GvdeMetni2"/>
              <w:jc w:val="center"/>
              <w:rPr>
                <w:rFonts w:ascii="Times New Roman" w:hAnsi="Times New Roman"/>
                <w:b/>
              </w:rPr>
            </w:pPr>
            <w:r w:rsidRPr="00CA482D">
              <w:rPr>
                <w:rFonts w:ascii="Times New Roman" w:hAnsi="Times New Roman"/>
                <w:b/>
              </w:rPr>
              <w:t>MADDELER</w:t>
            </w:r>
          </w:p>
        </w:tc>
        <w:tc>
          <w:tcPr>
            <w:tcW w:w="5635" w:type="dxa"/>
            <w:gridSpan w:val="5"/>
            <w:shd w:val="clear" w:color="auto" w:fill="auto"/>
          </w:tcPr>
          <w:p w:rsidR="0010263F" w:rsidRPr="00CA482D" w:rsidRDefault="0010263F" w:rsidP="003B1BE6">
            <w:pPr>
              <w:pStyle w:val="GvdeMetni2"/>
              <w:jc w:val="center"/>
              <w:rPr>
                <w:rFonts w:ascii="Times New Roman" w:hAnsi="Times New Roman"/>
                <w:b/>
              </w:rPr>
            </w:pPr>
            <w:r w:rsidRPr="00CA482D">
              <w:rPr>
                <w:rFonts w:ascii="Times New Roman" w:hAnsi="Times New Roman"/>
                <w:b/>
              </w:rPr>
              <w:t>KATILMA DERECESİ</w:t>
            </w:r>
          </w:p>
        </w:tc>
      </w:tr>
      <w:tr w:rsidR="0010263F" w:rsidRPr="00431961" w:rsidTr="00FE7E90">
        <w:trPr>
          <w:cantSplit/>
          <w:trHeight w:val="693"/>
        </w:trPr>
        <w:tc>
          <w:tcPr>
            <w:tcW w:w="688" w:type="dxa"/>
            <w:vMerge/>
          </w:tcPr>
          <w:p w:rsidR="0010263F" w:rsidRPr="00CA482D" w:rsidRDefault="0010263F" w:rsidP="003B1BE6">
            <w:pPr>
              <w:pStyle w:val="GvdeMetni2"/>
              <w:rPr>
                <w:rFonts w:ascii="Times New Roman" w:hAnsi="Times New Roman"/>
                <w:b/>
              </w:rPr>
            </w:pPr>
          </w:p>
        </w:tc>
        <w:tc>
          <w:tcPr>
            <w:tcW w:w="4672" w:type="dxa"/>
            <w:vMerge/>
            <w:shd w:val="clear" w:color="auto" w:fill="auto"/>
          </w:tcPr>
          <w:p w:rsidR="0010263F" w:rsidRPr="00CA482D" w:rsidRDefault="0010263F" w:rsidP="003B1BE6">
            <w:pPr>
              <w:pStyle w:val="GvdeMetni2"/>
              <w:rPr>
                <w:rFonts w:ascii="Times New Roman" w:hAnsi="Times New Roman"/>
                <w:b/>
              </w:rPr>
            </w:pPr>
          </w:p>
        </w:tc>
        <w:tc>
          <w:tcPr>
            <w:tcW w:w="1099" w:type="dxa"/>
            <w:shd w:val="clear" w:color="auto" w:fill="auto"/>
          </w:tcPr>
          <w:p w:rsidR="0010263F" w:rsidRPr="00CA482D" w:rsidRDefault="0010263F" w:rsidP="003B1BE6">
            <w:pPr>
              <w:pStyle w:val="GvdeMetni2"/>
              <w:rPr>
                <w:rFonts w:ascii="Times New Roman" w:hAnsi="Times New Roman"/>
                <w:b/>
                <w:sz w:val="16"/>
                <w:szCs w:val="16"/>
              </w:rPr>
            </w:pPr>
            <w:r w:rsidRPr="00CA482D">
              <w:rPr>
                <w:rFonts w:ascii="Times New Roman" w:hAnsi="Times New Roman"/>
                <w:b/>
                <w:sz w:val="16"/>
                <w:szCs w:val="16"/>
              </w:rPr>
              <w:t>Kesinlikle Katılıyorum</w:t>
            </w:r>
          </w:p>
        </w:tc>
        <w:tc>
          <w:tcPr>
            <w:tcW w:w="1099" w:type="dxa"/>
            <w:shd w:val="clear" w:color="auto" w:fill="auto"/>
          </w:tcPr>
          <w:p w:rsidR="0010263F" w:rsidRPr="00CA482D" w:rsidRDefault="0010263F" w:rsidP="003B1BE6">
            <w:pPr>
              <w:pStyle w:val="GvdeMetni2"/>
              <w:rPr>
                <w:rFonts w:ascii="Times New Roman" w:hAnsi="Times New Roman"/>
                <w:b/>
                <w:sz w:val="16"/>
                <w:szCs w:val="16"/>
              </w:rPr>
            </w:pPr>
            <w:r w:rsidRPr="00CA482D">
              <w:rPr>
                <w:rFonts w:ascii="Times New Roman" w:hAnsi="Times New Roman"/>
                <w:b/>
                <w:sz w:val="16"/>
                <w:szCs w:val="16"/>
              </w:rPr>
              <w:t>Katılıyorum</w:t>
            </w:r>
          </w:p>
        </w:tc>
        <w:tc>
          <w:tcPr>
            <w:tcW w:w="1099" w:type="dxa"/>
            <w:shd w:val="clear" w:color="auto" w:fill="auto"/>
          </w:tcPr>
          <w:p w:rsidR="0010263F" w:rsidRPr="00CA482D" w:rsidRDefault="0010263F" w:rsidP="003B1BE6">
            <w:pPr>
              <w:pStyle w:val="GvdeMetni2"/>
              <w:rPr>
                <w:rFonts w:ascii="Times New Roman" w:hAnsi="Times New Roman"/>
                <w:b/>
                <w:sz w:val="16"/>
                <w:szCs w:val="16"/>
              </w:rPr>
            </w:pPr>
            <w:r w:rsidRPr="00CA482D">
              <w:rPr>
                <w:rFonts w:ascii="Times New Roman" w:hAnsi="Times New Roman"/>
                <w:b/>
                <w:sz w:val="16"/>
                <w:szCs w:val="16"/>
              </w:rPr>
              <w:t>Kararsızım</w:t>
            </w:r>
          </w:p>
        </w:tc>
        <w:tc>
          <w:tcPr>
            <w:tcW w:w="1099" w:type="dxa"/>
            <w:shd w:val="clear" w:color="auto" w:fill="auto"/>
          </w:tcPr>
          <w:p w:rsidR="0010263F" w:rsidRPr="00CA482D" w:rsidRDefault="0010263F" w:rsidP="003B1BE6">
            <w:pPr>
              <w:pStyle w:val="GvdeMetni2"/>
              <w:rPr>
                <w:rFonts w:ascii="Times New Roman" w:hAnsi="Times New Roman"/>
                <w:b/>
                <w:sz w:val="16"/>
                <w:szCs w:val="16"/>
              </w:rPr>
            </w:pPr>
            <w:r w:rsidRPr="00CA482D">
              <w:rPr>
                <w:rFonts w:ascii="Times New Roman" w:hAnsi="Times New Roman"/>
                <w:b/>
                <w:sz w:val="16"/>
                <w:szCs w:val="16"/>
              </w:rPr>
              <w:t>Kısmen Katılıyorum</w:t>
            </w:r>
          </w:p>
        </w:tc>
        <w:tc>
          <w:tcPr>
            <w:tcW w:w="1239" w:type="dxa"/>
            <w:shd w:val="clear" w:color="auto" w:fill="auto"/>
          </w:tcPr>
          <w:p w:rsidR="0010263F" w:rsidRPr="00CA482D" w:rsidRDefault="0010263F" w:rsidP="003B1BE6">
            <w:pPr>
              <w:pStyle w:val="GvdeMetni2"/>
              <w:rPr>
                <w:rFonts w:ascii="Times New Roman" w:hAnsi="Times New Roman"/>
                <w:b/>
                <w:sz w:val="16"/>
                <w:szCs w:val="16"/>
              </w:rPr>
            </w:pPr>
            <w:r w:rsidRPr="00CA482D">
              <w:rPr>
                <w:rFonts w:ascii="Times New Roman" w:hAnsi="Times New Roman"/>
                <w:b/>
                <w:sz w:val="16"/>
                <w:szCs w:val="16"/>
              </w:rPr>
              <w:t>Katılmıyorum</w:t>
            </w:r>
          </w:p>
        </w:tc>
      </w:tr>
      <w:tr w:rsidR="0010263F" w:rsidRPr="00431961" w:rsidTr="00FE7E90">
        <w:trPr>
          <w:trHeight w:hRule="exact" w:val="463"/>
        </w:trPr>
        <w:tc>
          <w:tcPr>
            <w:tcW w:w="688" w:type="dxa"/>
            <w:vAlign w:val="center"/>
          </w:tcPr>
          <w:p w:rsidR="0010263F" w:rsidRPr="00CA482D" w:rsidRDefault="0010263F" w:rsidP="003B1BE6">
            <w:pPr>
              <w:pStyle w:val="GvdeMetni2"/>
              <w:jc w:val="center"/>
              <w:rPr>
                <w:rFonts w:ascii="Times New Roman" w:hAnsi="Times New Roman"/>
                <w:b/>
              </w:rPr>
            </w:pPr>
            <w:r w:rsidRPr="00CA482D">
              <w:rPr>
                <w:rFonts w:ascii="Times New Roman" w:hAnsi="Times New Roman"/>
                <w:b/>
              </w:rPr>
              <w:t>1</w:t>
            </w:r>
          </w:p>
        </w:tc>
        <w:tc>
          <w:tcPr>
            <w:tcW w:w="4672" w:type="dxa"/>
            <w:shd w:val="clear" w:color="auto" w:fill="auto"/>
          </w:tcPr>
          <w:p w:rsidR="0010263F" w:rsidRPr="00BE22A7" w:rsidRDefault="0010263F" w:rsidP="003B1BE6">
            <w:r w:rsidRPr="00BE22A7">
              <w:t>İhti</w:t>
            </w:r>
            <w:r>
              <w:t xml:space="preserve">yaç duyduğumda okul çalışanlarıyla </w:t>
            </w:r>
            <w:r w:rsidRPr="00BE22A7">
              <w:t>rahatlıkla görüşebiliyorum.</w:t>
            </w:r>
          </w:p>
        </w:tc>
        <w:tc>
          <w:tcPr>
            <w:tcW w:w="1099" w:type="dxa"/>
            <w:shd w:val="clear" w:color="auto" w:fill="auto"/>
          </w:tcPr>
          <w:p w:rsidR="0010263F" w:rsidRPr="00CA482D" w:rsidRDefault="0010263F" w:rsidP="003B1BE6">
            <w:pPr>
              <w:pStyle w:val="GvdeMetni2"/>
              <w:rPr>
                <w:rFonts w:ascii="Times New Roman" w:hAnsi="Times New Roman"/>
              </w:rPr>
            </w:pPr>
            <w:r w:rsidRPr="00CA482D">
              <w:rPr>
                <w:rFonts w:ascii="Times New Roman" w:hAnsi="Times New Roman"/>
              </w:rPr>
              <w:t>%39</w:t>
            </w:r>
          </w:p>
        </w:tc>
        <w:tc>
          <w:tcPr>
            <w:tcW w:w="1099" w:type="dxa"/>
            <w:shd w:val="clear" w:color="auto" w:fill="auto"/>
          </w:tcPr>
          <w:p w:rsidR="0010263F" w:rsidRPr="00CA482D" w:rsidRDefault="0010263F" w:rsidP="003B1BE6">
            <w:pPr>
              <w:pStyle w:val="GvdeMetni2"/>
              <w:rPr>
                <w:rFonts w:ascii="Times New Roman" w:hAnsi="Times New Roman"/>
              </w:rPr>
            </w:pPr>
            <w:r w:rsidRPr="00CA482D">
              <w:rPr>
                <w:rFonts w:ascii="Times New Roman" w:hAnsi="Times New Roman"/>
              </w:rPr>
              <w:t>%43</w:t>
            </w:r>
          </w:p>
        </w:tc>
        <w:tc>
          <w:tcPr>
            <w:tcW w:w="1099" w:type="dxa"/>
            <w:shd w:val="clear" w:color="auto" w:fill="auto"/>
          </w:tcPr>
          <w:p w:rsidR="0010263F" w:rsidRPr="00CA482D" w:rsidRDefault="0010263F" w:rsidP="003B1BE6">
            <w:pPr>
              <w:pStyle w:val="GvdeMetni2"/>
              <w:rPr>
                <w:rFonts w:ascii="Times New Roman" w:hAnsi="Times New Roman"/>
              </w:rPr>
            </w:pPr>
            <w:r w:rsidRPr="00CA482D">
              <w:rPr>
                <w:rFonts w:ascii="Times New Roman" w:hAnsi="Times New Roman"/>
              </w:rPr>
              <w:t>%8</w:t>
            </w:r>
          </w:p>
        </w:tc>
        <w:tc>
          <w:tcPr>
            <w:tcW w:w="1099" w:type="dxa"/>
            <w:shd w:val="clear" w:color="auto" w:fill="auto"/>
          </w:tcPr>
          <w:p w:rsidR="0010263F" w:rsidRPr="00CA482D" w:rsidRDefault="0010263F" w:rsidP="003B1BE6">
            <w:pPr>
              <w:pStyle w:val="GvdeMetni2"/>
              <w:rPr>
                <w:rFonts w:ascii="Times New Roman" w:hAnsi="Times New Roman"/>
              </w:rPr>
            </w:pPr>
            <w:r w:rsidRPr="00CA482D">
              <w:rPr>
                <w:rFonts w:ascii="Times New Roman" w:hAnsi="Times New Roman"/>
              </w:rPr>
              <w:t>%7</w:t>
            </w:r>
          </w:p>
        </w:tc>
        <w:tc>
          <w:tcPr>
            <w:tcW w:w="1239" w:type="dxa"/>
            <w:shd w:val="clear" w:color="auto" w:fill="auto"/>
          </w:tcPr>
          <w:p w:rsidR="0010263F" w:rsidRPr="00CA482D" w:rsidRDefault="0010263F" w:rsidP="003B1BE6">
            <w:pPr>
              <w:pStyle w:val="GvdeMetni2"/>
              <w:rPr>
                <w:rFonts w:ascii="Times New Roman" w:hAnsi="Times New Roman"/>
              </w:rPr>
            </w:pPr>
            <w:r w:rsidRPr="00CA482D">
              <w:rPr>
                <w:rFonts w:ascii="Times New Roman" w:hAnsi="Times New Roman"/>
              </w:rPr>
              <w:t>%3</w:t>
            </w:r>
          </w:p>
        </w:tc>
      </w:tr>
      <w:tr w:rsidR="0010263F" w:rsidRPr="00431961" w:rsidTr="00FE7E90">
        <w:trPr>
          <w:trHeight w:hRule="exact" w:val="463"/>
        </w:trPr>
        <w:tc>
          <w:tcPr>
            <w:tcW w:w="688" w:type="dxa"/>
            <w:vAlign w:val="center"/>
          </w:tcPr>
          <w:p w:rsidR="0010263F" w:rsidRPr="00CA482D" w:rsidRDefault="0010263F" w:rsidP="003B1BE6">
            <w:pPr>
              <w:pStyle w:val="GvdeMetni2"/>
              <w:jc w:val="center"/>
              <w:rPr>
                <w:rFonts w:ascii="Times New Roman" w:hAnsi="Times New Roman"/>
                <w:b/>
              </w:rPr>
            </w:pPr>
            <w:r w:rsidRPr="00CA482D">
              <w:rPr>
                <w:rFonts w:ascii="Times New Roman" w:hAnsi="Times New Roman"/>
                <w:b/>
              </w:rPr>
              <w:t>2</w:t>
            </w:r>
          </w:p>
        </w:tc>
        <w:tc>
          <w:tcPr>
            <w:tcW w:w="4672" w:type="dxa"/>
            <w:shd w:val="clear" w:color="auto" w:fill="auto"/>
          </w:tcPr>
          <w:p w:rsidR="0010263F" w:rsidRPr="00BE22A7" w:rsidRDefault="0010263F" w:rsidP="003B1BE6">
            <w:r w:rsidRPr="00BE22A7">
              <w:t xml:space="preserve">Bizi ilgilendiren okul duyurularını zamanında öğreniyorum. </w:t>
            </w:r>
          </w:p>
        </w:tc>
        <w:tc>
          <w:tcPr>
            <w:tcW w:w="1099" w:type="dxa"/>
            <w:shd w:val="clear" w:color="auto" w:fill="auto"/>
          </w:tcPr>
          <w:p w:rsidR="0010263F" w:rsidRPr="00CA482D" w:rsidRDefault="0010263F" w:rsidP="003B1BE6">
            <w:pPr>
              <w:pStyle w:val="GvdeMetni2"/>
              <w:rPr>
                <w:rFonts w:ascii="Times New Roman" w:hAnsi="Times New Roman"/>
              </w:rPr>
            </w:pPr>
            <w:r w:rsidRPr="00CA482D">
              <w:rPr>
                <w:rFonts w:ascii="Times New Roman" w:hAnsi="Times New Roman"/>
              </w:rPr>
              <w:t>%38</w:t>
            </w:r>
          </w:p>
        </w:tc>
        <w:tc>
          <w:tcPr>
            <w:tcW w:w="1099" w:type="dxa"/>
            <w:shd w:val="clear" w:color="auto" w:fill="auto"/>
          </w:tcPr>
          <w:p w:rsidR="0010263F" w:rsidRPr="00CA482D" w:rsidRDefault="0010263F" w:rsidP="003B1BE6">
            <w:pPr>
              <w:pStyle w:val="GvdeMetni2"/>
              <w:rPr>
                <w:rFonts w:ascii="Times New Roman" w:hAnsi="Times New Roman"/>
              </w:rPr>
            </w:pPr>
            <w:r w:rsidRPr="00CA482D">
              <w:rPr>
                <w:rFonts w:ascii="Times New Roman" w:hAnsi="Times New Roman"/>
              </w:rPr>
              <w:t>%44</w:t>
            </w:r>
          </w:p>
        </w:tc>
        <w:tc>
          <w:tcPr>
            <w:tcW w:w="1099" w:type="dxa"/>
            <w:shd w:val="clear" w:color="auto" w:fill="auto"/>
          </w:tcPr>
          <w:p w:rsidR="0010263F" w:rsidRPr="00CA482D" w:rsidRDefault="0010263F" w:rsidP="003B1BE6">
            <w:pPr>
              <w:pStyle w:val="GvdeMetni2"/>
              <w:rPr>
                <w:rFonts w:ascii="Times New Roman" w:hAnsi="Times New Roman"/>
              </w:rPr>
            </w:pPr>
            <w:r w:rsidRPr="00CA482D">
              <w:rPr>
                <w:rFonts w:ascii="Times New Roman" w:hAnsi="Times New Roman"/>
              </w:rPr>
              <w:t>%7</w:t>
            </w:r>
          </w:p>
        </w:tc>
        <w:tc>
          <w:tcPr>
            <w:tcW w:w="1099" w:type="dxa"/>
            <w:shd w:val="clear" w:color="auto" w:fill="auto"/>
          </w:tcPr>
          <w:p w:rsidR="0010263F" w:rsidRPr="00CA482D" w:rsidRDefault="0010263F" w:rsidP="003B1BE6">
            <w:pPr>
              <w:pStyle w:val="GvdeMetni2"/>
              <w:rPr>
                <w:rFonts w:ascii="Times New Roman" w:hAnsi="Times New Roman"/>
              </w:rPr>
            </w:pPr>
            <w:r w:rsidRPr="00CA482D">
              <w:rPr>
                <w:rFonts w:ascii="Times New Roman" w:hAnsi="Times New Roman"/>
              </w:rPr>
              <w:t>%7</w:t>
            </w:r>
          </w:p>
        </w:tc>
        <w:tc>
          <w:tcPr>
            <w:tcW w:w="1239" w:type="dxa"/>
            <w:shd w:val="clear" w:color="auto" w:fill="auto"/>
          </w:tcPr>
          <w:p w:rsidR="0010263F" w:rsidRPr="00CA482D" w:rsidRDefault="0010263F" w:rsidP="003B1BE6">
            <w:pPr>
              <w:pStyle w:val="GvdeMetni2"/>
              <w:rPr>
                <w:rFonts w:ascii="Times New Roman" w:hAnsi="Times New Roman"/>
              </w:rPr>
            </w:pPr>
            <w:r w:rsidRPr="00CA482D">
              <w:rPr>
                <w:rFonts w:ascii="Times New Roman" w:hAnsi="Times New Roman"/>
              </w:rPr>
              <w:t>%4</w:t>
            </w:r>
          </w:p>
        </w:tc>
      </w:tr>
      <w:tr w:rsidR="0010263F" w:rsidRPr="00431961" w:rsidTr="00FE7E90">
        <w:trPr>
          <w:trHeight w:hRule="exact" w:val="463"/>
        </w:trPr>
        <w:tc>
          <w:tcPr>
            <w:tcW w:w="688" w:type="dxa"/>
            <w:vAlign w:val="center"/>
          </w:tcPr>
          <w:p w:rsidR="0010263F" w:rsidRPr="00CA482D" w:rsidRDefault="0010263F" w:rsidP="003B1BE6">
            <w:pPr>
              <w:pStyle w:val="GvdeMetni2"/>
              <w:jc w:val="center"/>
              <w:rPr>
                <w:rFonts w:ascii="Times New Roman" w:hAnsi="Times New Roman"/>
                <w:b/>
              </w:rPr>
            </w:pPr>
            <w:r w:rsidRPr="00CA482D">
              <w:rPr>
                <w:rFonts w:ascii="Times New Roman" w:hAnsi="Times New Roman"/>
                <w:b/>
              </w:rPr>
              <w:t>3</w:t>
            </w:r>
          </w:p>
        </w:tc>
        <w:tc>
          <w:tcPr>
            <w:tcW w:w="4672" w:type="dxa"/>
            <w:shd w:val="clear" w:color="auto" w:fill="auto"/>
          </w:tcPr>
          <w:p w:rsidR="0010263F" w:rsidRPr="00BE22A7" w:rsidRDefault="0010263F" w:rsidP="003B1BE6">
            <w:r>
              <w:t xml:space="preserve">Öğrencimle ilgili </w:t>
            </w:r>
            <w:r w:rsidRPr="00BE22A7">
              <w:t>konularda</w:t>
            </w:r>
            <w:r>
              <w:t xml:space="preserve"> okulda</w:t>
            </w:r>
            <w:r w:rsidRPr="00BE22A7">
              <w:t xml:space="preserve"> rehberlik hizmeti al</w:t>
            </w:r>
            <w:r>
              <w:t>abiliyorum.</w:t>
            </w:r>
          </w:p>
        </w:tc>
        <w:tc>
          <w:tcPr>
            <w:tcW w:w="1099" w:type="dxa"/>
            <w:shd w:val="clear" w:color="auto" w:fill="auto"/>
          </w:tcPr>
          <w:p w:rsidR="0010263F" w:rsidRPr="00CA482D" w:rsidRDefault="0010263F" w:rsidP="003B1BE6">
            <w:pPr>
              <w:pStyle w:val="GvdeMetni2"/>
              <w:rPr>
                <w:rFonts w:ascii="Times New Roman" w:hAnsi="Times New Roman"/>
              </w:rPr>
            </w:pPr>
            <w:r w:rsidRPr="00CA482D">
              <w:rPr>
                <w:rFonts w:ascii="Times New Roman" w:hAnsi="Times New Roman"/>
              </w:rPr>
              <w:t>%0</w:t>
            </w:r>
          </w:p>
        </w:tc>
        <w:tc>
          <w:tcPr>
            <w:tcW w:w="1099" w:type="dxa"/>
            <w:shd w:val="clear" w:color="auto" w:fill="auto"/>
          </w:tcPr>
          <w:p w:rsidR="0010263F" w:rsidRPr="00CA482D" w:rsidRDefault="0010263F" w:rsidP="003B1BE6">
            <w:pPr>
              <w:pStyle w:val="GvdeMetni2"/>
              <w:rPr>
                <w:rFonts w:ascii="Times New Roman" w:hAnsi="Times New Roman"/>
              </w:rPr>
            </w:pPr>
            <w:r w:rsidRPr="00CA482D">
              <w:rPr>
                <w:rFonts w:ascii="Times New Roman" w:hAnsi="Times New Roman"/>
              </w:rPr>
              <w:t>%0</w:t>
            </w:r>
          </w:p>
        </w:tc>
        <w:tc>
          <w:tcPr>
            <w:tcW w:w="1099" w:type="dxa"/>
            <w:shd w:val="clear" w:color="auto" w:fill="auto"/>
          </w:tcPr>
          <w:p w:rsidR="0010263F" w:rsidRPr="00CA482D" w:rsidRDefault="0010263F" w:rsidP="003B1BE6">
            <w:pPr>
              <w:pStyle w:val="GvdeMetni2"/>
              <w:rPr>
                <w:rFonts w:ascii="Times New Roman" w:hAnsi="Times New Roman"/>
              </w:rPr>
            </w:pPr>
            <w:r w:rsidRPr="00CA482D">
              <w:rPr>
                <w:rFonts w:ascii="Times New Roman" w:hAnsi="Times New Roman"/>
              </w:rPr>
              <w:t>%0</w:t>
            </w:r>
          </w:p>
        </w:tc>
        <w:tc>
          <w:tcPr>
            <w:tcW w:w="1099" w:type="dxa"/>
            <w:shd w:val="clear" w:color="auto" w:fill="auto"/>
          </w:tcPr>
          <w:p w:rsidR="0010263F" w:rsidRPr="00CA482D" w:rsidRDefault="0010263F" w:rsidP="003B1BE6">
            <w:pPr>
              <w:pStyle w:val="GvdeMetni2"/>
              <w:rPr>
                <w:rFonts w:ascii="Times New Roman" w:hAnsi="Times New Roman"/>
              </w:rPr>
            </w:pPr>
            <w:r w:rsidRPr="00CA482D">
              <w:rPr>
                <w:rFonts w:ascii="Times New Roman" w:hAnsi="Times New Roman"/>
              </w:rPr>
              <w:t>%0</w:t>
            </w:r>
          </w:p>
        </w:tc>
        <w:tc>
          <w:tcPr>
            <w:tcW w:w="1239" w:type="dxa"/>
            <w:shd w:val="clear" w:color="auto" w:fill="auto"/>
          </w:tcPr>
          <w:p w:rsidR="0010263F" w:rsidRPr="00CA482D" w:rsidRDefault="0010263F" w:rsidP="003B1BE6">
            <w:pPr>
              <w:pStyle w:val="GvdeMetni2"/>
              <w:rPr>
                <w:rFonts w:ascii="Times New Roman" w:hAnsi="Times New Roman"/>
              </w:rPr>
            </w:pPr>
            <w:r w:rsidRPr="00CA482D">
              <w:rPr>
                <w:rFonts w:ascii="Times New Roman" w:hAnsi="Times New Roman"/>
              </w:rPr>
              <w:t>%100</w:t>
            </w:r>
          </w:p>
        </w:tc>
      </w:tr>
      <w:tr w:rsidR="0010263F" w:rsidRPr="00431961" w:rsidTr="00FE7E90">
        <w:trPr>
          <w:trHeight w:hRule="exact" w:val="463"/>
        </w:trPr>
        <w:tc>
          <w:tcPr>
            <w:tcW w:w="688" w:type="dxa"/>
            <w:vAlign w:val="center"/>
          </w:tcPr>
          <w:p w:rsidR="0010263F" w:rsidRPr="00CA482D" w:rsidRDefault="0010263F" w:rsidP="003B1BE6">
            <w:pPr>
              <w:pStyle w:val="GvdeMetni2"/>
              <w:jc w:val="center"/>
              <w:rPr>
                <w:rFonts w:ascii="Times New Roman" w:hAnsi="Times New Roman"/>
                <w:b/>
              </w:rPr>
            </w:pPr>
            <w:r w:rsidRPr="00CA482D">
              <w:rPr>
                <w:rFonts w:ascii="Times New Roman" w:hAnsi="Times New Roman"/>
                <w:b/>
              </w:rPr>
              <w:t>4</w:t>
            </w:r>
          </w:p>
        </w:tc>
        <w:tc>
          <w:tcPr>
            <w:tcW w:w="4672" w:type="dxa"/>
            <w:shd w:val="clear" w:color="auto" w:fill="auto"/>
          </w:tcPr>
          <w:p w:rsidR="0010263F" w:rsidRPr="00BE22A7" w:rsidRDefault="0010263F" w:rsidP="003B1BE6">
            <w:r w:rsidRPr="00BE22A7">
              <w:t xml:space="preserve">Okula ilettiğim istek ve şikâyetlerim dikkate alınıyor. </w:t>
            </w:r>
          </w:p>
        </w:tc>
        <w:tc>
          <w:tcPr>
            <w:tcW w:w="1099" w:type="dxa"/>
            <w:shd w:val="clear" w:color="auto" w:fill="auto"/>
          </w:tcPr>
          <w:p w:rsidR="0010263F" w:rsidRPr="00CA482D" w:rsidRDefault="0010263F" w:rsidP="003B1BE6">
            <w:pPr>
              <w:pStyle w:val="GvdeMetni2"/>
              <w:rPr>
                <w:rFonts w:ascii="Times New Roman" w:hAnsi="Times New Roman"/>
              </w:rPr>
            </w:pPr>
            <w:r w:rsidRPr="00CA482D">
              <w:rPr>
                <w:rFonts w:ascii="Times New Roman" w:hAnsi="Times New Roman"/>
              </w:rPr>
              <w:t>%24</w:t>
            </w:r>
          </w:p>
        </w:tc>
        <w:tc>
          <w:tcPr>
            <w:tcW w:w="1099" w:type="dxa"/>
            <w:shd w:val="clear" w:color="auto" w:fill="auto"/>
          </w:tcPr>
          <w:p w:rsidR="0010263F" w:rsidRPr="00CA482D" w:rsidRDefault="0010263F" w:rsidP="003B1BE6">
            <w:pPr>
              <w:pStyle w:val="GvdeMetni2"/>
              <w:rPr>
                <w:rFonts w:ascii="Times New Roman" w:hAnsi="Times New Roman"/>
              </w:rPr>
            </w:pPr>
            <w:r w:rsidRPr="00CA482D">
              <w:rPr>
                <w:rFonts w:ascii="Times New Roman" w:hAnsi="Times New Roman"/>
              </w:rPr>
              <w:t>%39</w:t>
            </w:r>
          </w:p>
        </w:tc>
        <w:tc>
          <w:tcPr>
            <w:tcW w:w="1099" w:type="dxa"/>
            <w:shd w:val="clear" w:color="auto" w:fill="auto"/>
          </w:tcPr>
          <w:p w:rsidR="0010263F" w:rsidRPr="00CA482D" w:rsidRDefault="0010263F" w:rsidP="003B1BE6">
            <w:pPr>
              <w:pStyle w:val="GvdeMetni2"/>
              <w:rPr>
                <w:rFonts w:ascii="Times New Roman" w:hAnsi="Times New Roman"/>
              </w:rPr>
            </w:pPr>
            <w:r w:rsidRPr="00CA482D">
              <w:rPr>
                <w:rFonts w:ascii="Times New Roman" w:hAnsi="Times New Roman"/>
              </w:rPr>
              <w:t>%15</w:t>
            </w:r>
          </w:p>
        </w:tc>
        <w:tc>
          <w:tcPr>
            <w:tcW w:w="1099" w:type="dxa"/>
            <w:shd w:val="clear" w:color="auto" w:fill="auto"/>
          </w:tcPr>
          <w:p w:rsidR="0010263F" w:rsidRPr="00CA482D" w:rsidRDefault="0010263F" w:rsidP="003B1BE6">
            <w:pPr>
              <w:pStyle w:val="GvdeMetni2"/>
              <w:rPr>
                <w:rFonts w:ascii="Times New Roman" w:hAnsi="Times New Roman"/>
              </w:rPr>
            </w:pPr>
            <w:r w:rsidRPr="00CA482D">
              <w:rPr>
                <w:rFonts w:ascii="Times New Roman" w:hAnsi="Times New Roman"/>
              </w:rPr>
              <w:t>%14</w:t>
            </w:r>
          </w:p>
        </w:tc>
        <w:tc>
          <w:tcPr>
            <w:tcW w:w="1239" w:type="dxa"/>
            <w:shd w:val="clear" w:color="auto" w:fill="auto"/>
          </w:tcPr>
          <w:p w:rsidR="0010263F" w:rsidRPr="00CA482D" w:rsidRDefault="0010263F" w:rsidP="003B1BE6">
            <w:pPr>
              <w:pStyle w:val="GvdeMetni2"/>
              <w:rPr>
                <w:rFonts w:ascii="Times New Roman" w:hAnsi="Times New Roman"/>
              </w:rPr>
            </w:pPr>
            <w:r w:rsidRPr="00CA482D">
              <w:rPr>
                <w:rFonts w:ascii="Times New Roman" w:hAnsi="Times New Roman"/>
              </w:rPr>
              <w:t>%8</w:t>
            </w:r>
          </w:p>
        </w:tc>
      </w:tr>
      <w:tr w:rsidR="0010263F" w:rsidRPr="00431961" w:rsidTr="00FE7E90">
        <w:trPr>
          <w:trHeight w:hRule="exact" w:val="721"/>
        </w:trPr>
        <w:tc>
          <w:tcPr>
            <w:tcW w:w="688" w:type="dxa"/>
            <w:vAlign w:val="center"/>
          </w:tcPr>
          <w:p w:rsidR="0010263F" w:rsidRPr="00CA482D" w:rsidRDefault="0010263F" w:rsidP="003B1BE6">
            <w:pPr>
              <w:pStyle w:val="GvdeMetni2"/>
              <w:jc w:val="center"/>
              <w:rPr>
                <w:rFonts w:ascii="Times New Roman" w:hAnsi="Times New Roman"/>
                <w:b/>
              </w:rPr>
            </w:pPr>
            <w:r w:rsidRPr="00CA482D">
              <w:rPr>
                <w:rFonts w:ascii="Times New Roman" w:hAnsi="Times New Roman"/>
                <w:b/>
              </w:rPr>
              <w:t>5</w:t>
            </w:r>
          </w:p>
        </w:tc>
        <w:tc>
          <w:tcPr>
            <w:tcW w:w="4672" w:type="dxa"/>
            <w:shd w:val="clear" w:color="auto" w:fill="auto"/>
          </w:tcPr>
          <w:p w:rsidR="0010263F" w:rsidRPr="00BE22A7" w:rsidRDefault="0010263F" w:rsidP="003B1BE6">
            <w:r>
              <w:rPr>
                <w:color w:val="000000"/>
                <w:shd w:val="clear" w:color="auto" w:fill="FFFFFF"/>
              </w:rPr>
              <w:t>Öğretmenler yeniliğe açık olarak derslerin işlenişinde çeşitli</w:t>
            </w:r>
            <w:r w:rsidRPr="003A42B1">
              <w:rPr>
                <w:color w:val="000000"/>
                <w:shd w:val="clear" w:color="auto" w:fill="FFFFFF"/>
              </w:rPr>
              <w:t xml:space="preserve"> yöntemler kulla</w:t>
            </w:r>
            <w:r>
              <w:rPr>
                <w:color w:val="000000"/>
                <w:shd w:val="clear" w:color="auto" w:fill="FFFFFF"/>
              </w:rPr>
              <w:t>nmaktadır.</w:t>
            </w:r>
          </w:p>
        </w:tc>
        <w:tc>
          <w:tcPr>
            <w:tcW w:w="1099" w:type="dxa"/>
            <w:shd w:val="clear" w:color="auto" w:fill="auto"/>
          </w:tcPr>
          <w:p w:rsidR="0010263F" w:rsidRPr="00CA482D" w:rsidRDefault="0010263F" w:rsidP="003B1BE6">
            <w:pPr>
              <w:pStyle w:val="GvdeMetni2"/>
              <w:rPr>
                <w:rFonts w:ascii="Times New Roman" w:hAnsi="Times New Roman"/>
              </w:rPr>
            </w:pPr>
            <w:r w:rsidRPr="00CA482D">
              <w:rPr>
                <w:rFonts w:ascii="Times New Roman" w:hAnsi="Times New Roman"/>
              </w:rPr>
              <w:t>%32</w:t>
            </w:r>
          </w:p>
        </w:tc>
        <w:tc>
          <w:tcPr>
            <w:tcW w:w="1099" w:type="dxa"/>
            <w:shd w:val="clear" w:color="auto" w:fill="auto"/>
          </w:tcPr>
          <w:p w:rsidR="0010263F" w:rsidRPr="00CA482D" w:rsidRDefault="0010263F" w:rsidP="003B1BE6">
            <w:pPr>
              <w:pStyle w:val="GvdeMetni2"/>
              <w:rPr>
                <w:rFonts w:ascii="Times New Roman" w:hAnsi="Times New Roman"/>
              </w:rPr>
            </w:pPr>
            <w:r w:rsidRPr="00CA482D">
              <w:rPr>
                <w:rFonts w:ascii="Times New Roman" w:hAnsi="Times New Roman"/>
              </w:rPr>
              <w:t>%48</w:t>
            </w:r>
          </w:p>
        </w:tc>
        <w:tc>
          <w:tcPr>
            <w:tcW w:w="1099" w:type="dxa"/>
            <w:shd w:val="clear" w:color="auto" w:fill="auto"/>
          </w:tcPr>
          <w:p w:rsidR="0010263F" w:rsidRPr="00CA482D" w:rsidRDefault="0010263F" w:rsidP="003B1BE6">
            <w:pPr>
              <w:pStyle w:val="GvdeMetni2"/>
              <w:rPr>
                <w:rFonts w:ascii="Times New Roman" w:hAnsi="Times New Roman"/>
              </w:rPr>
            </w:pPr>
            <w:r w:rsidRPr="00CA482D">
              <w:rPr>
                <w:rFonts w:ascii="Times New Roman" w:hAnsi="Times New Roman"/>
              </w:rPr>
              <w:t>%8</w:t>
            </w:r>
          </w:p>
        </w:tc>
        <w:tc>
          <w:tcPr>
            <w:tcW w:w="1099" w:type="dxa"/>
            <w:shd w:val="clear" w:color="auto" w:fill="auto"/>
          </w:tcPr>
          <w:p w:rsidR="0010263F" w:rsidRPr="00CA482D" w:rsidRDefault="0010263F" w:rsidP="003B1BE6">
            <w:pPr>
              <w:pStyle w:val="GvdeMetni2"/>
              <w:rPr>
                <w:rFonts w:ascii="Times New Roman" w:hAnsi="Times New Roman"/>
              </w:rPr>
            </w:pPr>
            <w:r w:rsidRPr="00CA482D">
              <w:rPr>
                <w:rFonts w:ascii="Times New Roman" w:hAnsi="Times New Roman"/>
              </w:rPr>
              <w:t>%8</w:t>
            </w:r>
          </w:p>
        </w:tc>
        <w:tc>
          <w:tcPr>
            <w:tcW w:w="1239" w:type="dxa"/>
            <w:shd w:val="clear" w:color="auto" w:fill="auto"/>
          </w:tcPr>
          <w:p w:rsidR="0010263F" w:rsidRPr="00CA482D" w:rsidRDefault="0010263F" w:rsidP="003B1BE6">
            <w:pPr>
              <w:pStyle w:val="GvdeMetni2"/>
              <w:rPr>
                <w:rFonts w:ascii="Times New Roman" w:hAnsi="Times New Roman"/>
              </w:rPr>
            </w:pPr>
            <w:r w:rsidRPr="00CA482D">
              <w:rPr>
                <w:rFonts w:ascii="Times New Roman" w:hAnsi="Times New Roman"/>
              </w:rPr>
              <w:t>%4</w:t>
            </w:r>
          </w:p>
        </w:tc>
      </w:tr>
      <w:tr w:rsidR="0010263F" w:rsidRPr="00431961" w:rsidTr="00FE7E90">
        <w:trPr>
          <w:trHeight w:hRule="exact" w:val="463"/>
        </w:trPr>
        <w:tc>
          <w:tcPr>
            <w:tcW w:w="688" w:type="dxa"/>
            <w:vAlign w:val="center"/>
          </w:tcPr>
          <w:p w:rsidR="0010263F" w:rsidRPr="00CA482D" w:rsidRDefault="0010263F" w:rsidP="003B1BE6">
            <w:pPr>
              <w:pStyle w:val="GvdeMetni2"/>
              <w:jc w:val="center"/>
              <w:rPr>
                <w:rFonts w:ascii="Times New Roman" w:hAnsi="Times New Roman"/>
                <w:b/>
              </w:rPr>
            </w:pPr>
            <w:r w:rsidRPr="00CA482D">
              <w:rPr>
                <w:rFonts w:ascii="Times New Roman" w:hAnsi="Times New Roman"/>
                <w:b/>
              </w:rPr>
              <w:t>6</w:t>
            </w:r>
          </w:p>
        </w:tc>
        <w:tc>
          <w:tcPr>
            <w:tcW w:w="4672" w:type="dxa"/>
            <w:shd w:val="clear" w:color="auto" w:fill="auto"/>
          </w:tcPr>
          <w:p w:rsidR="0010263F" w:rsidRPr="00BE22A7" w:rsidRDefault="0010263F" w:rsidP="003B1BE6">
            <w:r w:rsidRPr="00BE22A7">
              <w:t xml:space="preserve">Okulda yabancı kişilere karşı güvenlik önlemleri alınmaktadır. </w:t>
            </w:r>
          </w:p>
        </w:tc>
        <w:tc>
          <w:tcPr>
            <w:tcW w:w="1099" w:type="dxa"/>
            <w:shd w:val="clear" w:color="auto" w:fill="auto"/>
          </w:tcPr>
          <w:p w:rsidR="0010263F" w:rsidRPr="00CA482D" w:rsidRDefault="0010263F" w:rsidP="003B1BE6">
            <w:pPr>
              <w:pStyle w:val="GvdeMetni2"/>
              <w:rPr>
                <w:rFonts w:ascii="Times New Roman" w:hAnsi="Times New Roman"/>
              </w:rPr>
            </w:pPr>
            <w:r w:rsidRPr="00CA482D">
              <w:rPr>
                <w:rFonts w:ascii="Times New Roman" w:hAnsi="Times New Roman"/>
              </w:rPr>
              <w:t>%5</w:t>
            </w:r>
          </w:p>
        </w:tc>
        <w:tc>
          <w:tcPr>
            <w:tcW w:w="1099" w:type="dxa"/>
            <w:shd w:val="clear" w:color="auto" w:fill="auto"/>
          </w:tcPr>
          <w:p w:rsidR="0010263F" w:rsidRPr="00CA482D" w:rsidRDefault="0010263F" w:rsidP="003B1BE6">
            <w:pPr>
              <w:pStyle w:val="GvdeMetni2"/>
              <w:rPr>
                <w:rFonts w:ascii="Times New Roman" w:hAnsi="Times New Roman"/>
              </w:rPr>
            </w:pPr>
            <w:r w:rsidRPr="00CA482D">
              <w:rPr>
                <w:rFonts w:ascii="Times New Roman" w:hAnsi="Times New Roman"/>
              </w:rPr>
              <w:t>%8</w:t>
            </w:r>
          </w:p>
        </w:tc>
        <w:tc>
          <w:tcPr>
            <w:tcW w:w="1099" w:type="dxa"/>
            <w:shd w:val="clear" w:color="auto" w:fill="auto"/>
          </w:tcPr>
          <w:p w:rsidR="0010263F" w:rsidRPr="00CA482D" w:rsidRDefault="0010263F" w:rsidP="003B1BE6">
            <w:pPr>
              <w:pStyle w:val="GvdeMetni2"/>
              <w:rPr>
                <w:rFonts w:ascii="Times New Roman" w:hAnsi="Times New Roman"/>
              </w:rPr>
            </w:pPr>
            <w:r w:rsidRPr="00CA482D">
              <w:rPr>
                <w:rFonts w:ascii="Times New Roman" w:hAnsi="Times New Roman"/>
              </w:rPr>
              <w:t>%12</w:t>
            </w:r>
          </w:p>
        </w:tc>
        <w:tc>
          <w:tcPr>
            <w:tcW w:w="1099" w:type="dxa"/>
            <w:shd w:val="clear" w:color="auto" w:fill="auto"/>
          </w:tcPr>
          <w:p w:rsidR="0010263F" w:rsidRPr="00CA482D" w:rsidRDefault="0010263F" w:rsidP="003B1BE6">
            <w:pPr>
              <w:pStyle w:val="GvdeMetni2"/>
              <w:rPr>
                <w:rFonts w:ascii="Times New Roman" w:hAnsi="Times New Roman"/>
              </w:rPr>
            </w:pPr>
            <w:r w:rsidRPr="00CA482D">
              <w:rPr>
                <w:rFonts w:ascii="Times New Roman" w:hAnsi="Times New Roman"/>
              </w:rPr>
              <w:t>%7</w:t>
            </w:r>
          </w:p>
        </w:tc>
        <w:tc>
          <w:tcPr>
            <w:tcW w:w="1239" w:type="dxa"/>
            <w:shd w:val="clear" w:color="auto" w:fill="auto"/>
          </w:tcPr>
          <w:p w:rsidR="0010263F" w:rsidRPr="00CA482D" w:rsidRDefault="0010263F" w:rsidP="003B1BE6">
            <w:pPr>
              <w:pStyle w:val="GvdeMetni2"/>
              <w:rPr>
                <w:rFonts w:ascii="Times New Roman" w:hAnsi="Times New Roman"/>
              </w:rPr>
            </w:pPr>
            <w:r w:rsidRPr="00CA482D">
              <w:rPr>
                <w:rFonts w:ascii="Times New Roman" w:hAnsi="Times New Roman"/>
              </w:rPr>
              <w:t>%68</w:t>
            </w:r>
          </w:p>
        </w:tc>
      </w:tr>
      <w:tr w:rsidR="0010263F" w:rsidRPr="00431961" w:rsidTr="00FE7E90">
        <w:trPr>
          <w:trHeight w:hRule="exact" w:val="463"/>
        </w:trPr>
        <w:tc>
          <w:tcPr>
            <w:tcW w:w="688" w:type="dxa"/>
            <w:vAlign w:val="center"/>
          </w:tcPr>
          <w:p w:rsidR="0010263F" w:rsidRPr="00CA482D" w:rsidRDefault="0010263F" w:rsidP="003B1BE6">
            <w:pPr>
              <w:pStyle w:val="GvdeMetni2"/>
              <w:jc w:val="center"/>
              <w:rPr>
                <w:rFonts w:ascii="Times New Roman" w:hAnsi="Times New Roman"/>
                <w:b/>
              </w:rPr>
            </w:pPr>
            <w:r w:rsidRPr="00CA482D">
              <w:rPr>
                <w:rFonts w:ascii="Times New Roman" w:hAnsi="Times New Roman"/>
                <w:b/>
              </w:rPr>
              <w:t>7</w:t>
            </w:r>
          </w:p>
        </w:tc>
        <w:tc>
          <w:tcPr>
            <w:tcW w:w="4672" w:type="dxa"/>
            <w:shd w:val="clear" w:color="auto" w:fill="auto"/>
          </w:tcPr>
          <w:p w:rsidR="0010263F" w:rsidRPr="00BE22A7" w:rsidRDefault="0010263F" w:rsidP="003B1BE6">
            <w:r w:rsidRPr="00BE22A7">
              <w:t xml:space="preserve">Okulda bizleri ilgilendiren kararlarda görüşlerimiz dikkate alınır. </w:t>
            </w:r>
          </w:p>
        </w:tc>
        <w:tc>
          <w:tcPr>
            <w:tcW w:w="1099" w:type="dxa"/>
            <w:shd w:val="clear" w:color="auto" w:fill="auto"/>
          </w:tcPr>
          <w:p w:rsidR="0010263F" w:rsidRPr="00CA482D" w:rsidRDefault="0010263F" w:rsidP="003B1BE6">
            <w:pPr>
              <w:pStyle w:val="GvdeMetni2"/>
              <w:rPr>
                <w:rFonts w:ascii="Times New Roman" w:hAnsi="Times New Roman"/>
              </w:rPr>
            </w:pPr>
            <w:r w:rsidRPr="00CA482D">
              <w:rPr>
                <w:rFonts w:ascii="Times New Roman" w:hAnsi="Times New Roman"/>
              </w:rPr>
              <w:t>%27</w:t>
            </w:r>
          </w:p>
        </w:tc>
        <w:tc>
          <w:tcPr>
            <w:tcW w:w="1099" w:type="dxa"/>
            <w:shd w:val="clear" w:color="auto" w:fill="auto"/>
          </w:tcPr>
          <w:p w:rsidR="0010263F" w:rsidRPr="00CA482D" w:rsidRDefault="0010263F" w:rsidP="003B1BE6">
            <w:pPr>
              <w:pStyle w:val="GvdeMetni2"/>
              <w:rPr>
                <w:rFonts w:ascii="Times New Roman" w:hAnsi="Times New Roman"/>
              </w:rPr>
            </w:pPr>
            <w:r w:rsidRPr="00CA482D">
              <w:rPr>
                <w:rFonts w:ascii="Times New Roman" w:hAnsi="Times New Roman"/>
              </w:rPr>
              <w:t>%44</w:t>
            </w:r>
          </w:p>
        </w:tc>
        <w:tc>
          <w:tcPr>
            <w:tcW w:w="1099" w:type="dxa"/>
            <w:shd w:val="clear" w:color="auto" w:fill="auto"/>
          </w:tcPr>
          <w:p w:rsidR="0010263F" w:rsidRPr="00CA482D" w:rsidRDefault="0010263F" w:rsidP="003B1BE6">
            <w:pPr>
              <w:pStyle w:val="GvdeMetni2"/>
              <w:rPr>
                <w:rFonts w:ascii="Times New Roman" w:hAnsi="Times New Roman"/>
              </w:rPr>
            </w:pPr>
            <w:r w:rsidRPr="00CA482D">
              <w:rPr>
                <w:rFonts w:ascii="Times New Roman" w:hAnsi="Times New Roman"/>
              </w:rPr>
              <w:t>%10</w:t>
            </w:r>
          </w:p>
        </w:tc>
        <w:tc>
          <w:tcPr>
            <w:tcW w:w="1099" w:type="dxa"/>
            <w:shd w:val="clear" w:color="auto" w:fill="auto"/>
          </w:tcPr>
          <w:p w:rsidR="0010263F" w:rsidRPr="00CA482D" w:rsidRDefault="0010263F" w:rsidP="003B1BE6">
            <w:pPr>
              <w:pStyle w:val="GvdeMetni2"/>
              <w:rPr>
                <w:rFonts w:ascii="Times New Roman" w:hAnsi="Times New Roman"/>
              </w:rPr>
            </w:pPr>
            <w:r w:rsidRPr="00CA482D">
              <w:rPr>
                <w:rFonts w:ascii="Times New Roman" w:hAnsi="Times New Roman"/>
              </w:rPr>
              <w:t>%13</w:t>
            </w:r>
          </w:p>
        </w:tc>
        <w:tc>
          <w:tcPr>
            <w:tcW w:w="1239" w:type="dxa"/>
            <w:shd w:val="clear" w:color="auto" w:fill="auto"/>
          </w:tcPr>
          <w:p w:rsidR="0010263F" w:rsidRPr="00CA482D" w:rsidRDefault="0010263F" w:rsidP="003B1BE6">
            <w:pPr>
              <w:pStyle w:val="GvdeMetni2"/>
              <w:rPr>
                <w:rFonts w:ascii="Times New Roman" w:hAnsi="Times New Roman"/>
              </w:rPr>
            </w:pPr>
            <w:r w:rsidRPr="00CA482D">
              <w:rPr>
                <w:rFonts w:ascii="Times New Roman" w:hAnsi="Times New Roman"/>
              </w:rPr>
              <w:t>%6</w:t>
            </w:r>
          </w:p>
        </w:tc>
      </w:tr>
      <w:tr w:rsidR="0010263F" w:rsidRPr="00431961" w:rsidTr="00FE7E90">
        <w:trPr>
          <w:trHeight w:hRule="exact" w:val="463"/>
        </w:trPr>
        <w:tc>
          <w:tcPr>
            <w:tcW w:w="688" w:type="dxa"/>
            <w:vAlign w:val="center"/>
          </w:tcPr>
          <w:p w:rsidR="0010263F" w:rsidRPr="00CA482D" w:rsidRDefault="0010263F" w:rsidP="003B1BE6">
            <w:pPr>
              <w:pStyle w:val="GvdeMetni2"/>
              <w:jc w:val="center"/>
              <w:rPr>
                <w:rFonts w:ascii="Times New Roman" w:hAnsi="Times New Roman"/>
                <w:b/>
              </w:rPr>
            </w:pPr>
            <w:r w:rsidRPr="00CA482D">
              <w:rPr>
                <w:rFonts w:ascii="Times New Roman" w:hAnsi="Times New Roman"/>
                <w:b/>
              </w:rPr>
              <w:t>8</w:t>
            </w:r>
          </w:p>
        </w:tc>
        <w:tc>
          <w:tcPr>
            <w:tcW w:w="4672" w:type="dxa"/>
            <w:shd w:val="clear" w:color="auto" w:fill="auto"/>
          </w:tcPr>
          <w:p w:rsidR="0010263F" w:rsidRPr="00CC01C4" w:rsidRDefault="0010263F" w:rsidP="003B1BE6">
            <w:pPr>
              <w:rPr>
                <w:sz w:val="22"/>
                <w:szCs w:val="22"/>
              </w:rPr>
            </w:pPr>
            <w:r w:rsidRPr="00CC01C4">
              <w:rPr>
                <w:sz w:val="22"/>
                <w:szCs w:val="22"/>
              </w:rPr>
              <w:t>E-Okul Veli Bilgilendirme Sistemi ile okulun internet sayfasını düzenli olarak takip ediyorum.</w:t>
            </w:r>
          </w:p>
        </w:tc>
        <w:tc>
          <w:tcPr>
            <w:tcW w:w="1099" w:type="dxa"/>
            <w:shd w:val="clear" w:color="auto" w:fill="auto"/>
          </w:tcPr>
          <w:p w:rsidR="0010263F" w:rsidRPr="00CA482D" w:rsidRDefault="0010263F" w:rsidP="003B1BE6">
            <w:pPr>
              <w:pStyle w:val="GvdeMetni2"/>
              <w:rPr>
                <w:rFonts w:ascii="Times New Roman" w:hAnsi="Times New Roman"/>
              </w:rPr>
            </w:pPr>
            <w:r w:rsidRPr="00CA482D">
              <w:rPr>
                <w:rFonts w:ascii="Times New Roman" w:hAnsi="Times New Roman"/>
              </w:rPr>
              <w:t>%33</w:t>
            </w:r>
          </w:p>
        </w:tc>
        <w:tc>
          <w:tcPr>
            <w:tcW w:w="1099" w:type="dxa"/>
            <w:shd w:val="clear" w:color="auto" w:fill="auto"/>
          </w:tcPr>
          <w:p w:rsidR="0010263F" w:rsidRPr="00CA482D" w:rsidRDefault="0010263F" w:rsidP="003B1BE6">
            <w:pPr>
              <w:pStyle w:val="GvdeMetni2"/>
              <w:rPr>
                <w:rFonts w:ascii="Times New Roman" w:hAnsi="Times New Roman"/>
              </w:rPr>
            </w:pPr>
            <w:r w:rsidRPr="00CA482D">
              <w:rPr>
                <w:rFonts w:ascii="Times New Roman" w:hAnsi="Times New Roman"/>
              </w:rPr>
              <w:t>%40</w:t>
            </w:r>
          </w:p>
        </w:tc>
        <w:tc>
          <w:tcPr>
            <w:tcW w:w="1099" w:type="dxa"/>
            <w:shd w:val="clear" w:color="auto" w:fill="auto"/>
          </w:tcPr>
          <w:p w:rsidR="0010263F" w:rsidRPr="00CA482D" w:rsidRDefault="0010263F" w:rsidP="003B1BE6">
            <w:pPr>
              <w:pStyle w:val="GvdeMetni2"/>
              <w:rPr>
                <w:rFonts w:ascii="Times New Roman" w:hAnsi="Times New Roman"/>
              </w:rPr>
            </w:pPr>
            <w:r w:rsidRPr="00CA482D">
              <w:rPr>
                <w:rFonts w:ascii="Times New Roman" w:hAnsi="Times New Roman"/>
              </w:rPr>
              <w:t>%8</w:t>
            </w:r>
          </w:p>
        </w:tc>
        <w:tc>
          <w:tcPr>
            <w:tcW w:w="1099" w:type="dxa"/>
            <w:shd w:val="clear" w:color="auto" w:fill="auto"/>
          </w:tcPr>
          <w:p w:rsidR="0010263F" w:rsidRPr="00CA482D" w:rsidRDefault="0010263F" w:rsidP="003B1BE6">
            <w:pPr>
              <w:pStyle w:val="GvdeMetni2"/>
              <w:rPr>
                <w:rFonts w:ascii="Times New Roman" w:hAnsi="Times New Roman"/>
              </w:rPr>
            </w:pPr>
            <w:r w:rsidRPr="00CA482D">
              <w:rPr>
                <w:rFonts w:ascii="Times New Roman" w:hAnsi="Times New Roman"/>
              </w:rPr>
              <w:t>%14</w:t>
            </w:r>
          </w:p>
        </w:tc>
        <w:tc>
          <w:tcPr>
            <w:tcW w:w="1239" w:type="dxa"/>
            <w:shd w:val="clear" w:color="auto" w:fill="auto"/>
          </w:tcPr>
          <w:p w:rsidR="0010263F" w:rsidRPr="00CA482D" w:rsidRDefault="0010263F" w:rsidP="003B1BE6">
            <w:pPr>
              <w:pStyle w:val="GvdeMetni2"/>
              <w:rPr>
                <w:rFonts w:ascii="Times New Roman" w:hAnsi="Times New Roman"/>
              </w:rPr>
            </w:pPr>
            <w:r w:rsidRPr="00CA482D">
              <w:rPr>
                <w:rFonts w:ascii="Times New Roman" w:hAnsi="Times New Roman"/>
              </w:rPr>
              <w:t>%5</w:t>
            </w:r>
          </w:p>
        </w:tc>
      </w:tr>
      <w:tr w:rsidR="0010263F" w:rsidRPr="00431961" w:rsidTr="00FE7E90">
        <w:trPr>
          <w:trHeight w:hRule="exact" w:val="463"/>
        </w:trPr>
        <w:tc>
          <w:tcPr>
            <w:tcW w:w="688" w:type="dxa"/>
            <w:vAlign w:val="center"/>
          </w:tcPr>
          <w:p w:rsidR="0010263F" w:rsidRPr="00CA482D" w:rsidRDefault="0010263F" w:rsidP="003B1BE6">
            <w:pPr>
              <w:pStyle w:val="GvdeMetni2"/>
              <w:jc w:val="center"/>
              <w:rPr>
                <w:rFonts w:ascii="Times New Roman" w:hAnsi="Times New Roman"/>
                <w:b/>
              </w:rPr>
            </w:pPr>
            <w:r w:rsidRPr="00CA482D">
              <w:rPr>
                <w:rFonts w:ascii="Times New Roman" w:hAnsi="Times New Roman"/>
                <w:b/>
              </w:rPr>
              <w:t>9</w:t>
            </w:r>
          </w:p>
        </w:tc>
        <w:tc>
          <w:tcPr>
            <w:tcW w:w="4672" w:type="dxa"/>
            <w:shd w:val="clear" w:color="auto" w:fill="auto"/>
          </w:tcPr>
          <w:p w:rsidR="0010263F" w:rsidRPr="00BE22A7" w:rsidRDefault="0010263F" w:rsidP="003B1BE6">
            <w:r>
              <w:t>Çocuğumun okulunu sevdiğini ve öğretmenleriyle iyi anlaştığını düşünüyorum.</w:t>
            </w:r>
          </w:p>
        </w:tc>
        <w:tc>
          <w:tcPr>
            <w:tcW w:w="1099" w:type="dxa"/>
            <w:shd w:val="clear" w:color="auto" w:fill="auto"/>
          </w:tcPr>
          <w:p w:rsidR="0010263F" w:rsidRPr="00CA482D" w:rsidRDefault="0010263F" w:rsidP="003B1BE6">
            <w:pPr>
              <w:pStyle w:val="GvdeMetni2"/>
              <w:rPr>
                <w:rFonts w:ascii="Times New Roman" w:hAnsi="Times New Roman"/>
              </w:rPr>
            </w:pPr>
            <w:r w:rsidRPr="00CA482D">
              <w:rPr>
                <w:rFonts w:ascii="Times New Roman" w:hAnsi="Times New Roman"/>
              </w:rPr>
              <w:t>%48</w:t>
            </w:r>
          </w:p>
        </w:tc>
        <w:tc>
          <w:tcPr>
            <w:tcW w:w="1099" w:type="dxa"/>
            <w:shd w:val="clear" w:color="auto" w:fill="auto"/>
          </w:tcPr>
          <w:p w:rsidR="0010263F" w:rsidRPr="00CA482D" w:rsidRDefault="0010263F" w:rsidP="003B1BE6">
            <w:pPr>
              <w:pStyle w:val="GvdeMetni2"/>
              <w:rPr>
                <w:rFonts w:ascii="Times New Roman" w:hAnsi="Times New Roman"/>
              </w:rPr>
            </w:pPr>
            <w:r w:rsidRPr="00CA482D">
              <w:rPr>
                <w:rFonts w:ascii="Times New Roman" w:hAnsi="Times New Roman"/>
              </w:rPr>
              <w:t>%42</w:t>
            </w:r>
          </w:p>
        </w:tc>
        <w:tc>
          <w:tcPr>
            <w:tcW w:w="1099" w:type="dxa"/>
            <w:shd w:val="clear" w:color="auto" w:fill="auto"/>
          </w:tcPr>
          <w:p w:rsidR="0010263F" w:rsidRPr="00CA482D" w:rsidRDefault="0010263F" w:rsidP="003B1BE6">
            <w:pPr>
              <w:pStyle w:val="GvdeMetni2"/>
              <w:rPr>
                <w:rFonts w:ascii="Times New Roman" w:hAnsi="Times New Roman"/>
              </w:rPr>
            </w:pPr>
            <w:r w:rsidRPr="00CA482D">
              <w:rPr>
                <w:rFonts w:ascii="Times New Roman" w:hAnsi="Times New Roman"/>
              </w:rPr>
              <w:t>%4</w:t>
            </w:r>
          </w:p>
        </w:tc>
        <w:tc>
          <w:tcPr>
            <w:tcW w:w="1099" w:type="dxa"/>
            <w:shd w:val="clear" w:color="auto" w:fill="auto"/>
          </w:tcPr>
          <w:p w:rsidR="0010263F" w:rsidRPr="00CA482D" w:rsidRDefault="0010263F" w:rsidP="003B1BE6">
            <w:pPr>
              <w:pStyle w:val="GvdeMetni2"/>
              <w:rPr>
                <w:rFonts w:ascii="Times New Roman" w:hAnsi="Times New Roman"/>
              </w:rPr>
            </w:pPr>
            <w:r w:rsidRPr="00CA482D">
              <w:rPr>
                <w:rFonts w:ascii="Times New Roman" w:hAnsi="Times New Roman"/>
              </w:rPr>
              <w:t>%5</w:t>
            </w:r>
          </w:p>
        </w:tc>
        <w:tc>
          <w:tcPr>
            <w:tcW w:w="1239" w:type="dxa"/>
            <w:shd w:val="clear" w:color="auto" w:fill="auto"/>
          </w:tcPr>
          <w:p w:rsidR="0010263F" w:rsidRPr="00CA482D" w:rsidRDefault="0010263F" w:rsidP="003B1BE6">
            <w:pPr>
              <w:pStyle w:val="GvdeMetni2"/>
              <w:rPr>
                <w:rFonts w:ascii="Times New Roman" w:hAnsi="Times New Roman"/>
              </w:rPr>
            </w:pPr>
            <w:r w:rsidRPr="00CA482D">
              <w:rPr>
                <w:rFonts w:ascii="Times New Roman" w:hAnsi="Times New Roman"/>
              </w:rPr>
              <w:t>%1</w:t>
            </w:r>
          </w:p>
        </w:tc>
      </w:tr>
      <w:tr w:rsidR="0010263F" w:rsidRPr="00431961" w:rsidTr="00FE7E90">
        <w:trPr>
          <w:trHeight w:hRule="exact" w:val="463"/>
        </w:trPr>
        <w:tc>
          <w:tcPr>
            <w:tcW w:w="688" w:type="dxa"/>
            <w:vAlign w:val="center"/>
          </w:tcPr>
          <w:p w:rsidR="0010263F" w:rsidRPr="00CA482D" w:rsidRDefault="0010263F" w:rsidP="003B1BE6">
            <w:pPr>
              <w:pStyle w:val="GvdeMetni2"/>
              <w:jc w:val="center"/>
              <w:rPr>
                <w:rFonts w:ascii="Times New Roman" w:hAnsi="Times New Roman"/>
                <w:b/>
              </w:rPr>
            </w:pPr>
            <w:r w:rsidRPr="00CA482D">
              <w:rPr>
                <w:rFonts w:ascii="Times New Roman" w:hAnsi="Times New Roman"/>
                <w:b/>
              </w:rPr>
              <w:t>10</w:t>
            </w:r>
          </w:p>
        </w:tc>
        <w:tc>
          <w:tcPr>
            <w:tcW w:w="4672" w:type="dxa"/>
            <w:shd w:val="clear" w:color="auto" w:fill="auto"/>
          </w:tcPr>
          <w:p w:rsidR="0010263F" w:rsidRPr="00431961" w:rsidRDefault="0010263F" w:rsidP="003B1BE6">
            <w:pPr>
              <w:shd w:val="clear" w:color="auto" w:fill="FFFFFF"/>
            </w:pPr>
            <w:r w:rsidRPr="00431961">
              <w:t>Okul</w:t>
            </w:r>
            <w:r>
              <w:t>,</w:t>
            </w:r>
            <w:r w:rsidRPr="00431961">
              <w:t xml:space="preserve"> teknik araç ve gereç yönünden yeterli donanıma sahiptir</w:t>
            </w:r>
            <w:r>
              <w:t>.</w:t>
            </w:r>
          </w:p>
        </w:tc>
        <w:tc>
          <w:tcPr>
            <w:tcW w:w="1099" w:type="dxa"/>
            <w:shd w:val="clear" w:color="auto" w:fill="auto"/>
          </w:tcPr>
          <w:p w:rsidR="0010263F" w:rsidRPr="00CA482D" w:rsidRDefault="0010263F" w:rsidP="003B1BE6">
            <w:pPr>
              <w:pStyle w:val="GvdeMetni2"/>
              <w:rPr>
                <w:rFonts w:ascii="Times New Roman" w:hAnsi="Times New Roman"/>
              </w:rPr>
            </w:pPr>
            <w:r w:rsidRPr="00CA482D">
              <w:rPr>
                <w:rFonts w:ascii="Times New Roman" w:hAnsi="Times New Roman"/>
              </w:rPr>
              <w:t>%2</w:t>
            </w:r>
          </w:p>
        </w:tc>
        <w:tc>
          <w:tcPr>
            <w:tcW w:w="1099" w:type="dxa"/>
            <w:shd w:val="clear" w:color="auto" w:fill="auto"/>
          </w:tcPr>
          <w:p w:rsidR="0010263F" w:rsidRPr="00CA482D" w:rsidRDefault="0010263F" w:rsidP="003B1BE6">
            <w:pPr>
              <w:pStyle w:val="GvdeMetni2"/>
              <w:rPr>
                <w:rFonts w:ascii="Times New Roman" w:hAnsi="Times New Roman"/>
              </w:rPr>
            </w:pPr>
            <w:r w:rsidRPr="00CA482D">
              <w:rPr>
                <w:rFonts w:ascii="Times New Roman" w:hAnsi="Times New Roman"/>
              </w:rPr>
              <w:t>%3</w:t>
            </w:r>
          </w:p>
        </w:tc>
        <w:tc>
          <w:tcPr>
            <w:tcW w:w="1099" w:type="dxa"/>
            <w:shd w:val="clear" w:color="auto" w:fill="auto"/>
          </w:tcPr>
          <w:p w:rsidR="0010263F" w:rsidRPr="00CA482D" w:rsidRDefault="0010263F" w:rsidP="003B1BE6">
            <w:pPr>
              <w:pStyle w:val="GvdeMetni2"/>
              <w:rPr>
                <w:rFonts w:ascii="Times New Roman" w:hAnsi="Times New Roman"/>
              </w:rPr>
            </w:pPr>
            <w:r w:rsidRPr="00CA482D">
              <w:rPr>
                <w:rFonts w:ascii="Times New Roman" w:hAnsi="Times New Roman"/>
              </w:rPr>
              <w:t>%3</w:t>
            </w:r>
          </w:p>
        </w:tc>
        <w:tc>
          <w:tcPr>
            <w:tcW w:w="1099" w:type="dxa"/>
            <w:shd w:val="clear" w:color="auto" w:fill="auto"/>
          </w:tcPr>
          <w:p w:rsidR="0010263F" w:rsidRPr="00CA482D" w:rsidRDefault="0010263F" w:rsidP="003B1BE6">
            <w:pPr>
              <w:pStyle w:val="GvdeMetni2"/>
              <w:rPr>
                <w:rFonts w:ascii="Times New Roman" w:hAnsi="Times New Roman"/>
              </w:rPr>
            </w:pPr>
            <w:r w:rsidRPr="00CA482D">
              <w:rPr>
                <w:rFonts w:ascii="Times New Roman" w:hAnsi="Times New Roman"/>
              </w:rPr>
              <w:t>%5</w:t>
            </w:r>
          </w:p>
        </w:tc>
        <w:tc>
          <w:tcPr>
            <w:tcW w:w="1239" w:type="dxa"/>
            <w:shd w:val="clear" w:color="auto" w:fill="auto"/>
          </w:tcPr>
          <w:p w:rsidR="0010263F" w:rsidRPr="00CA482D" w:rsidRDefault="0010263F" w:rsidP="003B1BE6">
            <w:pPr>
              <w:pStyle w:val="GvdeMetni2"/>
              <w:rPr>
                <w:rFonts w:ascii="Times New Roman" w:hAnsi="Times New Roman"/>
              </w:rPr>
            </w:pPr>
            <w:r w:rsidRPr="00CA482D">
              <w:rPr>
                <w:rFonts w:ascii="Times New Roman" w:hAnsi="Times New Roman"/>
              </w:rPr>
              <w:t>%87</w:t>
            </w:r>
          </w:p>
        </w:tc>
      </w:tr>
      <w:tr w:rsidR="0010263F" w:rsidRPr="00431961" w:rsidTr="00FE7E90">
        <w:trPr>
          <w:trHeight w:hRule="exact" w:val="463"/>
        </w:trPr>
        <w:tc>
          <w:tcPr>
            <w:tcW w:w="688" w:type="dxa"/>
            <w:vAlign w:val="center"/>
          </w:tcPr>
          <w:p w:rsidR="0010263F" w:rsidRPr="00CA482D" w:rsidRDefault="0010263F" w:rsidP="003B1BE6">
            <w:pPr>
              <w:pStyle w:val="GvdeMetni2"/>
              <w:jc w:val="center"/>
              <w:rPr>
                <w:rFonts w:ascii="Times New Roman" w:hAnsi="Times New Roman"/>
                <w:b/>
              </w:rPr>
            </w:pPr>
            <w:r w:rsidRPr="00CA482D">
              <w:rPr>
                <w:rFonts w:ascii="Times New Roman" w:hAnsi="Times New Roman"/>
                <w:b/>
              </w:rPr>
              <w:t>11</w:t>
            </w:r>
          </w:p>
        </w:tc>
        <w:tc>
          <w:tcPr>
            <w:tcW w:w="4672" w:type="dxa"/>
            <w:shd w:val="clear" w:color="auto" w:fill="auto"/>
          </w:tcPr>
          <w:p w:rsidR="0010263F" w:rsidRPr="00BE22A7" w:rsidRDefault="0010263F" w:rsidP="003B1BE6">
            <w:r w:rsidRPr="00BE22A7">
              <w:t>Okul her zaman temiz ve bakımlıdır.</w:t>
            </w:r>
          </w:p>
        </w:tc>
        <w:tc>
          <w:tcPr>
            <w:tcW w:w="1099" w:type="dxa"/>
            <w:shd w:val="clear" w:color="auto" w:fill="auto"/>
          </w:tcPr>
          <w:p w:rsidR="0010263F" w:rsidRPr="00CA482D" w:rsidRDefault="0010263F" w:rsidP="003B1BE6">
            <w:pPr>
              <w:pStyle w:val="GvdeMetni2"/>
              <w:rPr>
                <w:rFonts w:ascii="Times New Roman" w:hAnsi="Times New Roman"/>
              </w:rPr>
            </w:pPr>
            <w:r w:rsidRPr="00CA482D">
              <w:rPr>
                <w:rFonts w:ascii="Times New Roman" w:hAnsi="Times New Roman"/>
              </w:rPr>
              <w:t>%24</w:t>
            </w:r>
          </w:p>
        </w:tc>
        <w:tc>
          <w:tcPr>
            <w:tcW w:w="1099" w:type="dxa"/>
            <w:shd w:val="clear" w:color="auto" w:fill="auto"/>
          </w:tcPr>
          <w:p w:rsidR="0010263F" w:rsidRPr="00CA482D" w:rsidRDefault="0010263F" w:rsidP="003B1BE6">
            <w:pPr>
              <w:pStyle w:val="GvdeMetni2"/>
              <w:rPr>
                <w:rFonts w:ascii="Times New Roman" w:hAnsi="Times New Roman"/>
              </w:rPr>
            </w:pPr>
            <w:r w:rsidRPr="00CA482D">
              <w:rPr>
                <w:rFonts w:ascii="Times New Roman" w:hAnsi="Times New Roman"/>
              </w:rPr>
              <w:t>%36</w:t>
            </w:r>
          </w:p>
        </w:tc>
        <w:tc>
          <w:tcPr>
            <w:tcW w:w="1099" w:type="dxa"/>
            <w:shd w:val="clear" w:color="auto" w:fill="auto"/>
          </w:tcPr>
          <w:p w:rsidR="0010263F" w:rsidRPr="00CA482D" w:rsidRDefault="0010263F" w:rsidP="003B1BE6">
            <w:pPr>
              <w:pStyle w:val="GvdeMetni2"/>
              <w:rPr>
                <w:rFonts w:ascii="Times New Roman" w:hAnsi="Times New Roman"/>
              </w:rPr>
            </w:pPr>
            <w:r w:rsidRPr="00CA482D">
              <w:rPr>
                <w:rFonts w:ascii="Times New Roman" w:hAnsi="Times New Roman"/>
              </w:rPr>
              <w:t>%8</w:t>
            </w:r>
          </w:p>
        </w:tc>
        <w:tc>
          <w:tcPr>
            <w:tcW w:w="1099" w:type="dxa"/>
            <w:shd w:val="clear" w:color="auto" w:fill="auto"/>
          </w:tcPr>
          <w:p w:rsidR="0010263F" w:rsidRPr="00CA482D" w:rsidRDefault="0010263F" w:rsidP="003B1BE6">
            <w:pPr>
              <w:pStyle w:val="GvdeMetni2"/>
              <w:rPr>
                <w:rFonts w:ascii="Times New Roman" w:hAnsi="Times New Roman"/>
              </w:rPr>
            </w:pPr>
            <w:r w:rsidRPr="00CA482D">
              <w:rPr>
                <w:rFonts w:ascii="Times New Roman" w:hAnsi="Times New Roman"/>
              </w:rPr>
              <w:t>%14</w:t>
            </w:r>
          </w:p>
        </w:tc>
        <w:tc>
          <w:tcPr>
            <w:tcW w:w="1239" w:type="dxa"/>
            <w:shd w:val="clear" w:color="auto" w:fill="auto"/>
          </w:tcPr>
          <w:p w:rsidR="0010263F" w:rsidRPr="00CA482D" w:rsidRDefault="0010263F" w:rsidP="003B1BE6">
            <w:pPr>
              <w:pStyle w:val="GvdeMetni2"/>
              <w:rPr>
                <w:rFonts w:ascii="Times New Roman" w:hAnsi="Times New Roman"/>
              </w:rPr>
            </w:pPr>
            <w:r w:rsidRPr="00CA482D">
              <w:rPr>
                <w:rFonts w:ascii="Times New Roman" w:hAnsi="Times New Roman"/>
              </w:rPr>
              <w:t>%18</w:t>
            </w:r>
          </w:p>
        </w:tc>
      </w:tr>
      <w:tr w:rsidR="0010263F" w:rsidRPr="00431961" w:rsidTr="00FE7E90">
        <w:trPr>
          <w:trHeight w:hRule="exact" w:val="463"/>
        </w:trPr>
        <w:tc>
          <w:tcPr>
            <w:tcW w:w="688" w:type="dxa"/>
            <w:vAlign w:val="center"/>
          </w:tcPr>
          <w:p w:rsidR="0010263F" w:rsidRPr="00CA482D" w:rsidRDefault="0010263F" w:rsidP="003B1BE6">
            <w:pPr>
              <w:pStyle w:val="GvdeMetni2"/>
              <w:jc w:val="center"/>
              <w:rPr>
                <w:rFonts w:ascii="Times New Roman" w:hAnsi="Times New Roman"/>
                <w:b/>
              </w:rPr>
            </w:pPr>
            <w:r w:rsidRPr="00CA482D">
              <w:rPr>
                <w:rFonts w:ascii="Times New Roman" w:hAnsi="Times New Roman"/>
                <w:b/>
              </w:rPr>
              <w:t>12</w:t>
            </w:r>
          </w:p>
        </w:tc>
        <w:tc>
          <w:tcPr>
            <w:tcW w:w="4672" w:type="dxa"/>
            <w:shd w:val="clear" w:color="auto" w:fill="auto"/>
          </w:tcPr>
          <w:p w:rsidR="0010263F" w:rsidRPr="003A42B1" w:rsidRDefault="0010263F" w:rsidP="003B1BE6">
            <w:pPr>
              <w:rPr>
                <w:color w:val="000000"/>
                <w:shd w:val="clear" w:color="auto" w:fill="FFFFFF"/>
              </w:rPr>
            </w:pPr>
            <w:r w:rsidRPr="003A42B1">
              <w:rPr>
                <w:color w:val="000000"/>
                <w:shd w:val="clear" w:color="auto" w:fill="FFFFFF"/>
              </w:rPr>
              <w:t>Okulun binası ve diğer fiziki mekânlar yeterlidir.</w:t>
            </w:r>
          </w:p>
        </w:tc>
        <w:tc>
          <w:tcPr>
            <w:tcW w:w="1099" w:type="dxa"/>
            <w:shd w:val="clear" w:color="auto" w:fill="auto"/>
          </w:tcPr>
          <w:p w:rsidR="0010263F" w:rsidRPr="00CA482D" w:rsidRDefault="0010263F" w:rsidP="003B1BE6">
            <w:pPr>
              <w:pStyle w:val="GvdeMetni2"/>
              <w:rPr>
                <w:rFonts w:ascii="Times New Roman" w:hAnsi="Times New Roman"/>
              </w:rPr>
            </w:pPr>
            <w:r w:rsidRPr="00CA482D">
              <w:rPr>
                <w:rFonts w:ascii="Times New Roman" w:hAnsi="Times New Roman"/>
              </w:rPr>
              <w:t>%5</w:t>
            </w:r>
          </w:p>
        </w:tc>
        <w:tc>
          <w:tcPr>
            <w:tcW w:w="1099" w:type="dxa"/>
            <w:shd w:val="clear" w:color="auto" w:fill="auto"/>
          </w:tcPr>
          <w:p w:rsidR="0010263F" w:rsidRPr="00CA482D" w:rsidRDefault="0010263F" w:rsidP="003B1BE6">
            <w:pPr>
              <w:pStyle w:val="GvdeMetni2"/>
              <w:rPr>
                <w:rFonts w:ascii="Times New Roman" w:hAnsi="Times New Roman"/>
              </w:rPr>
            </w:pPr>
            <w:r w:rsidRPr="00CA482D">
              <w:rPr>
                <w:rFonts w:ascii="Times New Roman" w:hAnsi="Times New Roman"/>
              </w:rPr>
              <w:t>%5</w:t>
            </w:r>
          </w:p>
        </w:tc>
        <w:tc>
          <w:tcPr>
            <w:tcW w:w="1099" w:type="dxa"/>
            <w:shd w:val="clear" w:color="auto" w:fill="auto"/>
          </w:tcPr>
          <w:p w:rsidR="0010263F" w:rsidRPr="00CA482D" w:rsidRDefault="0010263F" w:rsidP="003B1BE6">
            <w:pPr>
              <w:pStyle w:val="GvdeMetni2"/>
              <w:rPr>
                <w:rFonts w:ascii="Times New Roman" w:hAnsi="Times New Roman"/>
              </w:rPr>
            </w:pPr>
            <w:r w:rsidRPr="00CA482D">
              <w:rPr>
                <w:rFonts w:ascii="Times New Roman" w:hAnsi="Times New Roman"/>
              </w:rPr>
              <w:t>%6</w:t>
            </w:r>
          </w:p>
        </w:tc>
        <w:tc>
          <w:tcPr>
            <w:tcW w:w="1099" w:type="dxa"/>
            <w:shd w:val="clear" w:color="auto" w:fill="auto"/>
          </w:tcPr>
          <w:p w:rsidR="0010263F" w:rsidRPr="00CA482D" w:rsidRDefault="0010263F" w:rsidP="003B1BE6">
            <w:pPr>
              <w:pStyle w:val="GvdeMetni2"/>
              <w:rPr>
                <w:rFonts w:ascii="Times New Roman" w:hAnsi="Times New Roman"/>
              </w:rPr>
            </w:pPr>
            <w:r w:rsidRPr="00CA482D">
              <w:rPr>
                <w:rFonts w:ascii="Times New Roman" w:hAnsi="Times New Roman"/>
              </w:rPr>
              <w:t>%6</w:t>
            </w:r>
          </w:p>
        </w:tc>
        <w:tc>
          <w:tcPr>
            <w:tcW w:w="1239" w:type="dxa"/>
            <w:shd w:val="clear" w:color="auto" w:fill="auto"/>
          </w:tcPr>
          <w:p w:rsidR="0010263F" w:rsidRPr="00CA482D" w:rsidRDefault="0010263F" w:rsidP="003B1BE6">
            <w:pPr>
              <w:pStyle w:val="GvdeMetni2"/>
              <w:rPr>
                <w:rFonts w:ascii="Times New Roman" w:hAnsi="Times New Roman"/>
              </w:rPr>
            </w:pPr>
            <w:r w:rsidRPr="00CA482D">
              <w:rPr>
                <w:rFonts w:ascii="Times New Roman" w:hAnsi="Times New Roman"/>
              </w:rPr>
              <w:t>%78</w:t>
            </w:r>
          </w:p>
        </w:tc>
      </w:tr>
      <w:tr w:rsidR="0010263F" w:rsidRPr="00431961" w:rsidTr="00FE7E90">
        <w:trPr>
          <w:trHeight w:hRule="exact" w:val="463"/>
        </w:trPr>
        <w:tc>
          <w:tcPr>
            <w:tcW w:w="688" w:type="dxa"/>
            <w:vAlign w:val="center"/>
          </w:tcPr>
          <w:p w:rsidR="0010263F" w:rsidRPr="00CA482D" w:rsidRDefault="0010263F" w:rsidP="003B1BE6">
            <w:pPr>
              <w:pStyle w:val="GvdeMetni2"/>
              <w:jc w:val="center"/>
              <w:rPr>
                <w:rFonts w:ascii="Times New Roman" w:hAnsi="Times New Roman"/>
                <w:b/>
              </w:rPr>
            </w:pPr>
            <w:r w:rsidRPr="00CA482D">
              <w:rPr>
                <w:rFonts w:ascii="Times New Roman" w:hAnsi="Times New Roman"/>
                <w:b/>
              </w:rPr>
              <w:t>13</w:t>
            </w:r>
          </w:p>
        </w:tc>
        <w:tc>
          <w:tcPr>
            <w:tcW w:w="4672" w:type="dxa"/>
            <w:shd w:val="clear" w:color="auto" w:fill="auto"/>
          </w:tcPr>
          <w:p w:rsidR="0010263F" w:rsidRPr="003A42B1" w:rsidRDefault="0010263F" w:rsidP="003B1BE6">
            <w:pPr>
              <w:rPr>
                <w:color w:val="000000"/>
                <w:shd w:val="clear" w:color="auto" w:fill="FFFFFF"/>
              </w:rPr>
            </w:pPr>
            <w:r w:rsidRPr="003A42B1">
              <w:rPr>
                <w:color w:val="000000"/>
                <w:shd w:val="clear" w:color="auto" w:fill="FFFFFF"/>
              </w:rPr>
              <w:t>Okulumuzda yeterli miktarda sanatsal ve kültürel faaliyetler düzenlenmektedir.</w:t>
            </w:r>
          </w:p>
        </w:tc>
        <w:tc>
          <w:tcPr>
            <w:tcW w:w="1099" w:type="dxa"/>
            <w:shd w:val="clear" w:color="auto" w:fill="auto"/>
          </w:tcPr>
          <w:p w:rsidR="0010263F" w:rsidRPr="00CA482D" w:rsidRDefault="0010263F" w:rsidP="003B1BE6">
            <w:pPr>
              <w:pStyle w:val="GvdeMetni2"/>
              <w:rPr>
                <w:rFonts w:ascii="Times New Roman" w:hAnsi="Times New Roman"/>
              </w:rPr>
            </w:pPr>
            <w:r w:rsidRPr="00CA482D">
              <w:rPr>
                <w:rFonts w:ascii="Times New Roman" w:hAnsi="Times New Roman"/>
              </w:rPr>
              <w:t>%26</w:t>
            </w:r>
          </w:p>
        </w:tc>
        <w:tc>
          <w:tcPr>
            <w:tcW w:w="1099" w:type="dxa"/>
            <w:shd w:val="clear" w:color="auto" w:fill="auto"/>
          </w:tcPr>
          <w:p w:rsidR="0010263F" w:rsidRPr="00CA482D" w:rsidRDefault="0010263F" w:rsidP="003B1BE6">
            <w:pPr>
              <w:pStyle w:val="GvdeMetni2"/>
              <w:rPr>
                <w:rFonts w:ascii="Times New Roman" w:hAnsi="Times New Roman"/>
              </w:rPr>
            </w:pPr>
            <w:r w:rsidRPr="00CA482D">
              <w:rPr>
                <w:rFonts w:ascii="Times New Roman" w:hAnsi="Times New Roman"/>
              </w:rPr>
              <w:t>%30</w:t>
            </w:r>
          </w:p>
        </w:tc>
        <w:tc>
          <w:tcPr>
            <w:tcW w:w="1099" w:type="dxa"/>
            <w:shd w:val="clear" w:color="auto" w:fill="auto"/>
          </w:tcPr>
          <w:p w:rsidR="0010263F" w:rsidRPr="00CA482D" w:rsidRDefault="0010263F" w:rsidP="003B1BE6">
            <w:pPr>
              <w:pStyle w:val="GvdeMetni2"/>
              <w:rPr>
                <w:rFonts w:ascii="Times New Roman" w:hAnsi="Times New Roman"/>
              </w:rPr>
            </w:pPr>
            <w:r w:rsidRPr="00CA482D">
              <w:rPr>
                <w:rFonts w:ascii="Times New Roman" w:hAnsi="Times New Roman"/>
              </w:rPr>
              <w:t>%16</w:t>
            </w:r>
          </w:p>
        </w:tc>
        <w:tc>
          <w:tcPr>
            <w:tcW w:w="1099" w:type="dxa"/>
            <w:shd w:val="clear" w:color="auto" w:fill="auto"/>
          </w:tcPr>
          <w:p w:rsidR="0010263F" w:rsidRPr="00CA482D" w:rsidRDefault="0010263F" w:rsidP="003B1BE6">
            <w:pPr>
              <w:pStyle w:val="GvdeMetni2"/>
              <w:rPr>
                <w:rFonts w:ascii="Times New Roman" w:hAnsi="Times New Roman"/>
              </w:rPr>
            </w:pPr>
            <w:r w:rsidRPr="00CA482D">
              <w:rPr>
                <w:rFonts w:ascii="Times New Roman" w:hAnsi="Times New Roman"/>
              </w:rPr>
              <w:t>%15</w:t>
            </w:r>
          </w:p>
        </w:tc>
        <w:tc>
          <w:tcPr>
            <w:tcW w:w="1239" w:type="dxa"/>
            <w:shd w:val="clear" w:color="auto" w:fill="auto"/>
          </w:tcPr>
          <w:p w:rsidR="0010263F" w:rsidRPr="00CA482D" w:rsidRDefault="0010263F" w:rsidP="003B1BE6">
            <w:pPr>
              <w:pStyle w:val="GvdeMetni2"/>
              <w:rPr>
                <w:rFonts w:ascii="Times New Roman" w:hAnsi="Times New Roman"/>
              </w:rPr>
            </w:pPr>
            <w:r w:rsidRPr="00CA482D">
              <w:rPr>
                <w:rFonts w:ascii="Times New Roman" w:hAnsi="Times New Roman"/>
              </w:rPr>
              <w:t>%13</w:t>
            </w:r>
          </w:p>
        </w:tc>
      </w:tr>
    </w:tbl>
    <w:p w:rsidR="003803CC" w:rsidRDefault="003803CC" w:rsidP="003803CC">
      <w:pPr>
        <w:spacing w:after="120" w:line="360" w:lineRule="auto"/>
        <w:rPr>
          <w:b/>
          <w:sz w:val="20"/>
        </w:rPr>
      </w:pPr>
    </w:p>
    <w:p w:rsidR="003803CC" w:rsidRDefault="003803CC" w:rsidP="003803CC">
      <w:pPr>
        <w:spacing w:after="120" w:line="360" w:lineRule="auto"/>
        <w:rPr>
          <w:b/>
          <w:sz w:val="20"/>
        </w:rPr>
      </w:pPr>
    </w:p>
    <w:p w:rsidR="0010263F" w:rsidRDefault="0010263F" w:rsidP="003803CC">
      <w:pPr>
        <w:spacing w:after="120" w:line="360" w:lineRule="auto"/>
        <w:rPr>
          <w:b/>
          <w:sz w:val="20"/>
        </w:rPr>
      </w:pPr>
    </w:p>
    <w:p w:rsidR="0010263F" w:rsidRDefault="0010263F" w:rsidP="003803CC">
      <w:pPr>
        <w:spacing w:after="120" w:line="360" w:lineRule="auto"/>
        <w:rPr>
          <w:b/>
          <w:sz w:val="20"/>
        </w:rPr>
      </w:pPr>
    </w:p>
    <w:tbl>
      <w:tblPr>
        <w:tblW w:w="992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2"/>
        <w:gridCol w:w="14"/>
        <w:gridCol w:w="5103"/>
        <w:gridCol w:w="4394"/>
      </w:tblGrid>
      <w:tr w:rsidR="0062046B" w:rsidRPr="00431961" w:rsidTr="003B1BE6">
        <w:trPr>
          <w:trHeight w:hRule="exact" w:val="365"/>
        </w:trPr>
        <w:tc>
          <w:tcPr>
            <w:tcW w:w="426" w:type="dxa"/>
            <w:gridSpan w:val="2"/>
            <w:shd w:val="clear" w:color="auto" w:fill="auto"/>
            <w:vAlign w:val="center"/>
          </w:tcPr>
          <w:p w:rsidR="0062046B" w:rsidRPr="00431961" w:rsidRDefault="0062046B" w:rsidP="003B1BE6">
            <w:pPr>
              <w:jc w:val="center"/>
              <w:rPr>
                <w:rFonts w:eastAsia="Calibri"/>
                <w:b/>
              </w:rPr>
            </w:pPr>
            <w:r w:rsidRPr="00431961">
              <w:rPr>
                <w:rFonts w:eastAsia="Calibri"/>
                <w:b/>
              </w:rPr>
              <w:lastRenderedPageBreak/>
              <w:t>1</w:t>
            </w:r>
            <w:r>
              <w:rPr>
                <w:rFonts w:eastAsia="Calibri"/>
                <w:b/>
              </w:rPr>
              <w:t>4</w:t>
            </w:r>
          </w:p>
        </w:tc>
        <w:tc>
          <w:tcPr>
            <w:tcW w:w="9497" w:type="dxa"/>
            <w:gridSpan w:val="2"/>
            <w:shd w:val="clear" w:color="auto" w:fill="auto"/>
          </w:tcPr>
          <w:p w:rsidR="0062046B" w:rsidRPr="00431961" w:rsidRDefault="0062046B" w:rsidP="003B1BE6">
            <w:pPr>
              <w:spacing w:line="276" w:lineRule="auto"/>
              <w:textAlignment w:val="baseline"/>
              <w:rPr>
                <w:rFonts w:eastAsia="Calibri"/>
              </w:rPr>
            </w:pPr>
            <w:r w:rsidRPr="00431961">
              <w:rPr>
                <w:rFonts w:eastAsia="Calibri"/>
              </w:rPr>
              <w:t xml:space="preserve">Okulumuzun </w:t>
            </w:r>
            <w:r>
              <w:rPr>
                <w:rFonts w:eastAsia="Calibri"/>
              </w:rPr>
              <w:t>Olumlu (başarılı)  ve Olumsuz</w:t>
            </w:r>
            <w:r w:rsidRPr="00431961">
              <w:rPr>
                <w:rFonts w:eastAsia="Calibri"/>
              </w:rPr>
              <w:t xml:space="preserve"> (başarısız) Yönlerine İlişkin Görüşleriniz.</w:t>
            </w:r>
          </w:p>
        </w:tc>
      </w:tr>
      <w:tr w:rsidR="0062046B" w:rsidRPr="00431961" w:rsidTr="003B1BE6">
        <w:trPr>
          <w:trHeight w:hRule="exact" w:val="365"/>
        </w:trPr>
        <w:tc>
          <w:tcPr>
            <w:tcW w:w="412" w:type="dxa"/>
            <w:shd w:val="clear" w:color="auto" w:fill="auto"/>
          </w:tcPr>
          <w:p w:rsidR="0062046B" w:rsidRPr="00431961" w:rsidRDefault="0062046B" w:rsidP="003B1BE6">
            <w:pPr>
              <w:rPr>
                <w:rFonts w:eastAsia="Calibri"/>
              </w:rPr>
            </w:pPr>
          </w:p>
        </w:tc>
        <w:tc>
          <w:tcPr>
            <w:tcW w:w="5117" w:type="dxa"/>
            <w:gridSpan w:val="2"/>
            <w:shd w:val="clear" w:color="auto" w:fill="auto"/>
          </w:tcPr>
          <w:p w:rsidR="0062046B" w:rsidRPr="00E04E0C" w:rsidRDefault="0062046B" w:rsidP="003B1BE6">
            <w:pPr>
              <w:rPr>
                <w:rFonts w:eastAsia="Calibri"/>
                <w:b/>
              </w:rPr>
            </w:pPr>
            <w:r w:rsidRPr="00E04E0C">
              <w:rPr>
                <w:rFonts w:eastAsia="Calibri"/>
                <w:b/>
              </w:rPr>
              <w:t>Olumlu (Başarılı) yönlerimiz</w:t>
            </w:r>
          </w:p>
        </w:tc>
        <w:tc>
          <w:tcPr>
            <w:tcW w:w="4394" w:type="dxa"/>
            <w:shd w:val="clear" w:color="auto" w:fill="auto"/>
          </w:tcPr>
          <w:p w:rsidR="0062046B" w:rsidRPr="00E04E0C" w:rsidRDefault="0062046B" w:rsidP="003B1BE6">
            <w:pPr>
              <w:rPr>
                <w:rFonts w:eastAsia="Calibri"/>
                <w:b/>
              </w:rPr>
            </w:pPr>
            <w:r w:rsidRPr="00E04E0C">
              <w:rPr>
                <w:rFonts w:eastAsia="Calibri"/>
                <w:b/>
              </w:rPr>
              <w:t>Olumsuz (başarısız) yönlerimiz</w:t>
            </w:r>
          </w:p>
        </w:tc>
      </w:tr>
      <w:tr w:rsidR="0062046B" w:rsidRPr="00431961" w:rsidTr="003B1BE6">
        <w:trPr>
          <w:trHeight w:hRule="exact" w:val="365"/>
        </w:trPr>
        <w:tc>
          <w:tcPr>
            <w:tcW w:w="412" w:type="dxa"/>
            <w:shd w:val="clear" w:color="auto" w:fill="auto"/>
          </w:tcPr>
          <w:p w:rsidR="0062046B" w:rsidRPr="00431961" w:rsidRDefault="0062046B" w:rsidP="003B1BE6">
            <w:pPr>
              <w:rPr>
                <w:rFonts w:eastAsia="Calibri"/>
              </w:rPr>
            </w:pPr>
            <w:r w:rsidRPr="00431961">
              <w:rPr>
                <w:rFonts w:eastAsia="Calibri"/>
              </w:rPr>
              <w:t>1</w:t>
            </w:r>
          </w:p>
        </w:tc>
        <w:tc>
          <w:tcPr>
            <w:tcW w:w="5117" w:type="dxa"/>
            <w:gridSpan w:val="2"/>
            <w:shd w:val="clear" w:color="auto" w:fill="auto"/>
          </w:tcPr>
          <w:p w:rsidR="0062046B" w:rsidRPr="00431961" w:rsidRDefault="0062046B" w:rsidP="003B1BE6">
            <w:pPr>
              <w:rPr>
                <w:rFonts w:eastAsia="Calibri"/>
              </w:rPr>
            </w:pPr>
            <w:r>
              <w:rPr>
                <w:rFonts w:eastAsia="Calibri"/>
              </w:rPr>
              <w:t>Yeniliklere ve öneriye açık olması</w:t>
            </w:r>
          </w:p>
        </w:tc>
        <w:tc>
          <w:tcPr>
            <w:tcW w:w="4394" w:type="dxa"/>
            <w:shd w:val="clear" w:color="auto" w:fill="auto"/>
          </w:tcPr>
          <w:p w:rsidR="0062046B" w:rsidRPr="00431961" w:rsidRDefault="0062046B" w:rsidP="003B1BE6">
            <w:pPr>
              <w:rPr>
                <w:rFonts w:eastAsia="Calibri"/>
              </w:rPr>
            </w:pPr>
            <w:r>
              <w:rPr>
                <w:rFonts w:eastAsia="Calibri"/>
              </w:rPr>
              <w:t>Fiziksel aktivitelerin yetersiz olması</w:t>
            </w:r>
          </w:p>
        </w:tc>
      </w:tr>
      <w:tr w:rsidR="0062046B" w:rsidRPr="00431961" w:rsidTr="003B1BE6">
        <w:trPr>
          <w:trHeight w:hRule="exact" w:val="365"/>
        </w:trPr>
        <w:tc>
          <w:tcPr>
            <w:tcW w:w="412" w:type="dxa"/>
            <w:shd w:val="clear" w:color="auto" w:fill="auto"/>
          </w:tcPr>
          <w:p w:rsidR="0062046B" w:rsidRPr="00431961" w:rsidRDefault="0062046B" w:rsidP="003B1BE6">
            <w:pPr>
              <w:rPr>
                <w:rFonts w:eastAsia="Calibri"/>
              </w:rPr>
            </w:pPr>
            <w:r w:rsidRPr="00431961">
              <w:rPr>
                <w:rFonts w:eastAsia="Calibri"/>
              </w:rPr>
              <w:t>2</w:t>
            </w:r>
          </w:p>
        </w:tc>
        <w:tc>
          <w:tcPr>
            <w:tcW w:w="5117" w:type="dxa"/>
            <w:gridSpan w:val="2"/>
            <w:shd w:val="clear" w:color="auto" w:fill="auto"/>
          </w:tcPr>
          <w:p w:rsidR="0062046B" w:rsidRPr="00431961" w:rsidRDefault="0062046B" w:rsidP="003B1BE6">
            <w:pPr>
              <w:rPr>
                <w:rFonts w:eastAsia="Calibri"/>
              </w:rPr>
            </w:pPr>
            <w:r>
              <w:rPr>
                <w:rFonts w:eastAsia="Calibri"/>
              </w:rPr>
              <w:t>Öğretmenlerin başarı</w:t>
            </w:r>
            <w:r w:rsidR="00E154A7">
              <w:rPr>
                <w:rFonts w:eastAsia="Calibri"/>
              </w:rPr>
              <w:t>lı olması</w:t>
            </w:r>
          </w:p>
        </w:tc>
        <w:tc>
          <w:tcPr>
            <w:tcW w:w="4394" w:type="dxa"/>
            <w:shd w:val="clear" w:color="auto" w:fill="auto"/>
          </w:tcPr>
          <w:p w:rsidR="0062046B" w:rsidRPr="00431961" w:rsidRDefault="0062046B" w:rsidP="003B1BE6">
            <w:pPr>
              <w:rPr>
                <w:rFonts w:eastAsia="Calibri"/>
              </w:rPr>
            </w:pPr>
            <w:r>
              <w:rPr>
                <w:rFonts w:eastAsia="Calibri"/>
              </w:rPr>
              <w:t>Akıllı tahta olmaması</w:t>
            </w:r>
          </w:p>
        </w:tc>
      </w:tr>
      <w:tr w:rsidR="0062046B" w:rsidRPr="00431961" w:rsidTr="003B1BE6">
        <w:trPr>
          <w:trHeight w:hRule="exact" w:val="365"/>
        </w:trPr>
        <w:tc>
          <w:tcPr>
            <w:tcW w:w="412" w:type="dxa"/>
            <w:shd w:val="clear" w:color="auto" w:fill="auto"/>
          </w:tcPr>
          <w:p w:rsidR="0062046B" w:rsidRPr="00431961" w:rsidRDefault="0062046B" w:rsidP="003B1BE6">
            <w:pPr>
              <w:rPr>
                <w:rFonts w:eastAsia="Calibri"/>
              </w:rPr>
            </w:pPr>
            <w:r w:rsidRPr="00431961">
              <w:rPr>
                <w:rFonts w:eastAsia="Calibri"/>
              </w:rPr>
              <w:t>3</w:t>
            </w:r>
          </w:p>
        </w:tc>
        <w:tc>
          <w:tcPr>
            <w:tcW w:w="5117" w:type="dxa"/>
            <w:gridSpan w:val="2"/>
            <w:shd w:val="clear" w:color="auto" w:fill="auto"/>
          </w:tcPr>
          <w:p w:rsidR="0062046B" w:rsidRPr="00431961" w:rsidRDefault="0062046B" w:rsidP="003B1BE6">
            <w:pPr>
              <w:rPr>
                <w:rFonts w:eastAsia="Calibri"/>
              </w:rPr>
            </w:pPr>
            <w:r>
              <w:rPr>
                <w:rFonts w:eastAsia="Calibri"/>
              </w:rPr>
              <w:t>Öğle aralarında öğrencilere yemek verilmesi</w:t>
            </w:r>
          </w:p>
        </w:tc>
        <w:tc>
          <w:tcPr>
            <w:tcW w:w="4394" w:type="dxa"/>
            <w:shd w:val="clear" w:color="auto" w:fill="auto"/>
          </w:tcPr>
          <w:p w:rsidR="0062046B" w:rsidRPr="00431961" w:rsidRDefault="0062046B" w:rsidP="003B1BE6">
            <w:pPr>
              <w:rPr>
                <w:rFonts w:eastAsia="Calibri"/>
              </w:rPr>
            </w:pPr>
            <w:r>
              <w:rPr>
                <w:rFonts w:eastAsia="Calibri"/>
              </w:rPr>
              <w:t>Donanım yetersizliği</w:t>
            </w:r>
          </w:p>
        </w:tc>
      </w:tr>
      <w:tr w:rsidR="0062046B" w:rsidRPr="00431961" w:rsidTr="003B1BE6">
        <w:trPr>
          <w:trHeight w:hRule="exact" w:val="365"/>
        </w:trPr>
        <w:tc>
          <w:tcPr>
            <w:tcW w:w="412" w:type="dxa"/>
            <w:shd w:val="clear" w:color="auto" w:fill="auto"/>
          </w:tcPr>
          <w:p w:rsidR="0062046B" w:rsidRPr="00431961" w:rsidRDefault="0062046B" w:rsidP="003B1BE6">
            <w:pPr>
              <w:rPr>
                <w:rFonts w:eastAsia="Calibri"/>
              </w:rPr>
            </w:pPr>
            <w:r>
              <w:rPr>
                <w:rFonts w:eastAsia="Calibri"/>
              </w:rPr>
              <w:t>4</w:t>
            </w:r>
          </w:p>
        </w:tc>
        <w:tc>
          <w:tcPr>
            <w:tcW w:w="5117" w:type="dxa"/>
            <w:gridSpan w:val="2"/>
            <w:shd w:val="clear" w:color="auto" w:fill="auto"/>
          </w:tcPr>
          <w:p w:rsidR="0062046B" w:rsidRDefault="0062046B" w:rsidP="003B1BE6">
            <w:pPr>
              <w:rPr>
                <w:rFonts w:eastAsia="Calibri"/>
              </w:rPr>
            </w:pPr>
            <w:r>
              <w:rPr>
                <w:rFonts w:eastAsia="Calibri"/>
              </w:rPr>
              <w:t>Okulun temiz olması</w:t>
            </w:r>
          </w:p>
        </w:tc>
        <w:tc>
          <w:tcPr>
            <w:tcW w:w="4394" w:type="dxa"/>
            <w:shd w:val="clear" w:color="auto" w:fill="auto"/>
          </w:tcPr>
          <w:p w:rsidR="0062046B" w:rsidRDefault="0062046B" w:rsidP="003B1BE6">
            <w:pPr>
              <w:rPr>
                <w:rFonts w:eastAsia="Calibri"/>
              </w:rPr>
            </w:pPr>
            <w:r>
              <w:rPr>
                <w:rFonts w:eastAsia="Calibri"/>
              </w:rPr>
              <w:t>Rehber Öğretmen eksikliği</w:t>
            </w:r>
          </w:p>
        </w:tc>
      </w:tr>
      <w:tr w:rsidR="0062046B" w:rsidRPr="00431961" w:rsidTr="003B1BE6">
        <w:trPr>
          <w:trHeight w:hRule="exact" w:val="365"/>
        </w:trPr>
        <w:tc>
          <w:tcPr>
            <w:tcW w:w="412" w:type="dxa"/>
            <w:shd w:val="clear" w:color="auto" w:fill="auto"/>
          </w:tcPr>
          <w:p w:rsidR="0062046B" w:rsidRDefault="0062046B" w:rsidP="003B1BE6">
            <w:pPr>
              <w:rPr>
                <w:rFonts w:eastAsia="Calibri"/>
              </w:rPr>
            </w:pPr>
            <w:r>
              <w:rPr>
                <w:rFonts w:eastAsia="Calibri"/>
              </w:rPr>
              <w:t>5</w:t>
            </w:r>
          </w:p>
        </w:tc>
        <w:tc>
          <w:tcPr>
            <w:tcW w:w="5117" w:type="dxa"/>
            <w:gridSpan w:val="2"/>
            <w:shd w:val="clear" w:color="auto" w:fill="auto"/>
          </w:tcPr>
          <w:p w:rsidR="0062046B" w:rsidRDefault="0062046B" w:rsidP="003B1BE6">
            <w:pPr>
              <w:rPr>
                <w:rFonts w:eastAsia="Calibri"/>
              </w:rPr>
            </w:pPr>
            <w:r>
              <w:rPr>
                <w:rFonts w:eastAsia="Calibri"/>
              </w:rPr>
              <w:t xml:space="preserve">Veli okul iletişimi </w:t>
            </w:r>
          </w:p>
        </w:tc>
        <w:tc>
          <w:tcPr>
            <w:tcW w:w="4394" w:type="dxa"/>
            <w:shd w:val="clear" w:color="auto" w:fill="auto"/>
          </w:tcPr>
          <w:p w:rsidR="0062046B" w:rsidRDefault="0062046B" w:rsidP="003B1BE6">
            <w:pPr>
              <w:rPr>
                <w:rFonts w:eastAsia="Calibri"/>
              </w:rPr>
            </w:pPr>
            <w:r>
              <w:rPr>
                <w:rFonts w:eastAsia="Calibri"/>
              </w:rPr>
              <w:t>Güvenlik personelinin eksikliği</w:t>
            </w:r>
          </w:p>
        </w:tc>
      </w:tr>
      <w:tr w:rsidR="0062046B" w:rsidRPr="00431961" w:rsidTr="00E154A7">
        <w:trPr>
          <w:trHeight w:hRule="exact" w:val="740"/>
        </w:trPr>
        <w:tc>
          <w:tcPr>
            <w:tcW w:w="412" w:type="dxa"/>
            <w:shd w:val="clear" w:color="auto" w:fill="auto"/>
          </w:tcPr>
          <w:p w:rsidR="0062046B" w:rsidRDefault="0062046B" w:rsidP="003B1BE6">
            <w:pPr>
              <w:rPr>
                <w:rFonts w:eastAsia="Calibri"/>
              </w:rPr>
            </w:pPr>
            <w:r>
              <w:rPr>
                <w:rFonts w:eastAsia="Calibri"/>
              </w:rPr>
              <w:t>6</w:t>
            </w:r>
          </w:p>
        </w:tc>
        <w:tc>
          <w:tcPr>
            <w:tcW w:w="5117" w:type="dxa"/>
            <w:gridSpan w:val="2"/>
            <w:shd w:val="clear" w:color="auto" w:fill="auto"/>
          </w:tcPr>
          <w:p w:rsidR="0062046B" w:rsidRDefault="0062046B" w:rsidP="003B1BE6">
            <w:pPr>
              <w:rPr>
                <w:rFonts w:eastAsia="Calibri"/>
              </w:rPr>
            </w:pPr>
            <w:r>
              <w:rPr>
                <w:rFonts w:eastAsia="Calibri"/>
              </w:rPr>
              <w:t>Karar sürecine velilerin de katılımının sağlanması</w:t>
            </w:r>
          </w:p>
        </w:tc>
        <w:tc>
          <w:tcPr>
            <w:tcW w:w="4394" w:type="dxa"/>
            <w:shd w:val="clear" w:color="auto" w:fill="auto"/>
          </w:tcPr>
          <w:p w:rsidR="0062046B" w:rsidRDefault="0062046B" w:rsidP="003B1BE6">
            <w:pPr>
              <w:rPr>
                <w:rFonts w:eastAsia="Calibri"/>
              </w:rPr>
            </w:pPr>
            <w:r>
              <w:rPr>
                <w:rFonts w:eastAsia="Calibri"/>
              </w:rPr>
              <w:t>Sınıfların yetersiz oluşu</w:t>
            </w:r>
          </w:p>
        </w:tc>
      </w:tr>
      <w:tr w:rsidR="0062046B" w:rsidRPr="00431961" w:rsidTr="003B1BE6">
        <w:trPr>
          <w:trHeight w:hRule="exact" w:val="365"/>
        </w:trPr>
        <w:tc>
          <w:tcPr>
            <w:tcW w:w="412" w:type="dxa"/>
            <w:shd w:val="clear" w:color="auto" w:fill="auto"/>
          </w:tcPr>
          <w:p w:rsidR="0062046B" w:rsidRDefault="0062046B" w:rsidP="003B1BE6">
            <w:pPr>
              <w:rPr>
                <w:rFonts w:eastAsia="Calibri"/>
              </w:rPr>
            </w:pPr>
            <w:r>
              <w:rPr>
                <w:rFonts w:eastAsia="Calibri"/>
              </w:rPr>
              <w:t>7</w:t>
            </w:r>
          </w:p>
        </w:tc>
        <w:tc>
          <w:tcPr>
            <w:tcW w:w="5117" w:type="dxa"/>
            <w:gridSpan w:val="2"/>
            <w:shd w:val="clear" w:color="auto" w:fill="auto"/>
          </w:tcPr>
          <w:p w:rsidR="0062046B" w:rsidRDefault="0062046B" w:rsidP="003B1BE6">
            <w:pPr>
              <w:rPr>
                <w:rFonts w:eastAsia="Calibri"/>
              </w:rPr>
            </w:pPr>
            <w:r>
              <w:rPr>
                <w:rFonts w:eastAsia="Calibri"/>
              </w:rPr>
              <w:t>Okul çevresinde trafiğin olmaması</w:t>
            </w:r>
          </w:p>
        </w:tc>
        <w:tc>
          <w:tcPr>
            <w:tcW w:w="4394" w:type="dxa"/>
            <w:shd w:val="clear" w:color="auto" w:fill="auto"/>
          </w:tcPr>
          <w:p w:rsidR="0062046B" w:rsidRDefault="0062046B" w:rsidP="003B1BE6">
            <w:pPr>
              <w:rPr>
                <w:rFonts w:eastAsia="Calibri"/>
              </w:rPr>
            </w:pPr>
          </w:p>
        </w:tc>
      </w:tr>
      <w:tr w:rsidR="0062046B" w:rsidRPr="00431961" w:rsidTr="003B1BE6">
        <w:trPr>
          <w:trHeight w:hRule="exact" w:val="365"/>
        </w:trPr>
        <w:tc>
          <w:tcPr>
            <w:tcW w:w="412" w:type="dxa"/>
            <w:shd w:val="clear" w:color="auto" w:fill="auto"/>
          </w:tcPr>
          <w:p w:rsidR="0062046B" w:rsidRDefault="0062046B" w:rsidP="003B1BE6">
            <w:pPr>
              <w:rPr>
                <w:rFonts w:eastAsia="Calibri"/>
              </w:rPr>
            </w:pPr>
            <w:r>
              <w:rPr>
                <w:rFonts w:eastAsia="Calibri"/>
              </w:rPr>
              <w:t>8</w:t>
            </w:r>
          </w:p>
        </w:tc>
        <w:tc>
          <w:tcPr>
            <w:tcW w:w="5117" w:type="dxa"/>
            <w:gridSpan w:val="2"/>
            <w:shd w:val="clear" w:color="auto" w:fill="auto"/>
          </w:tcPr>
          <w:p w:rsidR="0062046B" w:rsidRDefault="0062046B" w:rsidP="003B1BE6">
            <w:pPr>
              <w:rPr>
                <w:rFonts w:eastAsia="Calibri"/>
              </w:rPr>
            </w:pPr>
            <w:r>
              <w:rPr>
                <w:rFonts w:eastAsia="Calibri"/>
              </w:rPr>
              <w:t>Velilerle işbirliği içinde olunması</w:t>
            </w:r>
          </w:p>
        </w:tc>
        <w:tc>
          <w:tcPr>
            <w:tcW w:w="4394" w:type="dxa"/>
            <w:shd w:val="clear" w:color="auto" w:fill="auto"/>
          </w:tcPr>
          <w:p w:rsidR="0062046B" w:rsidRDefault="0062046B" w:rsidP="003B1BE6">
            <w:pPr>
              <w:rPr>
                <w:rFonts w:eastAsia="Calibri"/>
              </w:rPr>
            </w:pPr>
          </w:p>
        </w:tc>
      </w:tr>
    </w:tbl>
    <w:p w:rsidR="003803CC" w:rsidRPr="0062046B" w:rsidRDefault="0062046B" w:rsidP="0062046B">
      <w:pPr>
        <w:spacing w:after="120" w:line="360" w:lineRule="auto"/>
        <w:rPr>
          <w:b/>
          <w:sz w:val="20"/>
        </w:rPr>
      </w:pPr>
      <w:r>
        <w:rPr>
          <w:b/>
          <w:sz w:val="20"/>
        </w:rPr>
        <w:t xml:space="preserve">             </w:t>
      </w:r>
    </w:p>
    <w:p w:rsidR="003803CC" w:rsidRPr="008C020E" w:rsidRDefault="003803CC" w:rsidP="003803CC">
      <w:pPr>
        <w:tabs>
          <w:tab w:val="left" w:leader="dot" w:pos="8931"/>
        </w:tabs>
        <w:spacing w:line="360" w:lineRule="auto"/>
        <w:ind w:right="-283"/>
        <w:jc w:val="center"/>
        <w:rPr>
          <w:rFonts w:eastAsia="Calibri"/>
          <w:b/>
          <w:lang w:eastAsia="en-US"/>
        </w:rPr>
      </w:pPr>
      <w:r w:rsidRPr="00431961">
        <w:rPr>
          <w:rFonts w:eastAsia="Calibri"/>
          <w:b/>
          <w:lang w:eastAsia="en-US"/>
        </w:rPr>
        <w:t>“</w:t>
      </w:r>
      <w:r>
        <w:rPr>
          <w:rFonts w:eastAsia="Calibri"/>
          <w:b/>
          <w:lang w:eastAsia="en-US"/>
        </w:rPr>
        <w:t xml:space="preserve">VELİ </w:t>
      </w:r>
      <w:r w:rsidRPr="00431961">
        <w:rPr>
          <w:rFonts w:eastAsia="Calibri"/>
          <w:b/>
          <w:lang w:eastAsia="en-US"/>
        </w:rPr>
        <w:t>GÖRÜŞ VE DEĞERLENDİRMELERİ”</w:t>
      </w:r>
      <w:r>
        <w:rPr>
          <w:rFonts w:eastAsia="Calibri"/>
          <w:b/>
          <w:lang w:eastAsia="en-US"/>
        </w:rPr>
        <w:t xml:space="preserve"> ANKETİ SONUÇLARI</w:t>
      </w:r>
    </w:p>
    <w:p w:rsidR="003803CC" w:rsidRDefault="003803CC" w:rsidP="0062046B">
      <w:pPr>
        <w:tabs>
          <w:tab w:val="left" w:leader="dot" w:pos="8931"/>
        </w:tabs>
        <w:spacing w:line="360" w:lineRule="auto"/>
        <w:ind w:right="-283"/>
        <w:jc w:val="both"/>
        <w:rPr>
          <w:rFonts w:eastAsia="Calibri"/>
          <w:lang w:eastAsia="en-US"/>
        </w:rPr>
      </w:pPr>
      <w:r>
        <w:rPr>
          <w:rFonts w:eastAsia="Calibri"/>
          <w:lang w:eastAsia="en-US"/>
        </w:rPr>
        <w:t xml:space="preserve">            </w:t>
      </w:r>
      <w:proofErr w:type="spellStart"/>
      <w:proofErr w:type="gramStart"/>
      <w:r>
        <w:rPr>
          <w:rFonts w:eastAsia="Calibri"/>
          <w:lang w:eastAsia="en-US"/>
        </w:rPr>
        <w:t>Yenipınar</w:t>
      </w:r>
      <w:proofErr w:type="spellEnd"/>
      <w:r>
        <w:rPr>
          <w:rFonts w:eastAsia="Calibri"/>
          <w:lang w:eastAsia="en-US"/>
        </w:rPr>
        <w:t xml:space="preserve">  İlkokulu’nda</w:t>
      </w:r>
      <w:proofErr w:type="gramEnd"/>
      <w:r>
        <w:rPr>
          <w:rFonts w:eastAsia="Calibri"/>
          <w:lang w:eastAsia="en-US"/>
        </w:rPr>
        <w:t xml:space="preserve"> veliler arasında yapılan 13 sorudan oluşan 2019-2023 stratejik plan anketine 66 velinin katılımı sağlanmıştır. Anket sonuçları aşağıda incelenmiştir;</w:t>
      </w:r>
    </w:p>
    <w:p w:rsidR="003803CC" w:rsidRDefault="003803CC" w:rsidP="0062046B">
      <w:pPr>
        <w:tabs>
          <w:tab w:val="left" w:leader="dot" w:pos="8931"/>
        </w:tabs>
        <w:spacing w:line="360" w:lineRule="auto"/>
        <w:ind w:right="-283"/>
        <w:jc w:val="both"/>
        <w:rPr>
          <w:rFonts w:eastAsia="Calibri"/>
          <w:lang w:eastAsia="en-US"/>
        </w:rPr>
      </w:pPr>
      <w:r>
        <w:rPr>
          <w:rFonts w:eastAsia="Calibri"/>
          <w:lang w:eastAsia="en-US"/>
        </w:rPr>
        <w:t xml:space="preserve">            Birinci soruda okul çalışanlarıyla velilerin görüşme durumu araştırılmıştır. Ankete katılanların %82’si okul çalışanlarıyla rahatlıkla görüşebildiği kanaatindedir.</w:t>
      </w:r>
    </w:p>
    <w:p w:rsidR="003803CC" w:rsidRDefault="003803CC" w:rsidP="0062046B">
      <w:pPr>
        <w:tabs>
          <w:tab w:val="left" w:leader="dot" w:pos="8931"/>
        </w:tabs>
        <w:spacing w:line="360" w:lineRule="auto"/>
        <w:ind w:right="-283"/>
        <w:jc w:val="both"/>
        <w:rPr>
          <w:rFonts w:eastAsia="Calibri"/>
          <w:lang w:eastAsia="en-US"/>
        </w:rPr>
      </w:pPr>
      <w:r>
        <w:rPr>
          <w:rFonts w:eastAsia="Calibri"/>
          <w:lang w:eastAsia="en-US"/>
        </w:rPr>
        <w:t xml:space="preserve">            İkinci soruda velileri ilgilendiren okul duyurularını zamanında öğrenebilme durumu araştırılmıştır. Ankete katılanların %82’si okul duyurularını zamanında öğrenebildiği kanaatindedir.</w:t>
      </w:r>
    </w:p>
    <w:p w:rsidR="003803CC" w:rsidRDefault="003803CC" w:rsidP="0062046B">
      <w:pPr>
        <w:tabs>
          <w:tab w:val="left" w:leader="dot" w:pos="8931"/>
        </w:tabs>
        <w:spacing w:line="360" w:lineRule="auto"/>
        <w:ind w:right="-283"/>
        <w:jc w:val="both"/>
        <w:rPr>
          <w:rFonts w:eastAsia="Calibri"/>
          <w:lang w:eastAsia="en-US"/>
        </w:rPr>
      </w:pPr>
      <w:r>
        <w:rPr>
          <w:rFonts w:eastAsia="Calibri"/>
          <w:lang w:eastAsia="en-US"/>
        </w:rPr>
        <w:t xml:space="preserve">            Üçüncü soruda velilerin öğrencisiyle ilgili okul rehberlik servisinden hizmet alabilme durumu araştırılmıştır. Okulumuzda rehberlik servisi olmadığı için ankete katılan velilerin tamamı bu soruya katılmıyorum cevabını vermişlerdir.</w:t>
      </w:r>
    </w:p>
    <w:p w:rsidR="003803CC" w:rsidRDefault="003803CC" w:rsidP="0062046B">
      <w:pPr>
        <w:tabs>
          <w:tab w:val="left" w:leader="dot" w:pos="8931"/>
        </w:tabs>
        <w:spacing w:line="360" w:lineRule="auto"/>
        <w:ind w:right="-283"/>
        <w:jc w:val="both"/>
        <w:rPr>
          <w:rFonts w:eastAsia="Calibri"/>
          <w:lang w:eastAsia="en-US"/>
        </w:rPr>
      </w:pPr>
      <w:r>
        <w:rPr>
          <w:rFonts w:eastAsia="Calibri"/>
          <w:lang w:eastAsia="en-US"/>
        </w:rPr>
        <w:t xml:space="preserve">             Dördüncü soruda okula iletilen istek ve </w:t>
      </w:r>
      <w:proofErr w:type="gramStart"/>
      <w:r>
        <w:rPr>
          <w:rFonts w:eastAsia="Calibri"/>
          <w:lang w:eastAsia="en-US"/>
        </w:rPr>
        <w:t>şikayetlerin</w:t>
      </w:r>
      <w:proofErr w:type="gramEnd"/>
      <w:r>
        <w:rPr>
          <w:rFonts w:eastAsia="Calibri"/>
          <w:lang w:eastAsia="en-US"/>
        </w:rPr>
        <w:t xml:space="preserve"> dikkate alınma durumu araştırılmıştır. Ankete katılanların %63’ü istek ve </w:t>
      </w:r>
      <w:proofErr w:type="gramStart"/>
      <w:r>
        <w:rPr>
          <w:rFonts w:eastAsia="Calibri"/>
          <w:lang w:eastAsia="en-US"/>
        </w:rPr>
        <w:t>şikayetlerinin</w:t>
      </w:r>
      <w:proofErr w:type="gramEnd"/>
      <w:r>
        <w:rPr>
          <w:rFonts w:eastAsia="Calibri"/>
          <w:lang w:eastAsia="en-US"/>
        </w:rPr>
        <w:t xml:space="preserve"> dikkate alındığı kanaatindedir.</w:t>
      </w:r>
    </w:p>
    <w:p w:rsidR="003803CC" w:rsidRDefault="003803CC" w:rsidP="0062046B">
      <w:pPr>
        <w:tabs>
          <w:tab w:val="left" w:leader="dot" w:pos="8931"/>
        </w:tabs>
        <w:spacing w:line="360" w:lineRule="auto"/>
        <w:ind w:right="-283"/>
        <w:jc w:val="both"/>
        <w:rPr>
          <w:rFonts w:eastAsia="Calibri"/>
          <w:lang w:eastAsia="en-US"/>
        </w:rPr>
      </w:pPr>
      <w:r>
        <w:rPr>
          <w:rFonts w:eastAsia="Calibri"/>
          <w:lang w:eastAsia="en-US"/>
        </w:rPr>
        <w:t xml:space="preserve">             Beşinci soruda öğretmenlerin yeniliğe açık olarak derslerin işlenişinde farklı yöntemler kullanma durumu araştırılmıştır. Ankete katılanların %80’i öğretmenlerin yeniliğe açık olduğunu ve farklı yöntemler kullandığına kanaat getirmiştir.</w:t>
      </w:r>
    </w:p>
    <w:p w:rsidR="003803CC" w:rsidRDefault="003803CC" w:rsidP="0062046B">
      <w:pPr>
        <w:tabs>
          <w:tab w:val="left" w:leader="dot" w:pos="8931"/>
        </w:tabs>
        <w:spacing w:line="360" w:lineRule="auto"/>
        <w:ind w:right="-283"/>
        <w:jc w:val="both"/>
        <w:rPr>
          <w:rFonts w:eastAsia="Calibri"/>
          <w:lang w:eastAsia="en-US"/>
        </w:rPr>
      </w:pPr>
      <w:r>
        <w:rPr>
          <w:rFonts w:eastAsia="Calibri"/>
          <w:lang w:eastAsia="en-US"/>
        </w:rPr>
        <w:lastRenderedPageBreak/>
        <w:t xml:space="preserve">             Altıncı soruda okuldaki yabancı kişilere karşı güvenlik önlemi alınması durumu araştırılmıştır. Ankete katılanların %68’i güvenlik önlemlerinin yeterli </w:t>
      </w:r>
      <w:proofErr w:type="gramStart"/>
      <w:r>
        <w:rPr>
          <w:rFonts w:eastAsia="Calibri"/>
          <w:lang w:eastAsia="en-US"/>
        </w:rPr>
        <w:t>olmadığı  kanaatindedir</w:t>
      </w:r>
      <w:proofErr w:type="gramEnd"/>
      <w:r>
        <w:rPr>
          <w:rFonts w:eastAsia="Calibri"/>
          <w:lang w:eastAsia="en-US"/>
        </w:rPr>
        <w:t>.</w:t>
      </w:r>
    </w:p>
    <w:p w:rsidR="003803CC" w:rsidRDefault="003803CC" w:rsidP="0062046B">
      <w:pPr>
        <w:tabs>
          <w:tab w:val="left" w:leader="dot" w:pos="8931"/>
        </w:tabs>
        <w:spacing w:line="360" w:lineRule="auto"/>
        <w:ind w:right="-283"/>
        <w:jc w:val="both"/>
        <w:rPr>
          <w:rFonts w:eastAsia="Calibri"/>
          <w:lang w:eastAsia="en-US"/>
        </w:rPr>
      </w:pPr>
      <w:r>
        <w:rPr>
          <w:rFonts w:eastAsia="Calibri"/>
          <w:lang w:eastAsia="en-US"/>
        </w:rPr>
        <w:t xml:space="preserve">             Yedinci soruda okulda velileri ilgilendiren kararlarda görüşlerinin önemsenmesi durumu araştırılmıştır. Ankete katılanların %71’i görüşlerinin dikkate alındığı kanaatindedir.</w:t>
      </w:r>
    </w:p>
    <w:p w:rsidR="003803CC" w:rsidRDefault="003803CC" w:rsidP="0062046B">
      <w:pPr>
        <w:tabs>
          <w:tab w:val="left" w:leader="dot" w:pos="8931"/>
        </w:tabs>
        <w:spacing w:line="360" w:lineRule="auto"/>
        <w:ind w:right="-283"/>
        <w:jc w:val="both"/>
        <w:rPr>
          <w:rFonts w:eastAsia="Calibri"/>
          <w:lang w:eastAsia="en-US"/>
        </w:rPr>
      </w:pPr>
      <w:r>
        <w:rPr>
          <w:rFonts w:eastAsia="Calibri"/>
          <w:lang w:eastAsia="en-US"/>
        </w:rPr>
        <w:t xml:space="preserve">             Sekizinci soruda velilerin e okul veli bilgilendirme sayfasını takip etmesi durumu araştırılmıştır. Ankete katılanların %73’ü e okul sayfasını takip ettiği kanaatindedir.</w:t>
      </w:r>
    </w:p>
    <w:p w:rsidR="003803CC" w:rsidRDefault="003803CC" w:rsidP="0062046B">
      <w:pPr>
        <w:tabs>
          <w:tab w:val="left" w:leader="dot" w:pos="8931"/>
        </w:tabs>
        <w:spacing w:line="360" w:lineRule="auto"/>
        <w:ind w:right="-283"/>
        <w:jc w:val="both"/>
        <w:rPr>
          <w:rFonts w:eastAsia="Calibri"/>
          <w:lang w:eastAsia="en-US"/>
        </w:rPr>
      </w:pPr>
      <w:r>
        <w:rPr>
          <w:rFonts w:eastAsia="Calibri"/>
          <w:lang w:eastAsia="en-US"/>
        </w:rPr>
        <w:t xml:space="preserve">             Dokuzuncu soruda velinin öğrencisinin, okulunu ve öğretmenini sevmesi durumu araştırılmıştır. Ankete katılanların %90’ı öğrencisinin okulu ve öğretmenini sevdiğine kanaat getirmiştir.</w:t>
      </w:r>
    </w:p>
    <w:p w:rsidR="003803CC" w:rsidRDefault="003803CC" w:rsidP="0062046B">
      <w:pPr>
        <w:tabs>
          <w:tab w:val="left" w:leader="dot" w:pos="8931"/>
        </w:tabs>
        <w:spacing w:line="360" w:lineRule="auto"/>
        <w:ind w:right="-283"/>
        <w:jc w:val="both"/>
        <w:rPr>
          <w:rFonts w:eastAsia="Calibri"/>
          <w:lang w:eastAsia="en-US"/>
        </w:rPr>
      </w:pPr>
      <w:r>
        <w:rPr>
          <w:rFonts w:eastAsia="Calibri"/>
          <w:lang w:eastAsia="en-US"/>
        </w:rPr>
        <w:t xml:space="preserve">              Onuncu soruda okulun teknik araç gereç yönünden yeterliliği araştırılmıştır. Ankete katılanların %87’si okulun teknik araç gereç yönünden yeterli </w:t>
      </w:r>
      <w:proofErr w:type="gramStart"/>
      <w:r>
        <w:rPr>
          <w:rFonts w:eastAsia="Calibri"/>
          <w:lang w:eastAsia="en-US"/>
        </w:rPr>
        <w:t>olmadığı  kanaatindedir</w:t>
      </w:r>
      <w:proofErr w:type="gramEnd"/>
      <w:r>
        <w:rPr>
          <w:rFonts w:eastAsia="Calibri"/>
          <w:lang w:eastAsia="en-US"/>
        </w:rPr>
        <w:t>.</w:t>
      </w:r>
    </w:p>
    <w:p w:rsidR="003803CC" w:rsidRDefault="003803CC" w:rsidP="0062046B">
      <w:pPr>
        <w:tabs>
          <w:tab w:val="left" w:leader="dot" w:pos="8931"/>
        </w:tabs>
        <w:spacing w:line="360" w:lineRule="auto"/>
        <w:ind w:right="-283"/>
        <w:jc w:val="both"/>
        <w:rPr>
          <w:rFonts w:eastAsia="Calibri"/>
          <w:lang w:eastAsia="en-US"/>
        </w:rPr>
      </w:pPr>
      <w:r>
        <w:rPr>
          <w:rFonts w:eastAsia="Calibri"/>
          <w:lang w:eastAsia="en-US"/>
        </w:rPr>
        <w:t xml:space="preserve">              On birinci soruda okulun bakım ve temizliği araştırılmıştır. Ankete katılanların %60’ı okulun temizliğinin yeterli olduğu kanaatindedir.</w:t>
      </w:r>
    </w:p>
    <w:p w:rsidR="003803CC" w:rsidRDefault="003803CC" w:rsidP="0062046B">
      <w:pPr>
        <w:tabs>
          <w:tab w:val="left" w:leader="dot" w:pos="8931"/>
        </w:tabs>
        <w:spacing w:line="360" w:lineRule="auto"/>
        <w:ind w:right="-283"/>
        <w:jc w:val="both"/>
        <w:rPr>
          <w:rFonts w:eastAsia="Calibri"/>
          <w:lang w:eastAsia="en-US"/>
        </w:rPr>
      </w:pPr>
      <w:r>
        <w:rPr>
          <w:rFonts w:eastAsia="Calibri"/>
          <w:lang w:eastAsia="en-US"/>
        </w:rPr>
        <w:t xml:space="preserve">              On ikinci soruda okulun bina ve fiziki </w:t>
      </w:r>
      <w:proofErr w:type="gramStart"/>
      <w:r>
        <w:rPr>
          <w:rFonts w:eastAsia="Calibri"/>
          <w:lang w:eastAsia="en-US"/>
        </w:rPr>
        <w:t>imkanlarının</w:t>
      </w:r>
      <w:proofErr w:type="gramEnd"/>
      <w:r>
        <w:rPr>
          <w:rFonts w:eastAsia="Calibri"/>
          <w:lang w:eastAsia="en-US"/>
        </w:rPr>
        <w:t xml:space="preserve"> yeterli olması durumu araştırılmıştır. Ankete katılanların %78’i okulun fiziki imkanlarının yeterli </w:t>
      </w:r>
      <w:proofErr w:type="gramStart"/>
      <w:r>
        <w:rPr>
          <w:rFonts w:eastAsia="Calibri"/>
          <w:lang w:eastAsia="en-US"/>
        </w:rPr>
        <w:t>olmadığı  kanaatindedir</w:t>
      </w:r>
      <w:proofErr w:type="gramEnd"/>
      <w:r>
        <w:rPr>
          <w:rFonts w:eastAsia="Calibri"/>
          <w:lang w:eastAsia="en-US"/>
        </w:rPr>
        <w:t>.</w:t>
      </w:r>
    </w:p>
    <w:p w:rsidR="003803CC" w:rsidRPr="00314C84" w:rsidRDefault="003803CC" w:rsidP="0062046B">
      <w:pPr>
        <w:tabs>
          <w:tab w:val="left" w:leader="dot" w:pos="8931"/>
        </w:tabs>
        <w:spacing w:line="360" w:lineRule="auto"/>
        <w:ind w:right="-283"/>
        <w:jc w:val="both"/>
        <w:rPr>
          <w:rFonts w:eastAsia="Calibri"/>
          <w:lang w:eastAsia="en-US"/>
        </w:rPr>
      </w:pPr>
      <w:r>
        <w:rPr>
          <w:rFonts w:eastAsia="Calibri"/>
          <w:lang w:eastAsia="en-US"/>
        </w:rPr>
        <w:t xml:space="preserve">             On üçüncü soruda okuldaki sanatsal ve kültürel faaliyetlerin yeterliliği araştırılmıştır. Ankete katılanların %56’sı sanatsal ve kültürel faaliyetlerin yeterli olduğu kanaatindedir.</w:t>
      </w:r>
    </w:p>
    <w:p w:rsidR="003803CC" w:rsidRDefault="003803CC" w:rsidP="0062046B">
      <w:pPr>
        <w:tabs>
          <w:tab w:val="left" w:leader="dot" w:pos="8931"/>
        </w:tabs>
        <w:spacing w:line="360" w:lineRule="auto"/>
        <w:ind w:right="-283"/>
        <w:jc w:val="both"/>
        <w:rPr>
          <w:rFonts w:eastAsia="Calibri"/>
          <w:lang w:eastAsia="en-US"/>
        </w:rPr>
      </w:pPr>
    </w:p>
    <w:p w:rsidR="003803CC" w:rsidRPr="001244E0" w:rsidRDefault="003803CC" w:rsidP="0062046B">
      <w:pPr>
        <w:spacing w:after="120" w:line="360" w:lineRule="auto"/>
        <w:jc w:val="both"/>
        <w:rPr>
          <w:b/>
          <w:sz w:val="20"/>
        </w:rPr>
      </w:pPr>
    </w:p>
    <w:p w:rsidR="003803CC" w:rsidRDefault="003803CC" w:rsidP="003803CC">
      <w:pPr>
        <w:pStyle w:val="Balk2"/>
      </w:pPr>
    </w:p>
    <w:p w:rsidR="003803CC" w:rsidRPr="00A47F2F" w:rsidRDefault="003803CC" w:rsidP="003803CC">
      <w:pPr>
        <w:pStyle w:val="Balk2"/>
      </w:pPr>
      <w:r w:rsidRPr="00A47F2F">
        <w:t>GZFT (Güçlü, Zayıf, Fırsat, Tehdit) Analizi</w:t>
      </w:r>
      <w:bookmarkEnd w:id="13"/>
      <w:r>
        <w:t xml:space="preserve"> *</w:t>
      </w:r>
    </w:p>
    <w:p w:rsidR="003803CC" w:rsidRDefault="003803CC" w:rsidP="003803CC">
      <w:pPr>
        <w:ind w:firstLine="708"/>
        <w:jc w:val="both"/>
        <w:rPr>
          <w:szCs w:val="24"/>
        </w:rPr>
      </w:pPr>
      <w:r>
        <w:rPr>
          <w:szCs w:val="24"/>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3803CC" w:rsidRDefault="003803CC" w:rsidP="003803CC">
      <w:pPr>
        <w:ind w:firstLine="708"/>
        <w:jc w:val="both"/>
        <w:rPr>
          <w:szCs w:val="24"/>
        </w:rPr>
      </w:pPr>
      <w:r>
        <w:rPr>
          <w:szCs w:val="24"/>
        </w:rPr>
        <w:t xml:space="preserve">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 </w:t>
      </w:r>
    </w:p>
    <w:p w:rsidR="003803CC" w:rsidRPr="00A47F2F" w:rsidRDefault="003803CC" w:rsidP="003803CC">
      <w:pPr>
        <w:pStyle w:val="Balk3"/>
      </w:pPr>
      <w:r>
        <w:t xml:space="preserve">İçsel Faktörler </w:t>
      </w:r>
    </w:p>
    <w:p w:rsidR="003803CC" w:rsidRDefault="003803CC" w:rsidP="003803CC">
      <w:pPr>
        <w:spacing w:after="0"/>
        <w:ind w:firstLine="708"/>
        <w:jc w:val="both"/>
        <w:rPr>
          <w:b/>
          <w:szCs w:val="24"/>
        </w:rPr>
      </w:pPr>
    </w:p>
    <w:p w:rsidR="003803CC" w:rsidRPr="00284611" w:rsidRDefault="003803CC" w:rsidP="003803CC">
      <w:pPr>
        <w:spacing w:after="0"/>
        <w:ind w:firstLine="708"/>
        <w:jc w:val="both"/>
        <w:rPr>
          <w:b/>
          <w:szCs w:val="24"/>
        </w:rPr>
      </w:pPr>
      <w:r w:rsidRPr="00284611">
        <w:rPr>
          <w:b/>
          <w:szCs w:val="24"/>
        </w:rPr>
        <w:t>Güçlü Yönler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371"/>
      </w:tblGrid>
      <w:tr w:rsidR="003803CC" w:rsidRPr="00D41148" w:rsidTr="003B1BE6">
        <w:tc>
          <w:tcPr>
            <w:tcW w:w="2518" w:type="dxa"/>
            <w:shd w:val="clear" w:color="auto" w:fill="auto"/>
          </w:tcPr>
          <w:p w:rsidR="003803CC" w:rsidRPr="00D41148" w:rsidRDefault="003803CC" w:rsidP="003B1BE6">
            <w:pPr>
              <w:spacing w:after="0"/>
              <w:jc w:val="both"/>
              <w:rPr>
                <w:szCs w:val="24"/>
              </w:rPr>
            </w:pPr>
            <w:r w:rsidRPr="00D41148">
              <w:rPr>
                <w:szCs w:val="24"/>
              </w:rPr>
              <w:t>Öğrenciler</w:t>
            </w:r>
          </w:p>
        </w:tc>
        <w:tc>
          <w:tcPr>
            <w:tcW w:w="7371" w:type="dxa"/>
            <w:shd w:val="clear" w:color="auto" w:fill="auto"/>
          </w:tcPr>
          <w:p w:rsidR="003803CC" w:rsidRPr="00D41148" w:rsidRDefault="003803CC" w:rsidP="003B1BE6">
            <w:pPr>
              <w:spacing w:after="0"/>
              <w:jc w:val="both"/>
              <w:rPr>
                <w:szCs w:val="24"/>
              </w:rPr>
            </w:pPr>
            <w:r>
              <w:rPr>
                <w:szCs w:val="24"/>
              </w:rPr>
              <w:t>Kendilerini ifade edebilen, karar alma sürecinde aktif rol alabilen, saygılı, özgüvenleri yüksek öğrenciler olmaları.</w:t>
            </w:r>
          </w:p>
        </w:tc>
      </w:tr>
      <w:tr w:rsidR="003803CC" w:rsidRPr="00D41148" w:rsidTr="003B1BE6">
        <w:tc>
          <w:tcPr>
            <w:tcW w:w="2518" w:type="dxa"/>
            <w:shd w:val="clear" w:color="auto" w:fill="auto"/>
          </w:tcPr>
          <w:p w:rsidR="003803CC" w:rsidRPr="00D41148" w:rsidRDefault="003803CC" w:rsidP="003B1BE6">
            <w:pPr>
              <w:spacing w:after="0"/>
              <w:jc w:val="both"/>
              <w:rPr>
                <w:szCs w:val="24"/>
              </w:rPr>
            </w:pPr>
            <w:r w:rsidRPr="00D41148">
              <w:rPr>
                <w:szCs w:val="24"/>
              </w:rPr>
              <w:t>Çalışanlar</w:t>
            </w:r>
          </w:p>
        </w:tc>
        <w:tc>
          <w:tcPr>
            <w:tcW w:w="7371" w:type="dxa"/>
            <w:shd w:val="clear" w:color="auto" w:fill="auto"/>
          </w:tcPr>
          <w:p w:rsidR="003803CC" w:rsidRPr="00D41148" w:rsidRDefault="003803CC" w:rsidP="003B1BE6">
            <w:pPr>
              <w:spacing w:after="0"/>
              <w:jc w:val="both"/>
              <w:rPr>
                <w:szCs w:val="24"/>
              </w:rPr>
            </w:pPr>
            <w:r>
              <w:rPr>
                <w:szCs w:val="24"/>
              </w:rPr>
              <w:t>Sorumluluk duygusu yüksek, verilen görevleri zamanında yapan, çalışkan, üretme odaklı, öğrenci iletişimleri yüksek olmaları.</w:t>
            </w:r>
          </w:p>
        </w:tc>
      </w:tr>
      <w:tr w:rsidR="003803CC" w:rsidRPr="00D41148" w:rsidTr="003B1BE6">
        <w:tc>
          <w:tcPr>
            <w:tcW w:w="2518" w:type="dxa"/>
            <w:shd w:val="clear" w:color="auto" w:fill="auto"/>
          </w:tcPr>
          <w:p w:rsidR="003803CC" w:rsidRPr="00D41148" w:rsidRDefault="003803CC" w:rsidP="003B1BE6">
            <w:pPr>
              <w:spacing w:after="0"/>
              <w:jc w:val="both"/>
              <w:rPr>
                <w:szCs w:val="24"/>
              </w:rPr>
            </w:pPr>
            <w:r w:rsidRPr="00D41148">
              <w:rPr>
                <w:szCs w:val="24"/>
              </w:rPr>
              <w:t>Veliler</w:t>
            </w:r>
          </w:p>
        </w:tc>
        <w:tc>
          <w:tcPr>
            <w:tcW w:w="7371" w:type="dxa"/>
            <w:shd w:val="clear" w:color="auto" w:fill="auto"/>
          </w:tcPr>
          <w:p w:rsidR="003803CC" w:rsidRPr="00D41148" w:rsidRDefault="003803CC" w:rsidP="003B1BE6">
            <w:pPr>
              <w:spacing w:after="0"/>
              <w:jc w:val="both"/>
              <w:rPr>
                <w:szCs w:val="24"/>
              </w:rPr>
            </w:pPr>
            <w:r>
              <w:rPr>
                <w:szCs w:val="24"/>
              </w:rPr>
              <w:t xml:space="preserve">Eğitime önem veren, bilinçli veliler olmaları. </w:t>
            </w:r>
            <w:proofErr w:type="gramStart"/>
            <w:r>
              <w:rPr>
                <w:szCs w:val="24"/>
              </w:rPr>
              <w:t>Her türlü desteği vermekten kaçınmamaları.</w:t>
            </w:r>
            <w:proofErr w:type="gramEnd"/>
          </w:p>
        </w:tc>
      </w:tr>
      <w:tr w:rsidR="003803CC" w:rsidRPr="00D41148" w:rsidTr="003B1BE6">
        <w:tc>
          <w:tcPr>
            <w:tcW w:w="2518" w:type="dxa"/>
            <w:shd w:val="clear" w:color="auto" w:fill="auto"/>
          </w:tcPr>
          <w:p w:rsidR="003803CC" w:rsidRPr="00D41148" w:rsidRDefault="003803CC" w:rsidP="003B1BE6">
            <w:pPr>
              <w:spacing w:after="0"/>
              <w:jc w:val="both"/>
              <w:rPr>
                <w:szCs w:val="24"/>
              </w:rPr>
            </w:pPr>
            <w:r w:rsidRPr="00D41148">
              <w:rPr>
                <w:szCs w:val="24"/>
              </w:rPr>
              <w:t>Bina ve Yerleşke</w:t>
            </w:r>
          </w:p>
        </w:tc>
        <w:tc>
          <w:tcPr>
            <w:tcW w:w="7371" w:type="dxa"/>
            <w:shd w:val="clear" w:color="auto" w:fill="auto"/>
          </w:tcPr>
          <w:p w:rsidR="003803CC" w:rsidRDefault="003803CC" w:rsidP="003803CC">
            <w:pPr>
              <w:numPr>
                <w:ilvl w:val="0"/>
                <w:numId w:val="8"/>
              </w:numPr>
              <w:spacing w:after="0"/>
              <w:jc w:val="both"/>
              <w:rPr>
                <w:szCs w:val="24"/>
              </w:rPr>
            </w:pPr>
            <w:r>
              <w:rPr>
                <w:szCs w:val="24"/>
              </w:rPr>
              <w:t xml:space="preserve">Okul binamız tek kat olduğu için deprem, yangın </w:t>
            </w:r>
            <w:proofErr w:type="spellStart"/>
            <w:r>
              <w:rPr>
                <w:szCs w:val="24"/>
              </w:rPr>
              <w:t>vb</w:t>
            </w:r>
            <w:proofErr w:type="spellEnd"/>
            <w:r>
              <w:rPr>
                <w:szCs w:val="24"/>
              </w:rPr>
              <w:t xml:space="preserve"> tehlikeli durumlarda kolay tahliye edilebilir olması,</w:t>
            </w:r>
          </w:p>
          <w:p w:rsidR="003803CC" w:rsidRDefault="003803CC" w:rsidP="003803CC">
            <w:pPr>
              <w:numPr>
                <w:ilvl w:val="0"/>
                <w:numId w:val="8"/>
              </w:numPr>
              <w:spacing w:after="0"/>
              <w:jc w:val="both"/>
              <w:rPr>
                <w:szCs w:val="24"/>
              </w:rPr>
            </w:pPr>
            <w:r>
              <w:rPr>
                <w:szCs w:val="24"/>
              </w:rPr>
              <w:t>Kısa sürede ve kolay ısınıyor olması,</w:t>
            </w:r>
          </w:p>
          <w:p w:rsidR="003803CC" w:rsidRDefault="003803CC" w:rsidP="003803CC">
            <w:pPr>
              <w:numPr>
                <w:ilvl w:val="0"/>
                <w:numId w:val="8"/>
              </w:numPr>
              <w:spacing w:after="0"/>
              <w:jc w:val="both"/>
              <w:rPr>
                <w:szCs w:val="24"/>
              </w:rPr>
            </w:pPr>
            <w:r>
              <w:rPr>
                <w:szCs w:val="24"/>
              </w:rPr>
              <w:t>Geniş okul bahçesine sahip olması,</w:t>
            </w:r>
          </w:p>
          <w:p w:rsidR="003803CC" w:rsidRDefault="003803CC" w:rsidP="003803CC">
            <w:pPr>
              <w:numPr>
                <w:ilvl w:val="0"/>
                <w:numId w:val="8"/>
              </w:numPr>
              <w:spacing w:after="0"/>
              <w:jc w:val="both"/>
              <w:rPr>
                <w:szCs w:val="24"/>
              </w:rPr>
            </w:pPr>
            <w:r>
              <w:rPr>
                <w:szCs w:val="24"/>
              </w:rPr>
              <w:t>Yerleşke çevresinde tehlikeye yol açabilecek etmenlerin bulunmaması,</w:t>
            </w:r>
          </w:p>
          <w:p w:rsidR="003803CC" w:rsidRDefault="003803CC" w:rsidP="003803CC">
            <w:pPr>
              <w:numPr>
                <w:ilvl w:val="0"/>
                <w:numId w:val="8"/>
              </w:numPr>
              <w:spacing w:after="0"/>
              <w:jc w:val="both"/>
              <w:rPr>
                <w:szCs w:val="24"/>
              </w:rPr>
            </w:pPr>
            <w:r>
              <w:rPr>
                <w:szCs w:val="24"/>
              </w:rPr>
              <w:t xml:space="preserve">Sağlığı olumsuz etkileyecek yiyeceklerin </w:t>
            </w:r>
            <w:proofErr w:type="spellStart"/>
            <w:r>
              <w:rPr>
                <w:szCs w:val="24"/>
              </w:rPr>
              <w:t>satıldıgı</w:t>
            </w:r>
            <w:proofErr w:type="spellEnd"/>
            <w:r>
              <w:rPr>
                <w:szCs w:val="24"/>
              </w:rPr>
              <w:t xml:space="preserve"> seyyar satıcıların okul çevresinde bulunmaması,</w:t>
            </w:r>
          </w:p>
          <w:p w:rsidR="003803CC" w:rsidRDefault="003803CC" w:rsidP="003803CC">
            <w:pPr>
              <w:numPr>
                <w:ilvl w:val="0"/>
                <w:numId w:val="8"/>
              </w:numPr>
              <w:spacing w:after="0"/>
              <w:jc w:val="both"/>
              <w:rPr>
                <w:szCs w:val="24"/>
              </w:rPr>
            </w:pPr>
            <w:r>
              <w:rPr>
                <w:szCs w:val="24"/>
              </w:rPr>
              <w:t>Ana yol, cadde olmamasından dolayı trafik kazaları riskinin minimum düzeyde olması.</w:t>
            </w:r>
          </w:p>
          <w:p w:rsidR="003803CC" w:rsidRPr="00D41148" w:rsidRDefault="003803CC" w:rsidP="003803CC">
            <w:pPr>
              <w:numPr>
                <w:ilvl w:val="0"/>
                <w:numId w:val="8"/>
              </w:numPr>
              <w:spacing w:after="0"/>
              <w:jc w:val="both"/>
              <w:rPr>
                <w:szCs w:val="24"/>
              </w:rPr>
            </w:pPr>
            <w:r>
              <w:rPr>
                <w:szCs w:val="24"/>
              </w:rPr>
              <w:lastRenderedPageBreak/>
              <w:t xml:space="preserve">Okul </w:t>
            </w:r>
            <w:proofErr w:type="spellStart"/>
            <w:r>
              <w:rPr>
                <w:szCs w:val="24"/>
              </w:rPr>
              <w:t>cevresinin</w:t>
            </w:r>
            <w:proofErr w:type="spellEnd"/>
            <w:r>
              <w:rPr>
                <w:szCs w:val="24"/>
              </w:rPr>
              <w:t xml:space="preserve"> toprak arazisi olması nedeniyle, öğrencilere tarım uygulamalarının yaptırılabiliyor olması.</w:t>
            </w:r>
          </w:p>
        </w:tc>
      </w:tr>
      <w:tr w:rsidR="003803CC" w:rsidRPr="00D41148" w:rsidTr="003B1BE6">
        <w:tc>
          <w:tcPr>
            <w:tcW w:w="2518" w:type="dxa"/>
            <w:shd w:val="clear" w:color="auto" w:fill="auto"/>
          </w:tcPr>
          <w:p w:rsidR="003803CC" w:rsidRPr="00D41148" w:rsidRDefault="003803CC" w:rsidP="003B1BE6">
            <w:pPr>
              <w:spacing w:after="0"/>
              <w:jc w:val="both"/>
              <w:rPr>
                <w:szCs w:val="24"/>
              </w:rPr>
            </w:pPr>
            <w:r w:rsidRPr="00D41148">
              <w:rPr>
                <w:szCs w:val="24"/>
              </w:rPr>
              <w:lastRenderedPageBreak/>
              <w:t>Donanım</w:t>
            </w:r>
          </w:p>
        </w:tc>
        <w:tc>
          <w:tcPr>
            <w:tcW w:w="7371" w:type="dxa"/>
            <w:shd w:val="clear" w:color="auto" w:fill="auto"/>
          </w:tcPr>
          <w:p w:rsidR="003803CC" w:rsidRPr="00D41148" w:rsidRDefault="003803CC" w:rsidP="003B1BE6">
            <w:pPr>
              <w:spacing w:after="0"/>
              <w:jc w:val="both"/>
              <w:rPr>
                <w:szCs w:val="24"/>
              </w:rPr>
            </w:pPr>
          </w:p>
        </w:tc>
      </w:tr>
      <w:tr w:rsidR="003803CC" w:rsidRPr="00D41148" w:rsidTr="003B1BE6">
        <w:tc>
          <w:tcPr>
            <w:tcW w:w="2518" w:type="dxa"/>
            <w:shd w:val="clear" w:color="auto" w:fill="auto"/>
          </w:tcPr>
          <w:p w:rsidR="003803CC" w:rsidRPr="00D41148" w:rsidRDefault="003803CC" w:rsidP="003B1BE6">
            <w:pPr>
              <w:spacing w:after="0"/>
              <w:jc w:val="both"/>
              <w:rPr>
                <w:szCs w:val="24"/>
              </w:rPr>
            </w:pPr>
            <w:r w:rsidRPr="00D41148">
              <w:rPr>
                <w:szCs w:val="24"/>
              </w:rPr>
              <w:t>Bütçe</w:t>
            </w:r>
          </w:p>
        </w:tc>
        <w:tc>
          <w:tcPr>
            <w:tcW w:w="7371" w:type="dxa"/>
            <w:shd w:val="clear" w:color="auto" w:fill="auto"/>
          </w:tcPr>
          <w:p w:rsidR="003803CC" w:rsidRPr="00CD3BC4" w:rsidRDefault="003803CC" w:rsidP="003803CC">
            <w:pPr>
              <w:numPr>
                <w:ilvl w:val="0"/>
                <w:numId w:val="7"/>
              </w:numPr>
              <w:spacing w:after="0" w:line="276" w:lineRule="auto"/>
              <w:contextualSpacing/>
              <w:jc w:val="both"/>
              <w:rPr>
                <w:b/>
                <w:bCs/>
                <w:color w:val="000000"/>
              </w:rPr>
            </w:pPr>
            <w:r>
              <w:rPr>
                <w:color w:val="000000"/>
              </w:rPr>
              <w:t xml:space="preserve">Kurumumuz Okul Aile Birliği aktif olarak çalışmakta ve </w:t>
            </w:r>
            <w:proofErr w:type="gramStart"/>
            <w:r>
              <w:rPr>
                <w:color w:val="000000"/>
              </w:rPr>
              <w:t xml:space="preserve">okulumuzun  </w:t>
            </w:r>
            <w:proofErr w:type="spellStart"/>
            <w:r>
              <w:rPr>
                <w:color w:val="000000"/>
              </w:rPr>
              <w:t>ihtiyaclarının</w:t>
            </w:r>
            <w:proofErr w:type="spellEnd"/>
            <w:proofErr w:type="gramEnd"/>
            <w:r>
              <w:rPr>
                <w:color w:val="000000"/>
              </w:rPr>
              <w:t xml:space="preserve"> büyük bölümü mümkün mertebe karşılamaktadır.</w:t>
            </w:r>
          </w:p>
          <w:p w:rsidR="003803CC" w:rsidRPr="00520E58" w:rsidRDefault="003803CC" w:rsidP="003803CC">
            <w:pPr>
              <w:numPr>
                <w:ilvl w:val="0"/>
                <w:numId w:val="7"/>
              </w:numPr>
              <w:spacing w:after="0" w:line="276" w:lineRule="auto"/>
              <w:contextualSpacing/>
              <w:jc w:val="both"/>
              <w:rPr>
                <w:bCs/>
                <w:color w:val="000000"/>
              </w:rPr>
            </w:pPr>
            <w:r w:rsidRPr="00520E58">
              <w:rPr>
                <w:bCs/>
                <w:color w:val="000000"/>
              </w:rPr>
              <w:t>Okul kantin kirası okulumuz giderlerine bütçe oluşturmada önemlidir.</w:t>
            </w:r>
          </w:p>
          <w:p w:rsidR="003803CC" w:rsidRPr="00520E58" w:rsidRDefault="003803CC" w:rsidP="003803CC">
            <w:pPr>
              <w:numPr>
                <w:ilvl w:val="0"/>
                <w:numId w:val="7"/>
              </w:numPr>
              <w:spacing w:after="0" w:line="276" w:lineRule="auto"/>
              <w:contextualSpacing/>
              <w:jc w:val="both"/>
              <w:rPr>
                <w:bCs/>
                <w:color w:val="000000"/>
              </w:rPr>
            </w:pPr>
            <w:r w:rsidRPr="00520E58">
              <w:rPr>
                <w:bCs/>
                <w:color w:val="000000"/>
              </w:rPr>
              <w:t>B</w:t>
            </w:r>
            <w:r>
              <w:rPr>
                <w:bCs/>
                <w:color w:val="000000"/>
              </w:rPr>
              <w:t>ağı</w:t>
            </w:r>
            <w:r w:rsidRPr="00520E58">
              <w:rPr>
                <w:bCs/>
                <w:color w:val="000000"/>
              </w:rPr>
              <w:t>şlar yardımlar ve İlçe Milli Eğitim müdürlüğünün destekleri ile eğitim öğretim yılı ihtiyaçları büyük ölçüde karşılanmaktadır.</w:t>
            </w:r>
          </w:p>
          <w:p w:rsidR="003803CC" w:rsidRPr="00D41148" w:rsidRDefault="003803CC" w:rsidP="003B1BE6">
            <w:pPr>
              <w:spacing w:after="0"/>
              <w:jc w:val="both"/>
              <w:rPr>
                <w:szCs w:val="24"/>
              </w:rPr>
            </w:pPr>
          </w:p>
        </w:tc>
      </w:tr>
      <w:tr w:rsidR="003803CC" w:rsidRPr="00D41148" w:rsidTr="003B1BE6">
        <w:tc>
          <w:tcPr>
            <w:tcW w:w="2518" w:type="dxa"/>
            <w:shd w:val="clear" w:color="auto" w:fill="auto"/>
          </w:tcPr>
          <w:p w:rsidR="003803CC" w:rsidRPr="00D41148" w:rsidRDefault="003803CC" w:rsidP="003B1BE6">
            <w:pPr>
              <w:spacing w:after="0"/>
              <w:jc w:val="both"/>
              <w:rPr>
                <w:szCs w:val="24"/>
              </w:rPr>
            </w:pPr>
            <w:r w:rsidRPr="00D41148">
              <w:rPr>
                <w:szCs w:val="24"/>
              </w:rPr>
              <w:t>Yönetim Süreçleri</w:t>
            </w:r>
          </w:p>
        </w:tc>
        <w:tc>
          <w:tcPr>
            <w:tcW w:w="7371" w:type="dxa"/>
            <w:shd w:val="clear" w:color="auto" w:fill="auto"/>
          </w:tcPr>
          <w:p w:rsidR="003803CC" w:rsidRPr="00520E58" w:rsidRDefault="003803CC" w:rsidP="003803CC">
            <w:pPr>
              <w:numPr>
                <w:ilvl w:val="0"/>
                <w:numId w:val="9"/>
              </w:numPr>
              <w:spacing w:after="0" w:line="276" w:lineRule="auto"/>
              <w:contextualSpacing/>
              <w:jc w:val="both"/>
              <w:rPr>
                <w:b/>
                <w:bCs/>
                <w:color w:val="000000"/>
              </w:rPr>
            </w:pPr>
            <w:r>
              <w:rPr>
                <w:color w:val="000000"/>
              </w:rPr>
              <w:t>Kurumumuzun yönetiminin her aşamasında demokratik yönetim anlayışı benimsenmiştir.</w:t>
            </w:r>
          </w:p>
          <w:p w:rsidR="003803CC" w:rsidRPr="00520E58" w:rsidRDefault="003803CC" w:rsidP="003803CC">
            <w:pPr>
              <w:numPr>
                <w:ilvl w:val="0"/>
                <w:numId w:val="9"/>
              </w:numPr>
              <w:spacing w:after="0" w:line="276" w:lineRule="auto"/>
              <w:contextualSpacing/>
              <w:jc w:val="both"/>
              <w:rPr>
                <w:b/>
                <w:bCs/>
                <w:color w:val="000000"/>
              </w:rPr>
            </w:pPr>
            <w:r>
              <w:rPr>
                <w:color w:val="000000"/>
              </w:rPr>
              <w:t>Çalışanlar ihtiyaçları olduğu her durumda yönetime başvurabilmektedirler.</w:t>
            </w:r>
          </w:p>
          <w:p w:rsidR="003803CC" w:rsidRPr="009C66D9" w:rsidRDefault="003803CC" w:rsidP="003803CC">
            <w:pPr>
              <w:numPr>
                <w:ilvl w:val="0"/>
                <w:numId w:val="9"/>
              </w:numPr>
              <w:spacing w:after="0" w:line="276" w:lineRule="auto"/>
              <w:contextualSpacing/>
              <w:jc w:val="both"/>
              <w:rPr>
                <w:b/>
                <w:bCs/>
                <w:color w:val="000000"/>
              </w:rPr>
            </w:pPr>
            <w:r>
              <w:rPr>
                <w:color w:val="000000"/>
              </w:rPr>
              <w:t>Yönetimin her aşamasında personel, öğrenci, veliler, OAB üyeleri etkin bir şekilde yer almaktadır.</w:t>
            </w:r>
          </w:p>
          <w:p w:rsidR="003803CC" w:rsidRPr="00D41148" w:rsidRDefault="003803CC" w:rsidP="003B1BE6">
            <w:pPr>
              <w:spacing w:after="0"/>
              <w:jc w:val="both"/>
              <w:rPr>
                <w:szCs w:val="24"/>
              </w:rPr>
            </w:pPr>
          </w:p>
        </w:tc>
      </w:tr>
      <w:tr w:rsidR="003803CC" w:rsidRPr="00D41148" w:rsidTr="003B1BE6">
        <w:tc>
          <w:tcPr>
            <w:tcW w:w="2518" w:type="dxa"/>
            <w:shd w:val="clear" w:color="auto" w:fill="auto"/>
          </w:tcPr>
          <w:p w:rsidR="003803CC" w:rsidRPr="00D41148" w:rsidRDefault="003803CC" w:rsidP="003B1BE6">
            <w:pPr>
              <w:spacing w:after="0"/>
              <w:jc w:val="both"/>
              <w:rPr>
                <w:szCs w:val="24"/>
              </w:rPr>
            </w:pPr>
            <w:r w:rsidRPr="00D41148">
              <w:rPr>
                <w:szCs w:val="24"/>
              </w:rPr>
              <w:t>İletişim Süreçleri</w:t>
            </w:r>
          </w:p>
        </w:tc>
        <w:tc>
          <w:tcPr>
            <w:tcW w:w="7371" w:type="dxa"/>
            <w:shd w:val="clear" w:color="auto" w:fill="auto"/>
          </w:tcPr>
          <w:p w:rsidR="003803CC" w:rsidRPr="00911307" w:rsidRDefault="003803CC" w:rsidP="003803CC">
            <w:pPr>
              <w:numPr>
                <w:ilvl w:val="0"/>
                <w:numId w:val="10"/>
              </w:numPr>
              <w:spacing w:after="0" w:line="276" w:lineRule="auto"/>
              <w:contextualSpacing/>
              <w:jc w:val="both"/>
              <w:rPr>
                <w:b/>
                <w:bCs/>
                <w:color w:val="000000"/>
              </w:rPr>
            </w:pPr>
            <w:r w:rsidRPr="009C66D9">
              <w:rPr>
                <w:color w:val="000000"/>
              </w:rPr>
              <w:t>K</w:t>
            </w:r>
            <w:r>
              <w:rPr>
                <w:color w:val="000000"/>
              </w:rPr>
              <w:t>urumumuzda tüm iç ve dış paydaşlarla tüm iletişim kanalları açık tutulmaktadır. Paydaşlar diledikleri zaman her türlü iletişim kanalı ile çok rahatlıkla ulaşabilmektedirler.</w:t>
            </w:r>
          </w:p>
          <w:p w:rsidR="003803CC" w:rsidRPr="008D5B77" w:rsidRDefault="003803CC" w:rsidP="003803CC">
            <w:pPr>
              <w:numPr>
                <w:ilvl w:val="0"/>
                <w:numId w:val="10"/>
              </w:numPr>
              <w:spacing w:after="0" w:line="276" w:lineRule="auto"/>
              <w:contextualSpacing/>
              <w:jc w:val="both"/>
              <w:rPr>
                <w:b/>
                <w:bCs/>
                <w:color w:val="000000"/>
              </w:rPr>
            </w:pPr>
            <w:r>
              <w:rPr>
                <w:color w:val="000000"/>
              </w:rPr>
              <w:t>Sosyal medyada ve okul web sitesinde yer alan etkinlikler ve duyurular vasıtasıyla da iletişim gerçekleştirilebilmektedir.</w:t>
            </w:r>
          </w:p>
          <w:p w:rsidR="003803CC" w:rsidRPr="00D41148" w:rsidRDefault="003803CC" w:rsidP="003B1BE6">
            <w:pPr>
              <w:spacing w:after="0"/>
              <w:jc w:val="both"/>
              <w:rPr>
                <w:szCs w:val="24"/>
              </w:rPr>
            </w:pPr>
          </w:p>
        </w:tc>
      </w:tr>
    </w:tbl>
    <w:p w:rsidR="003803CC" w:rsidRDefault="003803CC" w:rsidP="003803CC">
      <w:pPr>
        <w:spacing w:after="0"/>
        <w:ind w:firstLine="708"/>
        <w:jc w:val="both"/>
        <w:rPr>
          <w:szCs w:val="24"/>
        </w:rPr>
      </w:pPr>
    </w:p>
    <w:p w:rsidR="003803CC" w:rsidRPr="00284611" w:rsidRDefault="003803CC" w:rsidP="003803CC">
      <w:pPr>
        <w:spacing w:after="0"/>
        <w:ind w:firstLine="708"/>
        <w:jc w:val="both"/>
        <w:rPr>
          <w:b/>
          <w:szCs w:val="24"/>
        </w:rPr>
      </w:pPr>
      <w:r>
        <w:rPr>
          <w:b/>
          <w:szCs w:val="24"/>
        </w:rPr>
        <w:t>Zayıf</w:t>
      </w:r>
      <w:r w:rsidRPr="00284611">
        <w:rPr>
          <w:b/>
          <w:szCs w:val="24"/>
        </w:rPr>
        <w:t xml:space="preserve"> Yönler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371"/>
      </w:tblGrid>
      <w:tr w:rsidR="003803CC" w:rsidRPr="00D41148" w:rsidTr="003B1BE6">
        <w:tc>
          <w:tcPr>
            <w:tcW w:w="2518" w:type="dxa"/>
            <w:shd w:val="clear" w:color="auto" w:fill="auto"/>
          </w:tcPr>
          <w:p w:rsidR="003803CC" w:rsidRPr="00D41148" w:rsidRDefault="003803CC" w:rsidP="003B1BE6">
            <w:pPr>
              <w:spacing w:after="0"/>
              <w:jc w:val="both"/>
              <w:rPr>
                <w:szCs w:val="24"/>
              </w:rPr>
            </w:pPr>
            <w:r w:rsidRPr="00D41148">
              <w:rPr>
                <w:szCs w:val="24"/>
              </w:rPr>
              <w:t>Öğrenciler</w:t>
            </w:r>
          </w:p>
        </w:tc>
        <w:tc>
          <w:tcPr>
            <w:tcW w:w="7371" w:type="dxa"/>
            <w:shd w:val="clear" w:color="auto" w:fill="auto"/>
          </w:tcPr>
          <w:p w:rsidR="003803CC" w:rsidRDefault="003803CC" w:rsidP="003803CC">
            <w:pPr>
              <w:numPr>
                <w:ilvl w:val="0"/>
                <w:numId w:val="12"/>
              </w:numPr>
              <w:spacing w:after="0"/>
              <w:jc w:val="both"/>
              <w:rPr>
                <w:szCs w:val="24"/>
              </w:rPr>
            </w:pPr>
            <w:r>
              <w:rPr>
                <w:szCs w:val="24"/>
              </w:rPr>
              <w:t xml:space="preserve">Öğrencilerimizin %95 inin taşımalı olması. </w:t>
            </w:r>
          </w:p>
          <w:p w:rsidR="003803CC" w:rsidRDefault="003803CC" w:rsidP="003803CC">
            <w:pPr>
              <w:numPr>
                <w:ilvl w:val="0"/>
                <w:numId w:val="12"/>
              </w:numPr>
              <w:spacing w:after="0"/>
              <w:jc w:val="both"/>
              <w:rPr>
                <w:szCs w:val="24"/>
              </w:rPr>
            </w:pPr>
            <w:r>
              <w:rPr>
                <w:szCs w:val="24"/>
              </w:rPr>
              <w:t xml:space="preserve">Taşıma ile gelen </w:t>
            </w:r>
            <w:proofErr w:type="gramStart"/>
            <w:r>
              <w:rPr>
                <w:szCs w:val="24"/>
              </w:rPr>
              <w:t>belirli  mahallelerin</w:t>
            </w:r>
            <w:proofErr w:type="gramEnd"/>
            <w:r>
              <w:rPr>
                <w:szCs w:val="24"/>
              </w:rPr>
              <w:t xml:space="preserve"> başarı ortalamalarının düşük olması.</w:t>
            </w:r>
          </w:p>
          <w:p w:rsidR="003803CC" w:rsidRPr="00D41148" w:rsidRDefault="003803CC" w:rsidP="003803CC">
            <w:pPr>
              <w:numPr>
                <w:ilvl w:val="0"/>
                <w:numId w:val="12"/>
              </w:numPr>
              <w:spacing w:after="0"/>
              <w:jc w:val="both"/>
              <w:rPr>
                <w:szCs w:val="24"/>
              </w:rPr>
            </w:pPr>
            <w:r>
              <w:rPr>
                <w:szCs w:val="24"/>
              </w:rPr>
              <w:t xml:space="preserve">Taşıma sebebiyle ders bitiminde öğrencilere egzersiz, spor, halk oyunu </w:t>
            </w:r>
            <w:proofErr w:type="spellStart"/>
            <w:r>
              <w:rPr>
                <w:szCs w:val="24"/>
              </w:rPr>
              <w:t>vb</w:t>
            </w:r>
            <w:proofErr w:type="spellEnd"/>
            <w:r>
              <w:rPr>
                <w:szCs w:val="24"/>
              </w:rPr>
              <w:t xml:space="preserve"> kursların açılamaması.</w:t>
            </w:r>
          </w:p>
        </w:tc>
      </w:tr>
      <w:tr w:rsidR="003803CC" w:rsidRPr="00D41148" w:rsidTr="003B1BE6">
        <w:tc>
          <w:tcPr>
            <w:tcW w:w="2518" w:type="dxa"/>
            <w:shd w:val="clear" w:color="auto" w:fill="auto"/>
          </w:tcPr>
          <w:p w:rsidR="003803CC" w:rsidRPr="00D41148" w:rsidRDefault="003803CC" w:rsidP="003B1BE6">
            <w:pPr>
              <w:spacing w:after="0"/>
              <w:jc w:val="both"/>
              <w:rPr>
                <w:szCs w:val="24"/>
              </w:rPr>
            </w:pPr>
            <w:r w:rsidRPr="00D41148">
              <w:rPr>
                <w:szCs w:val="24"/>
              </w:rPr>
              <w:t>Çalışanlar</w:t>
            </w:r>
          </w:p>
        </w:tc>
        <w:tc>
          <w:tcPr>
            <w:tcW w:w="7371" w:type="dxa"/>
            <w:shd w:val="clear" w:color="auto" w:fill="auto"/>
          </w:tcPr>
          <w:p w:rsidR="003803CC" w:rsidRDefault="003803CC" w:rsidP="003803CC">
            <w:pPr>
              <w:numPr>
                <w:ilvl w:val="0"/>
                <w:numId w:val="14"/>
              </w:numPr>
              <w:tabs>
                <w:tab w:val="left" w:pos="221"/>
              </w:tabs>
              <w:spacing w:after="0" w:line="240" w:lineRule="auto"/>
              <w:contextualSpacing/>
              <w:jc w:val="both"/>
              <w:rPr>
                <w:color w:val="000000"/>
              </w:rPr>
            </w:pPr>
            <w:r w:rsidRPr="009C66D9">
              <w:rPr>
                <w:color w:val="000000"/>
              </w:rPr>
              <w:t>Taşımalı eğitimle okula ulaşan öğrencilere ders dışı telafi eğitimlerinin yapılamaması,</w:t>
            </w:r>
          </w:p>
          <w:p w:rsidR="003803CC" w:rsidRPr="009C66D9" w:rsidRDefault="003803CC" w:rsidP="003803CC">
            <w:pPr>
              <w:numPr>
                <w:ilvl w:val="0"/>
                <w:numId w:val="14"/>
              </w:numPr>
              <w:tabs>
                <w:tab w:val="left" w:pos="221"/>
                <w:tab w:val="left" w:pos="317"/>
              </w:tabs>
              <w:spacing w:after="0" w:line="240" w:lineRule="auto"/>
              <w:contextualSpacing/>
              <w:jc w:val="both"/>
              <w:rPr>
                <w:color w:val="000000"/>
              </w:rPr>
            </w:pPr>
            <w:r w:rsidRPr="009C66D9">
              <w:rPr>
                <w:color w:val="000000"/>
              </w:rPr>
              <w:t>Personelin hizmet içi eğitime katılma oranlarının düşük olması,</w:t>
            </w:r>
          </w:p>
          <w:p w:rsidR="003803CC" w:rsidRPr="009C66D9" w:rsidRDefault="003803CC" w:rsidP="003803CC">
            <w:pPr>
              <w:numPr>
                <w:ilvl w:val="0"/>
                <w:numId w:val="14"/>
              </w:numPr>
              <w:tabs>
                <w:tab w:val="left" w:pos="221"/>
                <w:tab w:val="left" w:pos="317"/>
              </w:tabs>
              <w:spacing w:after="0" w:line="240" w:lineRule="auto"/>
              <w:contextualSpacing/>
              <w:jc w:val="both"/>
              <w:rPr>
                <w:color w:val="000000"/>
              </w:rPr>
            </w:pPr>
            <w:r w:rsidRPr="009C66D9">
              <w:rPr>
                <w:color w:val="000000"/>
              </w:rPr>
              <w:lastRenderedPageBreak/>
              <w:t>Kurumumuzda öz değerlendirme kültürünün olmaması,</w:t>
            </w:r>
          </w:p>
          <w:p w:rsidR="003803CC" w:rsidRDefault="003803CC" w:rsidP="003803CC">
            <w:pPr>
              <w:numPr>
                <w:ilvl w:val="0"/>
                <w:numId w:val="14"/>
              </w:numPr>
              <w:tabs>
                <w:tab w:val="left" w:pos="221"/>
              </w:tabs>
              <w:spacing w:after="0" w:line="240" w:lineRule="auto"/>
              <w:contextualSpacing/>
              <w:jc w:val="both"/>
              <w:rPr>
                <w:color w:val="000000"/>
              </w:rPr>
            </w:pPr>
            <w:r w:rsidRPr="00C63CCE">
              <w:rPr>
                <w:color w:val="000000"/>
              </w:rPr>
              <w:t>O</w:t>
            </w:r>
            <w:r w:rsidRPr="00C63CCE">
              <w:rPr>
                <w:color w:val="000000"/>
                <w:spacing w:val="1"/>
              </w:rPr>
              <w:t>k</w:t>
            </w:r>
            <w:r>
              <w:rPr>
                <w:color w:val="000000"/>
              </w:rPr>
              <w:t xml:space="preserve">ulumuzda </w:t>
            </w:r>
            <w:r w:rsidRPr="009C66D9">
              <w:rPr>
                <w:color w:val="000000"/>
                <w:spacing w:val="-7"/>
              </w:rPr>
              <w:t>memur</w:t>
            </w:r>
            <w:r w:rsidRPr="009C66D9">
              <w:rPr>
                <w:color w:val="000000"/>
              </w:rPr>
              <w:t>,</w:t>
            </w:r>
            <w:r>
              <w:rPr>
                <w:color w:val="000000"/>
              </w:rPr>
              <w:t xml:space="preserve"> </w:t>
            </w:r>
            <w:r w:rsidRPr="009C66D9">
              <w:rPr>
                <w:color w:val="000000"/>
              </w:rPr>
              <w:t>hi</w:t>
            </w:r>
            <w:r w:rsidRPr="009C66D9">
              <w:rPr>
                <w:color w:val="000000"/>
                <w:spacing w:val="1"/>
              </w:rPr>
              <w:t>z</w:t>
            </w:r>
            <w:r w:rsidRPr="009C66D9">
              <w:rPr>
                <w:color w:val="000000"/>
              </w:rPr>
              <w:t>metli,</w:t>
            </w:r>
            <w:r>
              <w:rPr>
                <w:color w:val="000000"/>
              </w:rPr>
              <w:t xml:space="preserve"> </w:t>
            </w:r>
            <w:r w:rsidRPr="009C66D9">
              <w:rPr>
                <w:color w:val="000000"/>
              </w:rPr>
              <w:t>VHKİ personeli ihtiyacın bulunması.</w:t>
            </w:r>
          </w:p>
          <w:p w:rsidR="003803CC" w:rsidRPr="009C66D9" w:rsidRDefault="003803CC" w:rsidP="003803CC">
            <w:pPr>
              <w:numPr>
                <w:ilvl w:val="0"/>
                <w:numId w:val="14"/>
              </w:numPr>
              <w:tabs>
                <w:tab w:val="left" w:pos="221"/>
              </w:tabs>
              <w:spacing w:after="0" w:line="240" w:lineRule="auto"/>
              <w:contextualSpacing/>
              <w:jc w:val="both"/>
              <w:rPr>
                <w:color w:val="000000"/>
              </w:rPr>
            </w:pPr>
            <w:r>
              <w:rPr>
                <w:color w:val="000000"/>
              </w:rPr>
              <w:t>Okulumuz öğretmenlerinin kendilerini geliştirmeleri yönünde yapılan birçok eğitim ve seminere gönüllü olarak katılım göstermek istememeleri.</w:t>
            </w:r>
          </w:p>
          <w:p w:rsidR="003803CC" w:rsidRPr="00D41148" w:rsidRDefault="003803CC" w:rsidP="003B1BE6">
            <w:pPr>
              <w:spacing w:after="0"/>
              <w:jc w:val="both"/>
              <w:rPr>
                <w:szCs w:val="24"/>
              </w:rPr>
            </w:pPr>
          </w:p>
        </w:tc>
      </w:tr>
      <w:tr w:rsidR="003803CC" w:rsidRPr="00D41148" w:rsidTr="003B1BE6">
        <w:tc>
          <w:tcPr>
            <w:tcW w:w="2518" w:type="dxa"/>
            <w:shd w:val="clear" w:color="auto" w:fill="auto"/>
          </w:tcPr>
          <w:p w:rsidR="003803CC" w:rsidRPr="00D41148" w:rsidRDefault="003803CC" w:rsidP="003B1BE6">
            <w:pPr>
              <w:spacing w:after="0"/>
              <w:jc w:val="both"/>
              <w:rPr>
                <w:szCs w:val="24"/>
              </w:rPr>
            </w:pPr>
            <w:r w:rsidRPr="00D41148">
              <w:rPr>
                <w:szCs w:val="24"/>
              </w:rPr>
              <w:lastRenderedPageBreak/>
              <w:t>Veliler</w:t>
            </w:r>
          </w:p>
        </w:tc>
        <w:tc>
          <w:tcPr>
            <w:tcW w:w="7371" w:type="dxa"/>
            <w:shd w:val="clear" w:color="auto" w:fill="auto"/>
          </w:tcPr>
          <w:p w:rsidR="003803CC" w:rsidRDefault="003803CC" w:rsidP="003803CC">
            <w:pPr>
              <w:numPr>
                <w:ilvl w:val="0"/>
                <w:numId w:val="15"/>
              </w:numPr>
              <w:spacing w:after="0"/>
              <w:jc w:val="both"/>
              <w:rPr>
                <w:szCs w:val="24"/>
              </w:rPr>
            </w:pPr>
            <w:r>
              <w:rPr>
                <w:szCs w:val="24"/>
              </w:rPr>
              <w:t>Bazı velilerimizin eğitim öğretim sürecinin, verilen çalışmaların önemini kavrayamamış olmaları.</w:t>
            </w:r>
          </w:p>
          <w:p w:rsidR="003803CC" w:rsidRDefault="003803CC" w:rsidP="003803CC">
            <w:pPr>
              <w:numPr>
                <w:ilvl w:val="0"/>
                <w:numId w:val="15"/>
              </w:numPr>
              <w:spacing w:after="0"/>
              <w:jc w:val="both"/>
              <w:rPr>
                <w:szCs w:val="24"/>
              </w:rPr>
            </w:pPr>
            <w:r>
              <w:rPr>
                <w:szCs w:val="24"/>
              </w:rPr>
              <w:t>Velilerin eğitim seviyelerinin düşük olması nedeni ile çocuklarının evde derslerine yardımcı olamamaları.</w:t>
            </w:r>
          </w:p>
          <w:p w:rsidR="003803CC" w:rsidRDefault="003803CC" w:rsidP="003803CC">
            <w:pPr>
              <w:numPr>
                <w:ilvl w:val="0"/>
                <w:numId w:val="15"/>
              </w:numPr>
              <w:spacing w:after="0"/>
              <w:jc w:val="both"/>
              <w:rPr>
                <w:szCs w:val="24"/>
              </w:rPr>
            </w:pPr>
            <w:r>
              <w:rPr>
                <w:szCs w:val="24"/>
              </w:rPr>
              <w:t>Yapılan toplantılara her velinin katılım konusunda gerekli hassasiyeti göstermiyor olması.</w:t>
            </w:r>
          </w:p>
          <w:p w:rsidR="003803CC" w:rsidRDefault="003803CC" w:rsidP="003803CC">
            <w:pPr>
              <w:numPr>
                <w:ilvl w:val="0"/>
                <w:numId w:val="15"/>
              </w:numPr>
              <w:spacing w:after="0"/>
              <w:jc w:val="both"/>
              <w:rPr>
                <w:szCs w:val="24"/>
              </w:rPr>
            </w:pPr>
            <w:r>
              <w:rPr>
                <w:szCs w:val="24"/>
              </w:rPr>
              <w:t>Bazı velilerin çocuklarını okumaları konusunda teşvik etmiyor olmaları.</w:t>
            </w:r>
          </w:p>
          <w:p w:rsidR="003803CC" w:rsidRPr="00D41148" w:rsidRDefault="003803CC" w:rsidP="003803CC">
            <w:pPr>
              <w:numPr>
                <w:ilvl w:val="0"/>
                <w:numId w:val="15"/>
              </w:numPr>
              <w:spacing w:after="0"/>
              <w:jc w:val="both"/>
              <w:rPr>
                <w:szCs w:val="24"/>
              </w:rPr>
            </w:pPr>
            <w:r>
              <w:rPr>
                <w:szCs w:val="24"/>
              </w:rPr>
              <w:t>Çocuklarının eğitim araç gereç ve materyal ihtiyaçlarını karşılayamamaları.</w:t>
            </w:r>
          </w:p>
        </w:tc>
      </w:tr>
      <w:tr w:rsidR="003803CC" w:rsidRPr="00D41148" w:rsidTr="003B1BE6">
        <w:tc>
          <w:tcPr>
            <w:tcW w:w="2518" w:type="dxa"/>
            <w:shd w:val="clear" w:color="auto" w:fill="auto"/>
          </w:tcPr>
          <w:p w:rsidR="003803CC" w:rsidRPr="00D41148" w:rsidRDefault="003803CC" w:rsidP="003B1BE6">
            <w:pPr>
              <w:spacing w:after="0"/>
              <w:jc w:val="both"/>
              <w:rPr>
                <w:szCs w:val="24"/>
              </w:rPr>
            </w:pPr>
            <w:r w:rsidRPr="00D41148">
              <w:rPr>
                <w:szCs w:val="24"/>
              </w:rPr>
              <w:t>Bina ve Yerleşke</w:t>
            </w:r>
          </w:p>
        </w:tc>
        <w:tc>
          <w:tcPr>
            <w:tcW w:w="7371" w:type="dxa"/>
            <w:shd w:val="clear" w:color="auto" w:fill="auto"/>
          </w:tcPr>
          <w:p w:rsidR="003803CC" w:rsidRDefault="003803CC" w:rsidP="003803CC">
            <w:pPr>
              <w:numPr>
                <w:ilvl w:val="0"/>
                <w:numId w:val="16"/>
              </w:numPr>
              <w:spacing w:after="0"/>
              <w:jc w:val="both"/>
              <w:rPr>
                <w:szCs w:val="24"/>
              </w:rPr>
            </w:pPr>
            <w:proofErr w:type="gramStart"/>
            <w:r>
              <w:rPr>
                <w:szCs w:val="24"/>
              </w:rPr>
              <w:t>Okul binamızın prefabrik yapı olması.</w:t>
            </w:r>
            <w:proofErr w:type="gramEnd"/>
          </w:p>
          <w:p w:rsidR="003803CC" w:rsidRDefault="003803CC" w:rsidP="003803CC">
            <w:pPr>
              <w:numPr>
                <w:ilvl w:val="0"/>
                <w:numId w:val="16"/>
              </w:numPr>
              <w:spacing w:after="0"/>
              <w:jc w:val="both"/>
              <w:rPr>
                <w:szCs w:val="24"/>
              </w:rPr>
            </w:pPr>
            <w:r>
              <w:rPr>
                <w:szCs w:val="24"/>
              </w:rPr>
              <w:t>Bina içinin çabuk soğuyor olması. (kalorifer söner sönmez bina hemen soğuyor.)</w:t>
            </w:r>
          </w:p>
          <w:p w:rsidR="003803CC" w:rsidRDefault="003803CC" w:rsidP="003803CC">
            <w:pPr>
              <w:numPr>
                <w:ilvl w:val="0"/>
                <w:numId w:val="16"/>
              </w:numPr>
              <w:spacing w:after="0"/>
              <w:jc w:val="both"/>
              <w:rPr>
                <w:szCs w:val="24"/>
              </w:rPr>
            </w:pPr>
            <w:r>
              <w:rPr>
                <w:szCs w:val="24"/>
              </w:rPr>
              <w:t>İlçe merkezine 3 km uzakta olduğumuz için öğrencileri çeşitli etkinlikler ve turnuvalar için merkeze götürmede zorluklar yaşıyor olmamız.</w:t>
            </w:r>
          </w:p>
          <w:p w:rsidR="003803CC" w:rsidRDefault="003803CC" w:rsidP="003803CC">
            <w:pPr>
              <w:numPr>
                <w:ilvl w:val="0"/>
                <w:numId w:val="16"/>
              </w:numPr>
              <w:spacing w:after="0"/>
              <w:jc w:val="both"/>
              <w:rPr>
                <w:szCs w:val="24"/>
              </w:rPr>
            </w:pPr>
            <w:proofErr w:type="gramStart"/>
            <w:r>
              <w:rPr>
                <w:szCs w:val="24"/>
              </w:rPr>
              <w:t>Sınıflarımızın alanının küçük olması.</w:t>
            </w:r>
            <w:proofErr w:type="gramEnd"/>
          </w:p>
          <w:p w:rsidR="003803CC" w:rsidRDefault="003803CC" w:rsidP="003803CC">
            <w:pPr>
              <w:numPr>
                <w:ilvl w:val="0"/>
                <w:numId w:val="16"/>
              </w:numPr>
              <w:spacing w:after="0"/>
              <w:jc w:val="both"/>
              <w:rPr>
                <w:szCs w:val="24"/>
              </w:rPr>
            </w:pPr>
            <w:r>
              <w:rPr>
                <w:szCs w:val="24"/>
              </w:rPr>
              <w:t xml:space="preserve">Binamızda bilgisayar sınıfı, </w:t>
            </w:r>
            <w:proofErr w:type="spellStart"/>
            <w:r>
              <w:rPr>
                <w:szCs w:val="24"/>
              </w:rPr>
              <w:t>laboratuar</w:t>
            </w:r>
            <w:proofErr w:type="spellEnd"/>
            <w:r>
              <w:rPr>
                <w:szCs w:val="24"/>
              </w:rPr>
              <w:t>, müzik odası, kütüphane amaçlı kullanabilmek için yeterli sayıda ek dersliğimizin mevcut olmaması.</w:t>
            </w:r>
          </w:p>
          <w:p w:rsidR="003803CC" w:rsidRDefault="003803CC" w:rsidP="003803CC">
            <w:pPr>
              <w:numPr>
                <w:ilvl w:val="0"/>
                <w:numId w:val="16"/>
              </w:numPr>
              <w:spacing w:after="0"/>
              <w:jc w:val="both"/>
              <w:rPr>
                <w:szCs w:val="24"/>
              </w:rPr>
            </w:pPr>
            <w:proofErr w:type="gramStart"/>
            <w:r>
              <w:rPr>
                <w:szCs w:val="24"/>
              </w:rPr>
              <w:t>Binamızın çevresinde sosyal alanların bulunmaması.</w:t>
            </w:r>
            <w:proofErr w:type="gramEnd"/>
          </w:p>
          <w:p w:rsidR="003803CC" w:rsidRDefault="003803CC" w:rsidP="003803CC">
            <w:pPr>
              <w:numPr>
                <w:ilvl w:val="0"/>
                <w:numId w:val="16"/>
              </w:numPr>
              <w:spacing w:after="0"/>
              <w:jc w:val="both"/>
              <w:rPr>
                <w:szCs w:val="24"/>
              </w:rPr>
            </w:pPr>
            <w:r>
              <w:rPr>
                <w:szCs w:val="24"/>
              </w:rPr>
              <w:t xml:space="preserve">Bahçemizde oyun alanlarının mevcut olmaması.(Anasınıfı ve ilkokul için oyun parkı </w:t>
            </w:r>
            <w:proofErr w:type="spellStart"/>
            <w:r>
              <w:rPr>
                <w:szCs w:val="24"/>
              </w:rPr>
              <w:t>vb</w:t>
            </w:r>
            <w:proofErr w:type="spellEnd"/>
            <w:r>
              <w:rPr>
                <w:szCs w:val="24"/>
              </w:rPr>
              <w:t>)</w:t>
            </w:r>
          </w:p>
          <w:p w:rsidR="003803CC" w:rsidRDefault="003803CC" w:rsidP="003803CC">
            <w:pPr>
              <w:numPr>
                <w:ilvl w:val="0"/>
                <w:numId w:val="16"/>
              </w:numPr>
              <w:spacing w:after="0"/>
              <w:jc w:val="both"/>
              <w:rPr>
                <w:szCs w:val="24"/>
              </w:rPr>
            </w:pPr>
            <w:r>
              <w:rPr>
                <w:szCs w:val="24"/>
              </w:rPr>
              <w:t>Okul bahçe duvarımızın olmaması, sınırın tel örgü ile çevrilmiş olması.</w:t>
            </w:r>
          </w:p>
          <w:p w:rsidR="003803CC" w:rsidRPr="00D41148" w:rsidRDefault="003803CC" w:rsidP="003803CC">
            <w:pPr>
              <w:numPr>
                <w:ilvl w:val="0"/>
                <w:numId w:val="16"/>
              </w:numPr>
              <w:spacing w:after="0"/>
              <w:jc w:val="both"/>
              <w:rPr>
                <w:szCs w:val="24"/>
              </w:rPr>
            </w:pPr>
            <w:r>
              <w:rPr>
                <w:szCs w:val="24"/>
              </w:rPr>
              <w:t xml:space="preserve">Okul çevresinde çocukların alışveriş ihtiyacını karşılayabilecekleri kırtasiye, </w:t>
            </w:r>
            <w:proofErr w:type="gramStart"/>
            <w:r>
              <w:rPr>
                <w:szCs w:val="24"/>
              </w:rPr>
              <w:t>dükkan</w:t>
            </w:r>
            <w:proofErr w:type="gramEnd"/>
            <w:r>
              <w:rPr>
                <w:szCs w:val="24"/>
              </w:rPr>
              <w:t xml:space="preserve"> olmaması.</w:t>
            </w:r>
          </w:p>
        </w:tc>
      </w:tr>
      <w:tr w:rsidR="003803CC" w:rsidRPr="00D41148" w:rsidTr="003B1BE6">
        <w:tc>
          <w:tcPr>
            <w:tcW w:w="2518" w:type="dxa"/>
            <w:shd w:val="clear" w:color="auto" w:fill="auto"/>
          </w:tcPr>
          <w:p w:rsidR="003803CC" w:rsidRPr="00D41148" w:rsidRDefault="003803CC" w:rsidP="003B1BE6">
            <w:pPr>
              <w:spacing w:after="0"/>
              <w:jc w:val="both"/>
              <w:rPr>
                <w:szCs w:val="24"/>
              </w:rPr>
            </w:pPr>
            <w:r w:rsidRPr="00D41148">
              <w:rPr>
                <w:szCs w:val="24"/>
              </w:rPr>
              <w:t>Donanım</w:t>
            </w:r>
          </w:p>
        </w:tc>
        <w:tc>
          <w:tcPr>
            <w:tcW w:w="7371" w:type="dxa"/>
            <w:shd w:val="clear" w:color="auto" w:fill="auto"/>
          </w:tcPr>
          <w:p w:rsidR="003803CC" w:rsidRDefault="003803CC" w:rsidP="003803CC">
            <w:pPr>
              <w:numPr>
                <w:ilvl w:val="0"/>
                <w:numId w:val="17"/>
              </w:numPr>
              <w:spacing w:after="0"/>
              <w:jc w:val="both"/>
              <w:rPr>
                <w:szCs w:val="24"/>
              </w:rPr>
            </w:pPr>
            <w:r>
              <w:rPr>
                <w:szCs w:val="24"/>
              </w:rPr>
              <w:t>Okulumuza akıllı tahta kurulumunun yapılmamış olması.</w:t>
            </w:r>
          </w:p>
          <w:p w:rsidR="003803CC" w:rsidRDefault="003803CC" w:rsidP="003803CC">
            <w:pPr>
              <w:numPr>
                <w:ilvl w:val="0"/>
                <w:numId w:val="17"/>
              </w:numPr>
              <w:spacing w:after="0"/>
              <w:jc w:val="both"/>
              <w:rPr>
                <w:szCs w:val="24"/>
              </w:rPr>
            </w:pPr>
            <w:proofErr w:type="gramStart"/>
            <w:r>
              <w:rPr>
                <w:szCs w:val="24"/>
              </w:rPr>
              <w:t>Okul internet ağımızın bağlantı hızının çok düşük olması.</w:t>
            </w:r>
            <w:proofErr w:type="gramEnd"/>
          </w:p>
          <w:p w:rsidR="003803CC" w:rsidRDefault="003803CC" w:rsidP="003803CC">
            <w:pPr>
              <w:numPr>
                <w:ilvl w:val="0"/>
                <w:numId w:val="17"/>
              </w:numPr>
              <w:spacing w:after="0"/>
              <w:jc w:val="both"/>
              <w:rPr>
                <w:szCs w:val="24"/>
              </w:rPr>
            </w:pPr>
            <w:r>
              <w:rPr>
                <w:szCs w:val="24"/>
              </w:rPr>
              <w:t xml:space="preserve">Sınıflarımızda bilgisayar ve </w:t>
            </w:r>
            <w:proofErr w:type="gramStart"/>
            <w:r>
              <w:rPr>
                <w:szCs w:val="24"/>
              </w:rPr>
              <w:t>projeksiyon</w:t>
            </w:r>
            <w:proofErr w:type="gramEnd"/>
            <w:r>
              <w:rPr>
                <w:szCs w:val="24"/>
              </w:rPr>
              <w:t xml:space="preserve"> cihazlarımızın </w:t>
            </w:r>
            <w:r>
              <w:rPr>
                <w:szCs w:val="24"/>
              </w:rPr>
              <w:lastRenderedPageBreak/>
              <w:t>olmaması.</w:t>
            </w:r>
          </w:p>
          <w:p w:rsidR="003803CC" w:rsidRDefault="003803CC" w:rsidP="003803CC">
            <w:pPr>
              <w:numPr>
                <w:ilvl w:val="0"/>
                <w:numId w:val="17"/>
              </w:numPr>
              <w:spacing w:after="0"/>
              <w:jc w:val="both"/>
              <w:rPr>
                <w:szCs w:val="24"/>
              </w:rPr>
            </w:pPr>
            <w:r>
              <w:rPr>
                <w:szCs w:val="24"/>
              </w:rPr>
              <w:t>Okulda mevcut olan fotokopi makinesinin yetersiz kalıyor olması.</w:t>
            </w:r>
          </w:p>
          <w:p w:rsidR="003803CC" w:rsidRPr="00D41148" w:rsidRDefault="003803CC" w:rsidP="003803CC">
            <w:pPr>
              <w:numPr>
                <w:ilvl w:val="0"/>
                <w:numId w:val="17"/>
              </w:numPr>
              <w:spacing w:after="0"/>
              <w:jc w:val="both"/>
              <w:rPr>
                <w:szCs w:val="24"/>
              </w:rPr>
            </w:pPr>
            <w:proofErr w:type="gramStart"/>
            <w:r>
              <w:rPr>
                <w:szCs w:val="24"/>
              </w:rPr>
              <w:t>Öğrencilerin faydalanabilecekleri bilgisayarların mevcut olmaması.</w:t>
            </w:r>
            <w:proofErr w:type="gramEnd"/>
          </w:p>
        </w:tc>
      </w:tr>
      <w:tr w:rsidR="003803CC" w:rsidRPr="00D41148" w:rsidTr="003B1BE6">
        <w:tc>
          <w:tcPr>
            <w:tcW w:w="2518" w:type="dxa"/>
            <w:shd w:val="clear" w:color="auto" w:fill="auto"/>
          </w:tcPr>
          <w:p w:rsidR="003803CC" w:rsidRPr="00D41148" w:rsidRDefault="003803CC" w:rsidP="003B1BE6">
            <w:pPr>
              <w:spacing w:after="0"/>
              <w:jc w:val="both"/>
              <w:rPr>
                <w:szCs w:val="24"/>
              </w:rPr>
            </w:pPr>
            <w:r w:rsidRPr="00D41148">
              <w:rPr>
                <w:szCs w:val="24"/>
              </w:rPr>
              <w:lastRenderedPageBreak/>
              <w:t>Bütçe</w:t>
            </w:r>
          </w:p>
        </w:tc>
        <w:tc>
          <w:tcPr>
            <w:tcW w:w="7371" w:type="dxa"/>
            <w:shd w:val="clear" w:color="auto" w:fill="auto"/>
          </w:tcPr>
          <w:p w:rsidR="003803CC" w:rsidRDefault="003803CC" w:rsidP="003803CC">
            <w:pPr>
              <w:numPr>
                <w:ilvl w:val="0"/>
                <w:numId w:val="18"/>
              </w:numPr>
              <w:spacing w:after="0"/>
              <w:jc w:val="both"/>
              <w:rPr>
                <w:szCs w:val="24"/>
              </w:rPr>
            </w:pPr>
            <w:proofErr w:type="gramStart"/>
            <w:r>
              <w:rPr>
                <w:szCs w:val="24"/>
              </w:rPr>
              <w:t>Okulumuzun merkezi bütçesinin olmaması.</w:t>
            </w:r>
            <w:proofErr w:type="gramEnd"/>
          </w:p>
          <w:p w:rsidR="003803CC" w:rsidRDefault="003803CC" w:rsidP="003803CC">
            <w:pPr>
              <w:numPr>
                <w:ilvl w:val="0"/>
                <w:numId w:val="18"/>
              </w:numPr>
              <w:spacing w:after="0"/>
              <w:jc w:val="both"/>
              <w:rPr>
                <w:szCs w:val="24"/>
              </w:rPr>
            </w:pPr>
            <w:r>
              <w:rPr>
                <w:szCs w:val="24"/>
              </w:rPr>
              <w:t>Tüm giderlerin OAB hesaplarından yapılması ve dolayısı ile yetersiz olması</w:t>
            </w:r>
          </w:p>
          <w:p w:rsidR="003803CC" w:rsidRPr="00D41148" w:rsidRDefault="003803CC" w:rsidP="003803CC">
            <w:pPr>
              <w:numPr>
                <w:ilvl w:val="0"/>
                <w:numId w:val="18"/>
              </w:numPr>
              <w:spacing w:after="0"/>
              <w:jc w:val="both"/>
              <w:rPr>
                <w:szCs w:val="24"/>
              </w:rPr>
            </w:pPr>
            <w:proofErr w:type="gramStart"/>
            <w:r>
              <w:rPr>
                <w:szCs w:val="24"/>
              </w:rPr>
              <w:t>Gelirimizin giderlerimizden daha düşük olması. Okulun tüm ihtiyaçlarının karşılanamaması.</w:t>
            </w:r>
            <w:proofErr w:type="gramEnd"/>
          </w:p>
        </w:tc>
      </w:tr>
      <w:tr w:rsidR="003803CC" w:rsidRPr="00D41148" w:rsidTr="003B1BE6">
        <w:tc>
          <w:tcPr>
            <w:tcW w:w="2518" w:type="dxa"/>
            <w:shd w:val="clear" w:color="auto" w:fill="auto"/>
          </w:tcPr>
          <w:p w:rsidR="003803CC" w:rsidRPr="00D41148" w:rsidRDefault="003803CC" w:rsidP="003B1BE6">
            <w:pPr>
              <w:spacing w:after="0"/>
              <w:jc w:val="both"/>
              <w:rPr>
                <w:szCs w:val="24"/>
              </w:rPr>
            </w:pPr>
            <w:r w:rsidRPr="00D41148">
              <w:rPr>
                <w:szCs w:val="24"/>
              </w:rPr>
              <w:t>Yönetim Süreçleri</w:t>
            </w:r>
          </w:p>
        </w:tc>
        <w:tc>
          <w:tcPr>
            <w:tcW w:w="7371" w:type="dxa"/>
            <w:shd w:val="clear" w:color="auto" w:fill="auto"/>
          </w:tcPr>
          <w:p w:rsidR="003803CC" w:rsidRPr="00D41148" w:rsidRDefault="003803CC" w:rsidP="003B1BE6">
            <w:pPr>
              <w:spacing w:after="0"/>
              <w:jc w:val="both"/>
              <w:rPr>
                <w:szCs w:val="24"/>
              </w:rPr>
            </w:pPr>
            <w:proofErr w:type="gramStart"/>
            <w:r>
              <w:rPr>
                <w:szCs w:val="24"/>
              </w:rPr>
              <w:t>Gerekli bazı belge ve tutanakların personelin bir kısmı tarafından zamanında idareye teslim etmemeleri.</w:t>
            </w:r>
            <w:proofErr w:type="gramEnd"/>
          </w:p>
        </w:tc>
      </w:tr>
      <w:tr w:rsidR="003803CC" w:rsidRPr="00D41148" w:rsidTr="003B1BE6">
        <w:tc>
          <w:tcPr>
            <w:tcW w:w="2518" w:type="dxa"/>
            <w:shd w:val="clear" w:color="auto" w:fill="auto"/>
          </w:tcPr>
          <w:p w:rsidR="003803CC" w:rsidRPr="00D41148" w:rsidRDefault="003803CC" w:rsidP="003B1BE6">
            <w:pPr>
              <w:spacing w:after="0"/>
              <w:jc w:val="both"/>
              <w:rPr>
                <w:szCs w:val="24"/>
              </w:rPr>
            </w:pPr>
            <w:r w:rsidRPr="00D41148">
              <w:rPr>
                <w:szCs w:val="24"/>
              </w:rPr>
              <w:t>İletişim Süreçleri</w:t>
            </w:r>
          </w:p>
        </w:tc>
        <w:tc>
          <w:tcPr>
            <w:tcW w:w="7371" w:type="dxa"/>
            <w:shd w:val="clear" w:color="auto" w:fill="auto"/>
          </w:tcPr>
          <w:p w:rsidR="003803CC" w:rsidRDefault="003803CC" w:rsidP="003B1BE6">
            <w:pPr>
              <w:spacing w:after="0"/>
              <w:jc w:val="both"/>
              <w:rPr>
                <w:szCs w:val="24"/>
              </w:rPr>
            </w:pPr>
            <w:r>
              <w:rPr>
                <w:szCs w:val="24"/>
              </w:rPr>
              <w:t>Yapılan duyuruların herkes tarafından zamanında okunmuyor olması,</w:t>
            </w:r>
          </w:p>
          <w:p w:rsidR="003803CC" w:rsidRPr="00D41148" w:rsidRDefault="003803CC" w:rsidP="003B1BE6">
            <w:pPr>
              <w:spacing w:after="0"/>
              <w:jc w:val="both"/>
              <w:rPr>
                <w:szCs w:val="24"/>
              </w:rPr>
            </w:pPr>
            <w:r>
              <w:rPr>
                <w:szCs w:val="24"/>
              </w:rPr>
              <w:t xml:space="preserve">Personelin istek, görüş ve </w:t>
            </w:r>
            <w:proofErr w:type="gramStart"/>
            <w:r>
              <w:rPr>
                <w:szCs w:val="24"/>
              </w:rPr>
              <w:t>şikayetlerini</w:t>
            </w:r>
            <w:proofErr w:type="gramEnd"/>
            <w:r>
              <w:rPr>
                <w:szCs w:val="24"/>
              </w:rPr>
              <w:t xml:space="preserve"> idare birimine aktarmaktan kaçınmaları.</w:t>
            </w:r>
          </w:p>
        </w:tc>
      </w:tr>
    </w:tbl>
    <w:p w:rsidR="003803CC" w:rsidRDefault="003803CC" w:rsidP="003803CC">
      <w:pPr>
        <w:spacing w:after="0"/>
        <w:ind w:firstLine="708"/>
        <w:jc w:val="both"/>
        <w:rPr>
          <w:szCs w:val="24"/>
        </w:rPr>
      </w:pPr>
    </w:p>
    <w:p w:rsidR="003803CC" w:rsidRDefault="003803CC" w:rsidP="003803CC">
      <w:pPr>
        <w:pStyle w:val="Balk3"/>
      </w:pPr>
      <w:r>
        <w:t xml:space="preserve">Dışsal Faktörler </w:t>
      </w:r>
    </w:p>
    <w:p w:rsidR="003803CC" w:rsidRPr="00284611" w:rsidRDefault="003803CC" w:rsidP="003803CC">
      <w:pPr>
        <w:spacing w:after="0"/>
        <w:ind w:firstLine="708"/>
        <w:jc w:val="both"/>
        <w:rPr>
          <w:b/>
          <w:szCs w:val="24"/>
        </w:rPr>
      </w:pPr>
      <w:r>
        <w:rPr>
          <w:b/>
          <w:szCs w:val="24"/>
        </w:rPr>
        <w:t>Fırsatlar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371"/>
      </w:tblGrid>
      <w:tr w:rsidR="003803CC" w:rsidRPr="00D41148" w:rsidTr="003B1BE6">
        <w:tc>
          <w:tcPr>
            <w:tcW w:w="2518" w:type="dxa"/>
            <w:shd w:val="clear" w:color="auto" w:fill="auto"/>
          </w:tcPr>
          <w:p w:rsidR="003803CC" w:rsidRPr="00D41148" w:rsidRDefault="003803CC" w:rsidP="003B1BE6">
            <w:pPr>
              <w:spacing w:after="0"/>
              <w:jc w:val="both"/>
              <w:rPr>
                <w:szCs w:val="24"/>
              </w:rPr>
            </w:pPr>
            <w:r>
              <w:rPr>
                <w:szCs w:val="24"/>
              </w:rPr>
              <w:t>Politik</w:t>
            </w:r>
          </w:p>
        </w:tc>
        <w:tc>
          <w:tcPr>
            <w:tcW w:w="7371" w:type="dxa"/>
            <w:shd w:val="clear" w:color="auto" w:fill="auto"/>
          </w:tcPr>
          <w:p w:rsidR="003803CC" w:rsidRPr="00B6330B" w:rsidRDefault="003803CC" w:rsidP="003B1BE6">
            <w:pPr>
              <w:spacing w:before="120" w:after="0" w:line="259" w:lineRule="auto"/>
              <w:contextualSpacing/>
              <w:jc w:val="both"/>
              <w:rPr>
                <w:color w:val="000000"/>
              </w:rPr>
            </w:pPr>
            <w:r w:rsidRPr="00B6330B">
              <w:rPr>
                <w:color w:val="000000"/>
              </w:rPr>
              <w:t>Hayat boyu öğrenmeyi destekleyen devlet politikaların varlığı,</w:t>
            </w:r>
          </w:p>
          <w:p w:rsidR="003803CC" w:rsidRPr="00D41148" w:rsidRDefault="003803CC" w:rsidP="003B1BE6">
            <w:pPr>
              <w:spacing w:after="0"/>
              <w:jc w:val="both"/>
              <w:rPr>
                <w:szCs w:val="24"/>
              </w:rPr>
            </w:pPr>
          </w:p>
        </w:tc>
      </w:tr>
      <w:tr w:rsidR="003803CC" w:rsidRPr="00D41148" w:rsidTr="003B1BE6">
        <w:tc>
          <w:tcPr>
            <w:tcW w:w="2518" w:type="dxa"/>
            <w:shd w:val="clear" w:color="auto" w:fill="auto"/>
          </w:tcPr>
          <w:p w:rsidR="003803CC" w:rsidRPr="00D41148" w:rsidRDefault="003803CC" w:rsidP="003B1BE6">
            <w:pPr>
              <w:spacing w:after="0"/>
              <w:jc w:val="both"/>
              <w:rPr>
                <w:szCs w:val="24"/>
              </w:rPr>
            </w:pPr>
            <w:r>
              <w:rPr>
                <w:szCs w:val="24"/>
              </w:rPr>
              <w:t>Ekonomik</w:t>
            </w:r>
          </w:p>
        </w:tc>
        <w:tc>
          <w:tcPr>
            <w:tcW w:w="7371" w:type="dxa"/>
            <w:shd w:val="clear" w:color="auto" w:fill="auto"/>
          </w:tcPr>
          <w:p w:rsidR="003803CC" w:rsidRPr="00B6330B" w:rsidRDefault="003803CC" w:rsidP="003B1BE6">
            <w:pPr>
              <w:spacing w:after="0" w:line="259" w:lineRule="auto"/>
              <w:jc w:val="both"/>
              <w:rPr>
                <w:color w:val="000000"/>
              </w:rPr>
            </w:pPr>
            <w:r w:rsidRPr="00B6330B">
              <w:rPr>
                <w:color w:val="000000"/>
              </w:rPr>
              <w:t>Ekonomik büyümeye ve kalkınmaya paralel olarak eğitim, kültür ve bilime talebin artması,</w:t>
            </w:r>
          </w:p>
          <w:p w:rsidR="003803CC" w:rsidRPr="00D41148" w:rsidRDefault="003803CC" w:rsidP="003B1BE6">
            <w:pPr>
              <w:spacing w:after="0"/>
              <w:jc w:val="both"/>
              <w:rPr>
                <w:szCs w:val="24"/>
              </w:rPr>
            </w:pPr>
          </w:p>
        </w:tc>
      </w:tr>
      <w:tr w:rsidR="003803CC" w:rsidRPr="00D41148" w:rsidTr="003B1BE6">
        <w:tc>
          <w:tcPr>
            <w:tcW w:w="2518" w:type="dxa"/>
            <w:shd w:val="clear" w:color="auto" w:fill="auto"/>
          </w:tcPr>
          <w:p w:rsidR="003803CC" w:rsidRPr="00D41148" w:rsidRDefault="003803CC" w:rsidP="003B1BE6">
            <w:pPr>
              <w:spacing w:after="0"/>
              <w:jc w:val="both"/>
              <w:rPr>
                <w:szCs w:val="24"/>
              </w:rPr>
            </w:pPr>
            <w:r>
              <w:rPr>
                <w:szCs w:val="24"/>
              </w:rPr>
              <w:t>Sosyolojik</w:t>
            </w:r>
          </w:p>
        </w:tc>
        <w:tc>
          <w:tcPr>
            <w:tcW w:w="7371" w:type="dxa"/>
            <w:shd w:val="clear" w:color="auto" w:fill="auto"/>
          </w:tcPr>
          <w:p w:rsidR="003803CC" w:rsidRPr="00D41148" w:rsidRDefault="003803CC" w:rsidP="003B1BE6">
            <w:pPr>
              <w:spacing w:after="0"/>
              <w:jc w:val="both"/>
              <w:rPr>
                <w:szCs w:val="24"/>
              </w:rPr>
            </w:pPr>
            <w:r>
              <w:rPr>
                <w:szCs w:val="24"/>
              </w:rPr>
              <w:t xml:space="preserve">İlçe nüfusunun çok fazla olmaması sebebiyle ve küçük bir ilçe olmamız sebebiyle halkla daha iç içe olunması, öğrenci velilerini birebir tanıma </w:t>
            </w:r>
            <w:proofErr w:type="gramStart"/>
            <w:r>
              <w:rPr>
                <w:szCs w:val="24"/>
              </w:rPr>
              <w:t>imkanının</w:t>
            </w:r>
            <w:proofErr w:type="gramEnd"/>
            <w:r>
              <w:rPr>
                <w:szCs w:val="24"/>
              </w:rPr>
              <w:t xml:space="preserve"> bulunması.</w:t>
            </w:r>
          </w:p>
        </w:tc>
      </w:tr>
      <w:tr w:rsidR="003803CC" w:rsidRPr="00D41148" w:rsidTr="003B1BE6">
        <w:tc>
          <w:tcPr>
            <w:tcW w:w="2518" w:type="dxa"/>
            <w:shd w:val="clear" w:color="auto" w:fill="auto"/>
          </w:tcPr>
          <w:p w:rsidR="003803CC" w:rsidRPr="00D41148" w:rsidRDefault="003803CC" w:rsidP="003B1BE6">
            <w:pPr>
              <w:spacing w:after="0"/>
              <w:jc w:val="both"/>
              <w:rPr>
                <w:szCs w:val="24"/>
              </w:rPr>
            </w:pPr>
            <w:r>
              <w:rPr>
                <w:szCs w:val="24"/>
              </w:rPr>
              <w:t>Teknolojik</w:t>
            </w:r>
          </w:p>
        </w:tc>
        <w:tc>
          <w:tcPr>
            <w:tcW w:w="7371" w:type="dxa"/>
            <w:shd w:val="clear" w:color="auto" w:fill="auto"/>
          </w:tcPr>
          <w:p w:rsidR="003803CC" w:rsidRPr="003F5BC9" w:rsidRDefault="003803CC" w:rsidP="003803CC">
            <w:pPr>
              <w:numPr>
                <w:ilvl w:val="0"/>
                <w:numId w:val="21"/>
              </w:numPr>
              <w:spacing w:before="120" w:after="0" w:line="259" w:lineRule="auto"/>
              <w:contextualSpacing/>
              <w:rPr>
                <w:color w:val="000000"/>
              </w:rPr>
            </w:pPr>
            <w:r w:rsidRPr="00DC301A">
              <w:t xml:space="preserve">Öğretmenlerin genç ve dinamik </w:t>
            </w:r>
            <w:proofErr w:type="gramStart"/>
            <w:r w:rsidRPr="00DC301A">
              <w:t>olması , teknolojik</w:t>
            </w:r>
            <w:proofErr w:type="gramEnd"/>
            <w:r w:rsidRPr="00DC301A">
              <w:t xml:space="preserve"> donanımlar</w:t>
            </w:r>
            <w:r>
              <w:t>a sahip olarak göreve başlaması</w:t>
            </w:r>
            <w:r w:rsidRPr="00DC301A">
              <w:t>.</w:t>
            </w:r>
          </w:p>
          <w:p w:rsidR="003803CC" w:rsidRPr="00B6330B" w:rsidRDefault="003803CC" w:rsidP="003803CC">
            <w:pPr>
              <w:numPr>
                <w:ilvl w:val="0"/>
                <w:numId w:val="21"/>
              </w:numPr>
              <w:spacing w:before="120" w:after="0" w:line="259" w:lineRule="auto"/>
              <w:contextualSpacing/>
              <w:rPr>
                <w:color w:val="000000"/>
              </w:rPr>
            </w:pPr>
            <w:r>
              <w:rPr>
                <w:color w:val="000000"/>
              </w:rPr>
              <w:t>Gelişen teknolojilerin eğitimde kullanılabilirliğinin artması</w:t>
            </w:r>
          </w:p>
          <w:p w:rsidR="003803CC" w:rsidRPr="00D41148" w:rsidRDefault="003803CC" w:rsidP="003B1BE6">
            <w:pPr>
              <w:spacing w:after="0"/>
              <w:jc w:val="both"/>
              <w:rPr>
                <w:szCs w:val="24"/>
              </w:rPr>
            </w:pPr>
          </w:p>
        </w:tc>
      </w:tr>
      <w:tr w:rsidR="003803CC" w:rsidRPr="00D41148" w:rsidTr="003B1BE6">
        <w:tc>
          <w:tcPr>
            <w:tcW w:w="2518" w:type="dxa"/>
            <w:shd w:val="clear" w:color="auto" w:fill="auto"/>
          </w:tcPr>
          <w:p w:rsidR="003803CC" w:rsidRPr="00D41148" w:rsidRDefault="003803CC" w:rsidP="003B1BE6">
            <w:pPr>
              <w:spacing w:after="0"/>
              <w:jc w:val="both"/>
              <w:rPr>
                <w:szCs w:val="24"/>
              </w:rPr>
            </w:pPr>
            <w:r>
              <w:rPr>
                <w:szCs w:val="24"/>
              </w:rPr>
              <w:t>Mevzuat-Yasal</w:t>
            </w:r>
          </w:p>
        </w:tc>
        <w:tc>
          <w:tcPr>
            <w:tcW w:w="7371" w:type="dxa"/>
            <w:shd w:val="clear" w:color="auto" w:fill="auto"/>
          </w:tcPr>
          <w:p w:rsidR="003803CC" w:rsidRDefault="003803CC" w:rsidP="003B1BE6">
            <w:pPr>
              <w:spacing w:after="0"/>
              <w:jc w:val="both"/>
              <w:rPr>
                <w:color w:val="000000"/>
              </w:rPr>
            </w:pPr>
            <w:r>
              <w:rPr>
                <w:color w:val="000000"/>
              </w:rPr>
              <w:t>1.</w:t>
            </w:r>
            <w:r w:rsidRPr="0023378F">
              <w:rPr>
                <w:color w:val="000000"/>
              </w:rPr>
              <w:t>Hayat Boyu Öğrenme Strateji Belgesi</w:t>
            </w:r>
          </w:p>
          <w:p w:rsidR="003803CC" w:rsidRDefault="003803CC" w:rsidP="003B1BE6">
            <w:pPr>
              <w:spacing w:after="0"/>
              <w:jc w:val="both"/>
              <w:rPr>
                <w:color w:val="000000"/>
              </w:rPr>
            </w:pPr>
            <w:r w:rsidRPr="0023378F">
              <w:rPr>
                <w:color w:val="000000"/>
              </w:rPr>
              <w:t>2</w:t>
            </w:r>
            <w:r>
              <w:rPr>
                <w:color w:val="000000"/>
              </w:rPr>
              <w:t>.2</w:t>
            </w:r>
            <w:r w:rsidRPr="0023378F">
              <w:rPr>
                <w:color w:val="000000"/>
              </w:rPr>
              <w:t xml:space="preserve">023 Türkiye </w:t>
            </w:r>
            <w:proofErr w:type="gramStart"/>
            <w:r w:rsidRPr="0023378F">
              <w:rPr>
                <w:color w:val="000000"/>
              </w:rPr>
              <w:t>vizyonu</w:t>
            </w:r>
            <w:proofErr w:type="gramEnd"/>
            <w:r w:rsidRPr="0023378F">
              <w:rPr>
                <w:color w:val="000000"/>
              </w:rPr>
              <w:t xml:space="preserve"> belgesi</w:t>
            </w:r>
          </w:p>
          <w:p w:rsidR="003803CC" w:rsidRDefault="003803CC" w:rsidP="003B1BE6">
            <w:pPr>
              <w:spacing w:after="0"/>
              <w:jc w:val="both"/>
              <w:rPr>
                <w:color w:val="000000"/>
              </w:rPr>
            </w:pPr>
            <w:r>
              <w:rPr>
                <w:color w:val="000000"/>
              </w:rPr>
              <w:t>3.</w:t>
            </w:r>
            <w:r w:rsidRPr="0023378F">
              <w:rPr>
                <w:color w:val="000000"/>
              </w:rPr>
              <w:t xml:space="preserve"> Millî Eğitim Strateji Belgesi</w:t>
            </w:r>
          </w:p>
          <w:p w:rsidR="003803CC" w:rsidRPr="00D41148" w:rsidRDefault="003803CC" w:rsidP="003B1BE6">
            <w:pPr>
              <w:spacing w:after="0"/>
              <w:jc w:val="both"/>
              <w:rPr>
                <w:szCs w:val="24"/>
              </w:rPr>
            </w:pPr>
            <w:r>
              <w:rPr>
                <w:szCs w:val="24"/>
              </w:rPr>
              <w:lastRenderedPageBreak/>
              <w:t>4.</w:t>
            </w:r>
            <w:r w:rsidRPr="0023378F">
              <w:rPr>
                <w:color w:val="000000"/>
              </w:rPr>
              <w:t xml:space="preserve"> Kamu İdarelerinde Stratejik Planlamaya İlişkin Usul ve Esaslar Hakkında Yönetmelik</w:t>
            </w:r>
          </w:p>
        </w:tc>
      </w:tr>
      <w:tr w:rsidR="003803CC" w:rsidRPr="00D41148" w:rsidTr="003B1BE6">
        <w:tc>
          <w:tcPr>
            <w:tcW w:w="2518" w:type="dxa"/>
            <w:shd w:val="clear" w:color="auto" w:fill="auto"/>
          </w:tcPr>
          <w:p w:rsidR="003803CC" w:rsidRPr="00D41148" w:rsidRDefault="003803CC" w:rsidP="003B1BE6">
            <w:pPr>
              <w:spacing w:after="0"/>
              <w:jc w:val="both"/>
              <w:rPr>
                <w:szCs w:val="24"/>
              </w:rPr>
            </w:pPr>
            <w:r>
              <w:rPr>
                <w:szCs w:val="24"/>
              </w:rPr>
              <w:lastRenderedPageBreak/>
              <w:t>Ekolojik</w:t>
            </w:r>
          </w:p>
        </w:tc>
        <w:tc>
          <w:tcPr>
            <w:tcW w:w="7371" w:type="dxa"/>
            <w:shd w:val="clear" w:color="auto" w:fill="auto"/>
          </w:tcPr>
          <w:p w:rsidR="003803CC" w:rsidRPr="00D41148" w:rsidRDefault="003803CC" w:rsidP="003B1BE6">
            <w:pPr>
              <w:spacing w:line="259" w:lineRule="auto"/>
              <w:contextualSpacing/>
              <w:jc w:val="both"/>
              <w:rPr>
                <w:szCs w:val="24"/>
              </w:rPr>
            </w:pPr>
            <w:r>
              <w:rPr>
                <w:color w:val="000000"/>
              </w:rPr>
              <w:t xml:space="preserve">Doğayla iç içe, yeşilliğin ve ormanların en bol bulunduğu bölgede yaşamamızdan dolayı, öğrencilerimizin doğa gezileri, piknikler, doğayı inceleme ve keşfetme etkinliklerini gerçekleştirebiliyor </w:t>
            </w:r>
            <w:proofErr w:type="spellStart"/>
            <w:proofErr w:type="gramStart"/>
            <w:r>
              <w:rPr>
                <w:color w:val="000000"/>
              </w:rPr>
              <w:t>olmaları,oksijenin</w:t>
            </w:r>
            <w:proofErr w:type="spellEnd"/>
            <w:proofErr w:type="gramEnd"/>
            <w:r>
              <w:rPr>
                <w:color w:val="000000"/>
              </w:rPr>
              <w:t xml:space="preserve"> daha çok olmasının sağlığımız üzerine faydaları </w:t>
            </w:r>
          </w:p>
        </w:tc>
      </w:tr>
    </w:tbl>
    <w:p w:rsidR="003803CC" w:rsidRDefault="003803CC" w:rsidP="003803CC">
      <w:pPr>
        <w:spacing w:after="0"/>
        <w:ind w:firstLine="708"/>
        <w:jc w:val="both"/>
        <w:rPr>
          <w:szCs w:val="24"/>
        </w:rPr>
      </w:pPr>
    </w:p>
    <w:p w:rsidR="003803CC" w:rsidRPr="00284611" w:rsidRDefault="003803CC" w:rsidP="003803CC">
      <w:pPr>
        <w:spacing w:after="0"/>
        <w:ind w:firstLine="708"/>
        <w:jc w:val="both"/>
        <w:rPr>
          <w:b/>
          <w:szCs w:val="24"/>
        </w:rPr>
      </w:pPr>
      <w:r>
        <w:rPr>
          <w:b/>
          <w:szCs w:val="24"/>
        </w:rPr>
        <w:t>Tehditler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371"/>
      </w:tblGrid>
      <w:tr w:rsidR="003803CC" w:rsidRPr="00D41148" w:rsidTr="003B1BE6">
        <w:tc>
          <w:tcPr>
            <w:tcW w:w="2518" w:type="dxa"/>
          </w:tcPr>
          <w:p w:rsidR="003803CC" w:rsidRPr="00D41148" w:rsidRDefault="003803CC" w:rsidP="003B1BE6">
            <w:pPr>
              <w:spacing w:after="0"/>
              <w:jc w:val="both"/>
              <w:rPr>
                <w:szCs w:val="24"/>
              </w:rPr>
            </w:pPr>
            <w:r>
              <w:rPr>
                <w:szCs w:val="24"/>
              </w:rPr>
              <w:t>Politik</w:t>
            </w:r>
          </w:p>
        </w:tc>
        <w:tc>
          <w:tcPr>
            <w:tcW w:w="7371" w:type="dxa"/>
            <w:shd w:val="clear" w:color="auto" w:fill="auto"/>
          </w:tcPr>
          <w:p w:rsidR="003803CC" w:rsidRPr="00D41148" w:rsidRDefault="003803CC" w:rsidP="003B1BE6">
            <w:pPr>
              <w:spacing w:after="0"/>
              <w:jc w:val="both"/>
              <w:rPr>
                <w:szCs w:val="24"/>
              </w:rPr>
            </w:pPr>
            <w:r w:rsidRPr="00B6330B">
              <w:rPr>
                <w:color w:val="000000"/>
              </w:rPr>
              <w:t>%100 eğitime destek kampanyası yetersizliği,</w:t>
            </w:r>
          </w:p>
        </w:tc>
      </w:tr>
      <w:tr w:rsidR="003803CC" w:rsidRPr="00D41148" w:rsidTr="003B1BE6">
        <w:tc>
          <w:tcPr>
            <w:tcW w:w="2518" w:type="dxa"/>
          </w:tcPr>
          <w:p w:rsidR="003803CC" w:rsidRPr="00D41148" w:rsidRDefault="003803CC" w:rsidP="003B1BE6">
            <w:pPr>
              <w:spacing w:after="0"/>
              <w:jc w:val="both"/>
              <w:rPr>
                <w:szCs w:val="24"/>
              </w:rPr>
            </w:pPr>
            <w:r>
              <w:rPr>
                <w:szCs w:val="24"/>
              </w:rPr>
              <w:t>Ekonomik</w:t>
            </w:r>
          </w:p>
        </w:tc>
        <w:tc>
          <w:tcPr>
            <w:tcW w:w="7371" w:type="dxa"/>
            <w:shd w:val="clear" w:color="auto" w:fill="auto"/>
          </w:tcPr>
          <w:p w:rsidR="003803CC" w:rsidRDefault="003803CC" w:rsidP="003803CC">
            <w:pPr>
              <w:numPr>
                <w:ilvl w:val="0"/>
                <w:numId w:val="22"/>
              </w:numPr>
              <w:spacing w:before="120" w:after="0" w:line="259" w:lineRule="auto"/>
              <w:jc w:val="both"/>
              <w:rPr>
                <w:color w:val="000000"/>
              </w:rPr>
            </w:pPr>
            <w:r w:rsidRPr="00B6330B">
              <w:rPr>
                <w:color w:val="000000"/>
              </w:rPr>
              <w:t xml:space="preserve">Kişiler arasındaki </w:t>
            </w:r>
            <w:proofErr w:type="spellStart"/>
            <w:r w:rsidRPr="00B6330B">
              <w:rPr>
                <w:color w:val="000000"/>
              </w:rPr>
              <w:t>sosyo</w:t>
            </w:r>
            <w:proofErr w:type="spellEnd"/>
            <w:r w:rsidRPr="00B6330B">
              <w:rPr>
                <w:color w:val="000000"/>
              </w:rPr>
              <w:t>-ekonomik eşitsizlikler.</w:t>
            </w:r>
          </w:p>
          <w:p w:rsidR="003803CC" w:rsidRPr="00D41148" w:rsidRDefault="003803CC" w:rsidP="003803CC">
            <w:pPr>
              <w:numPr>
                <w:ilvl w:val="0"/>
                <w:numId w:val="22"/>
              </w:numPr>
              <w:spacing w:after="0"/>
              <w:jc w:val="both"/>
              <w:rPr>
                <w:szCs w:val="24"/>
              </w:rPr>
            </w:pPr>
            <w:r>
              <w:rPr>
                <w:color w:val="000000"/>
              </w:rPr>
              <w:t xml:space="preserve">Halkın geçim kaynağının büyük </w:t>
            </w:r>
            <w:proofErr w:type="gramStart"/>
            <w:r>
              <w:rPr>
                <w:color w:val="000000"/>
              </w:rPr>
              <w:t>oranda  fındık</w:t>
            </w:r>
            <w:proofErr w:type="gramEnd"/>
            <w:r>
              <w:rPr>
                <w:color w:val="000000"/>
              </w:rPr>
              <w:t xml:space="preserve"> yetiştiriciliğine  dayanması nedeniyle, ekonomik gelirlerinin mevsim şartlarına bağlı olarak yıldan yıla değişiklik göstermesi bu sebeple sabit ve düzenli olmaması.</w:t>
            </w:r>
          </w:p>
        </w:tc>
      </w:tr>
      <w:tr w:rsidR="003803CC" w:rsidRPr="00D41148" w:rsidTr="003B1BE6">
        <w:tc>
          <w:tcPr>
            <w:tcW w:w="2518" w:type="dxa"/>
          </w:tcPr>
          <w:p w:rsidR="003803CC" w:rsidRPr="00D41148" w:rsidRDefault="003803CC" w:rsidP="003B1BE6">
            <w:pPr>
              <w:spacing w:after="0"/>
              <w:jc w:val="both"/>
              <w:rPr>
                <w:szCs w:val="24"/>
              </w:rPr>
            </w:pPr>
            <w:r>
              <w:rPr>
                <w:szCs w:val="24"/>
              </w:rPr>
              <w:t>Sosyolojik</w:t>
            </w:r>
          </w:p>
        </w:tc>
        <w:tc>
          <w:tcPr>
            <w:tcW w:w="7371" w:type="dxa"/>
            <w:shd w:val="clear" w:color="auto" w:fill="auto"/>
          </w:tcPr>
          <w:p w:rsidR="003803CC" w:rsidRDefault="003803CC" w:rsidP="003803CC">
            <w:pPr>
              <w:numPr>
                <w:ilvl w:val="0"/>
                <w:numId w:val="23"/>
              </w:numPr>
              <w:spacing w:after="0"/>
              <w:jc w:val="both"/>
              <w:rPr>
                <w:color w:val="000000"/>
              </w:rPr>
            </w:pPr>
            <w:r w:rsidRPr="00B6330B">
              <w:rPr>
                <w:color w:val="000000"/>
              </w:rPr>
              <w:t>Nüfus hareketleri ve kentleşmede yaşanan hızlı değişim,</w:t>
            </w:r>
          </w:p>
          <w:p w:rsidR="003803CC" w:rsidRDefault="003803CC" w:rsidP="003803CC">
            <w:pPr>
              <w:numPr>
                <w:ilvl w:val="0"/>
                <w:numId w:val="23"/>
              </w:numPr>
              <w:spacing w:after="0"/>
              <w:jc w:val="both"/>
              <w:rPr>
                <w:color w:val="000000"/>
              </w:rPr>
            </w:pPr>
            <w:r w:rsidRPr="00B6330B">
              <w:rPr>
                <w:color w:val="000000"/>
              </w:rPr>
              <w:t>Medyada eğitim ve öğretime ilişkin çoğunlukla olumsuz haberlerin ön plana çıkarılması</w:t>
            </w:r>
          </w:p>
          <w:p w:rsidR="003803CC" w:rsidRPr="00D41148" w:rsidRDefault="003803CC" w:rsidP="003803CC">
            <w:pPr>
              <w:numPr>
                <w:ilvl w:val="0"/>
                <w:numId w:val="23"/>
              </w:numPr>
              <w:spacing w:after="0"/>
              <w:jc w:val="both"/>
              <w:rPr>
                <w:szCs w:val="24"/>
              </w:rPr>
            </w:pPr>
            <w:r w:rsidRPr="00B6330B">
              <w:rPr>
                <w:color w:val="000000"/>
              </w:rPr>
              <w:t>Toplumda kitap okuma, spor yapma, sanatsal ve kültürel faaliyetlerde bulunma alışkanlığının yetersiz olm</w:t>
            </w:r>
            <w:r>
              <w:rPr>
                <w:color w:val="000000"/>
              </w:rPr>
              <w:t>ası</w:t>
            </w:r>
          </w:p>
        </w:tc>
      </w:tr>
      <w:tr w:rsidR="003803CC" w:rsidRPr="00D41148" w:rsidTr="003B1BE6">
        <w:tc>
          <w:tcPr>
            <w:tcW w:w="2518" w:type="dxa"/>
          </w:tcPr>
          <w:p w:rsidR="003803CC" w:rsidRPr="00D41148" w:rsidRDefault="003803CC" w:rsidP="003B1BE6">
            <w:pPr>
              <w:spacing w:after="0"/>
              <w:jc w:val="both"/>
              <w:rPr>
                <w:szCs w:val="24"/>
              </w:rPr>
            </w:pPr>
            <w:r>
              <w:rPr>
                <w:szCs w:val="24"/>
              </w:rPr>
              <w:t>Teknolojik</w:t>
            </w:r>
          </w:p>
        </w:tc>
        <w:tc>
          <w:tcPr>
            <w:tcW w:w="7371" w:type="dxa"/>
            <w:shd w:val="clear" w:color="auto" w:fill="auto"/>
          </w:tcPr>
          <w:p w:rsidR="003803CC" w:rsidRDefault="003803CC" w:rsidP="003803CC">
            <w:pPr>
              <w:numPr>
                <w:ilvl w:val="0"/>
                <w:numId w:val="24"/>
              </w:numPr>
              <w:spacing w:line="259" w:lineRule="auto"/>
              <w:contextualSpacing/>
              <w:jc w:val="both"/>
              <w:rPr>
                <w:color w:val="000000"/>
              </w:rPr>
            </w:pPr>
            <w:r w:rsidRPr="00B6330B">
              <w:rPr>
                <w:color w:val="000000"/>
              </w:rPr>
              <w:t>Gelişen ve değişen teknolojiye uygun donatım maliyetinin yüksek olması,</w:t>
            </w:r>
          </w:p>
          <w:p w:rsidR="003803CC" w:rsidRPr="00B6330B" w:rsidRDefault="003803CC" w:rsidP="003803CC">
            <w:pPr>
              <w:numPr>
                <w:ilvl w:val="0"/>
                <w:numId w:val="24"/>
              </w:numPr>
              <w:spacing w:line="259" w:lineRule="auto"/>
              <w:contextualSpacing/>
              <w:jc w:val="both"/>
              <w:rPr>
                <w:color w:val="000000"/>
              </w:rPr>
            </w:pPr>
            <w:r w:rsidRPr="00B6330B">
              <w:rPr>
                <w:color w:val="000000"/>
              </w:rPr>
              <w:t>Bireylerde oluşan teknoloji bağımlılığı</w:t>
            </w:r>
          </w:p>
          <w:p w:rsidR="003803CC" w:rsidRPr="00D41148" w:rsidRDefault="003803CC" w:rsidP="003803CC">
            <w:pPr>
              <w:numPr>
                <w:ilvl w:val="0"/>
                <w:numId w:val="24"/>
              </w:numPr>
              <w:spacing w:after="0"/>
              <w:jc w:val="both"/>
              <w:rPr>
                <w:szCs w:val="24"/>
              </w:rPr>
            </w:pPr>
            <w:r w:rsidRPr="00B6330B">
              <w:rPr>
                <w:color w:val="000000"/>
              </w:rPr>
              <w:t>İnternet ortamında oluşan bilgi kirliliği, doğru ve güveni</w:t>
            </w:r>
            <w:r>
              <w:rPr>
                <w:color w:val="000000"/>
              </w:rPr>
              <w:t>lir bilgiyi ayırt etme güçlüğü,</w:t>
            </w:r>
          </w:p>
        </w:tc>
      </w:tr>
      <w:tr w:rsidR="003803CC" w:rsidRPr="00D41148" w:rsidTr="003B1BE6">
        <w:tc>
          <w:tcPr>
            <w:tcW w:w="2518" w:type="dxa"/>
          </w:tcPr>
          <w:p w:rsidR="003803CC" w:rsidRPr="00D41148" w:rsidRDefault="003803CC" w:rsidP="003B1BE6">
            <w:pPr>
              <w:spacing w:after="0"/>
              <w:jc w:val="both"/>
              <w:rPr>
                <w:szCs w:val="24"/>
              </w:rPr>
            </w:pPr>
            <w:r>
              <w:rPr>
                <w:szCs w:val="24"/>
              </w:rPr>
              <w:t>Mevzuat-Yasal</w:t>
            </w:r>
          </w:p>
        </w:tc>
        <w:tc>
          <w:tcPr>
            <w:tcW w:w="7371" w:type="dxa"/>
            <w:shd w:val="clear" w:color="auto" w:fill="auto"/>
          </w:tcPr>
          <w:p w:rsidR="003803CC" w:rsidRPr="00D41148" w:rsidRDefault="003803CC" w:rsidP="003B1BE6">
            <w:pPr>
              <w:spacing w:after="0"/>
              <w:jc w:val="both"/>
              <w:rPr>
                <w:szCs w:val="24"/>
              </w:rPr>
            </w:pPr>
          </w:p>
        </w:tc>
      </w:tr>
      <w:tr w:rsidR="003803CC" w:rsidRPr="00D41148" w:rsidTr="003B1BE6">
        <w:tc>
          <w:tcPr>
            <w:tcW w:w="2518" w:type="dxa"/>
          </w:tcPr>
          <w:p w:rsidR="003803CC" w:rsidRPr="00D41148" w:rsidRDefault="003803CC" w:rsidP="003B1BE6">
            <w:pPr>
              <w:spacing w:after="0"/>
              <w:jc w:val="both"/>
              <w:rPr>
                <w:szCs w:val="24"/>
              </w:rPr>
            </w:pPr>
            <w:r>
              <w:rPr>
                <w:szCs w:val="24"/>
              </w:rPr>
              <w:t>Ekolojik</w:t>
            </w:r>
          </w:p>
        </w:tc>
        <w:tc>
          <w:tcPr>
            <w:tcW w:w="7371" w:type="dxa"/>
            <w:shd w:val="clear" w:color="auto" w:fill="auto"/>
          </w:tcPr>
          <w:p w:rsidR="003803CC" w:rsidRDefault="003803CC" w:rsidP="003B1BE6">
            <w:pPr>
              <w:spacing w:after="0"/>
              <w:jc w:val="both"/>
              <w:rPr>
                <w:color w:val="000000"/>
              </w:rPr>
            </w:pPr>
            <w:proofErr w:type="gramStart"/>
            <w:r w:rsidRPr="00B6330B">
              <w:rPr>
                <w:color w:val="000000"/>
              </w:rPr>
              <w:t>Coğrafi özellikleri yönünden ilçemizin dağlık ve dağınık olması.</w:t>
            </w:r>
            <w:proofErr w:type="gramEnd"/>
          </w:p>
          <w:p w:rsidR="003803CC" w:rsidRDefault="003803CC" w:rsidP="003B1BE6">
            <w:pPr>
              <w:spacing w:after="0"/>
              <w:jc w:val="both"/>
              <w:rPr>
                <w:color w:val="000000"/>
              </w:rPr>
            </w:pPr>
            <w:r>
              <w:rPr>
                <w:color w:val="000000"/>
              </w:rPr>
              <w:t>Zorlu kış şartlarının eğitim öğretimi aksatması.</w:t>
            </w:r>
          </w:p>
          <w:p w:rsidR="003803CC" w:rsidRPr="00F65DBC" w:rsidRDefault="003803CC" w:rsidP="003B1BE6">
            <w:pPr>
              <w:spacing w:after="0"/>
              <w:jc w:val="both"/>
              <w:rPr>
                <w:color w:val="000000"/>
              </w:rPr>
            </w:pPr>
            <w:r>
              <w:rPr>
                <w:color w:val="000000"/>
              </w:rPr>
              <w:t>Yoğun kar yağışı ve buzlanmanın taşımalı eğitimi olumsuz etkilemesi ve büyük tehlike ve kaza riski.</w:t>
            </w:r>
          </w:p>
        </w:tc>
      </w:tr>
    </w:tbl>
    <w:p w:rsidR="003803CC" w:rsidRDefault="003803CC" w:rsidP="003803CC"/>
    <w:p w:rsidR="00FE7E90" w:rsidRDefault="00FE7E90" w:rsidP="003803CC">
      <w:pPr>
        <w:pStyle w:val="Balk2"/>
      </w:pPr>
    </w:p>
    <w:p w:rsidR="003803CC" w:rsidRPr="00A47F2F" w:rsidRDefault="003803CC" w:rsidP="003803CC">
      <w:pPr>
        <w:pStyle w:val="Balk2"/>
      </w:pPr>
      <w:r w:rsidRPr="00A47F2F">
        <w:t xml:space="preserve"> </w:t>
      </w:r>
      <w:bookmarkStart w:id="14" w:name="_Toc531097538"/>
      <w:r w:rsidRPr="00A47F2F">
        <w:t>Gelişim ve Sorun Alanları</w:t>
      </w:r>
      <w:bookmarkEnd w:id="14"/>
    </w:p>
    <w:p w:rsidR="003803CC" w:rsidRDefault="003803CC" w:rsidP="003803CC">
      <w:pPr>
        <w:spacing w:after="0"/>
        <w:ind w:firstLine="708"/>
        <w:jc w:val="both"/>
        <w:rPr>
          <w:szCs w:val="24"/>
        </w:rPr>
      </w:pPr>
      <w:r>
        <w:rPr>
          <w:szCs w:val="24"/>
        </w:rPr>
        <w:t xml:space="preserve">Gelişim ve sorun alanları analizi ile GZFT analizi sonucunda ortaya çıkan sonuçların planın geleceğe yönelim bölümü ile ilişkilendirilmesi ve buradan hareketle hedef, gösterge ve eylemlerin belirlenmesi sağlanmaktadır. </w:t>
      </w:r>
    </w:p>
    <w:p w:rsidR="003803CC" w:rsidRDefault="003803CC" w:rsidP="003803CC">
      <w:pPr>
        <w:spacing w:after="0"/>
        <w:ind w:firstLine="708"/>
        <w:jc w:val="both"/>
        <w:rPr>
          <w:szCs w:val="24"/>
        </w:rPr>
      </w:pPr>
      <w:r>
        <w:rPr>
          <w:szCs w:val="24"/>
        </w:rPr>
        <w:t xml:space="preserve">Gelişim ve sorun alanları ayrımında eğitim ve öğretim faaliyetlerine ilişkin üç temel tema olan Eğitime Erişim, Eğitimde Kalite ve kurumsal Kapasite kullanılmıştır. </w:t>
      </w:r>
      <w:proofErr w:type="gramStart"/>
      <w:r>
        <w:rPr>
          <w:szCs w:val="24"/>
        </w:rPr>
        <w:t>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roofErr w:type="gramEnd"/>
    </w:p>
    <w:p w:rsidR="0062046B" w:rsidRDefault="003803CC" w:rsidP="0062046B">
      <w:pPr>
        <w:spacing w:after="0"/>
        <w:ind w:firstLine="708"/>
        <w:jc w:val="both"/>
        <w:rPr>
          <w:szCs w:val="24"/>
        </w:rPr>
      </w:pPr>
      <w:proofErr w:type="spellStart"/>
      <w:proofErr w:type="gramStart"/>
      <w:r>
        <w:rPr>
          <w:szCs w:val="24"/>
        </w:rPr>
        <w:t>Yenipınar</w:t>
      </w:r>
      <w:proofErr w:type="spellEnd"/>
      <w:r>
        <w:rPr>
          <w:szCs w:val="24"/>
        </w:rPr>
        <w:t xml:space="preserve">  İlkokulu</w:t>
      </w:r>
      <w:proofErr w:type="gramEnd"/>
      <w:r>
        <w:rPr>
          <w:szCs w:val="24"/>
        </w:rPr>
        <w:t xml:space="preserve"> 2019-1023</w:t>
      </w:r>
      <w:r w:rsidRPr="0078560F">
        <w:rPr>
          <w:szCs w:val="24"/>
        </w:rPr>
        <w:t xml:space="preserve"> Stratejik Plan hazırlıkları kapsamında, gelişim alanları üst politika belgeleri ile uyumlu olarak, mevcut durumumuzdan hareketle şu şekilde belirlenmiştir.</w:t>
      </w:r>
    </w:p>
    <w:p w:rsidR="0062046B" w:rsidRDefault="0062046B" w:rsidP="0062046B">
      <w:pPr>
        <w:spacing w:after="0"/>
        <w:ind w:firstLine="708"/>
        <w:jc w:val="both"/>
        <w:rPr>
          <w:szCs w:val="24"/>
        </w:rPr>
      </w:pPr>
    </w:p>
    <w:p w:rsidR="0062046B" w:rsidRDefault="0062046B" w:rsidP="0062046B">
      <w:pPr>
        <w:spacing w:after="0"/>
        <w:ind w:firstLine="708"/>
        <w:jc w:val="both"/>
        <w:rPr>
          <w:szCs w:val="24"/>
        </w:rPr>
      </w:pPr>
    </w:p>
    <w:p w:rsidR="0062046B" w:rsidRDefault="0062046B" w:rsidP="0062046B">
      <w:pPr>
        <w:spacing w:after="0"/>
        <w:ind w:firstLine="708"/>
        <w:jc w:val="both"/>
        <w:rPr>
          <w:szCs w:val="24"/>
        </w:rPr>
      </w:pPr>
    </w:p>
    <w:p w:rsidR="0062046B" w:rsidRDefault="0062046B" w:rsidP="0062046B">
      <w:pPr>
        <w:spacing w:after="0"/>
        <w:ind w:firstLine="708"/>
        <w:jc w:val="both"/>
        <w:rPr>
          <w:szCs w:val="24"/>
        </w:rPr>
      </w:pPr>
    </w:p>
    <w:p w:rsidR="0062046B" w:rsidRDefault="0062046B" w:rsidP="0062046B">
      <w:pPr>
        <w:spacing w:after="0"/>
        <w:ind w:firstLine="708"/>
        <w:jc w:val="both"/>
        <w:rPr>
          <w:szCs w:val="24"/>
        </w:rPr>
      </w:pPr>
    </w:p>
    <w:p w:rsidR="0062046B" w:rsidRDefault="0062046B" w:rsidP="0062046B">
      <w:pPr>
        <w:spacing w:after="0"/>
        <w:ind w:firstLine="708"/>
        <w:jc w:val="both"/>
        <w:rPr>
          <w:szCs w:val="24"/>
        </w:rPr>
      </w:pPr>
    </w:p>
    <w:p w:rsidR="0062046B" w:rsidRDefault="0062046B" w:rsidP="0062046B">
      <w:pPr>
        <w:spacing w:after="0"/>
        <w:ind w:firstLine="708"/>
        <w:jc w:val="both"/>
        <w:rPr>
          <w:szCs w:val="24"/>
        </w:rPr>
      </w:pPr>
    </w:p>
    <w:p w:rsidR="0062046B" w:rsidRDefault="0062046B" w:rsidP="0062046B">
      <w:pPr>
        <w:spacing w:after="0"/>
        <w:ind w:firstLine="708"/>
        <w:jc w:val="both"/>
        <w:rPr>
          <w:szCs w:val="24"/>
        </w:rPr>
      </w:pPr>
    </w:p>
    <w:p w:rsidR="0062046B" w:rsidRDefault="0062046B" w:rsidP="0062046B">
      <w:pPr>
        <w:spacing w:after="0"/>
        <w:ind w:firstLine="708"/>
        <w:jc w:val="both"/>
        <w:rPr>
          <w:szCs w:val="24"/>
        </w:rPr>
      </w:pPr>
    </w:p>
    <w:p w:rsidR="0062046B" w:rsidRDefault="0062046B" w:rsidP="0062046B">
      <w:pPr>
        <w:spacing w:after="0"/>
        <w:ind w:firstLine="708"/>
        <w:jc w:val="both"/>
        <w:rPr>
          <w:szCs w:val="24"/>
        </w:rPr>
      </w:pPr>
    </w:p>
    <w:p w:rsidR="0062046B" w:rsidRDefault="0062046B" w:rsidP="0062046B">
      <w:pPr>
        <w:spacing w:after="0"/>
        <w:ind w:firstLine="708"/>
        <w:jc w:val="both"/>
        <w:rPr>
          <w:szCs w:val="24"/>
        </w:rPr>
      </w:pPr>
    </w:p>
    <w:p w:rsidR="0062046B" w:rsidRDefault="0062046B" w:rsidP="0062046B">
      <w:pPr>
        <w:spacing w:after="0"/>
        <w:ind w:firstLine="708"/>
        <w:jc w:val="both"/>
        <w:rPr>
          <w:szCs w:val="24"/>
        </w:rPr>
      </w:pPr>
    </w:p>
    <w:p w:rsidR="0062046B" w:rsidRDefault="0062046B" w:rsidP="0062046B">
      <w:pPr>
        <w:spacing w:after="0"/>
        <w:ind w:firstLine="708"/>
        <w:jc w:val="both"/>
        <w:rPr>
          <w:szCs w:val="24"/>
        </w:rPr>
      </w:pPr>
    </w:p>
    <w:p w:rsidR="0062046B" w:rsidRDefault="0062046B" w:rsidP="0062046B">
      <w:pPr>
        <w:spacing w:after="0"/>
        <w:ind w:firstLine="708"/>
        <w:jc w:val="both"/>
        <w:rPr>
          <w:szCs w:val="24"/>
        </w:rPr>
      </w:pPr>
    </w:p>
    <w:p w:rsidR="0062046B" w:rsidRDefault="0062046B" w:rsidP="0062046B">
      <w:pPr>
        <w:spacing w:after="0"/>
        <w:ind w:firstLine="708"/>
        <w:jc w:val="both"/>
        <w:rPr>
          <w:szCs w:val="24"/>
        </w:rPr>
      </w:pPr>
    </w:p>
    <w:p w:rsidR="0062046B" w:rsidRDefault="0062046B" w:rsidP="0062046B">
      <w:pPr>
        <w:spacing w:after="0"/>
        <w:ind w:firstLine="708"/>
        <w:jc w:val="both"/>
        <w:rPr>
          <w:szCs w:val="24"/>
        </w:rPr>
      </w:pPr>
    </w:p>
    <w:p w:rsidR="0062046B" w:rsidRPr="0062046B" w:rsidRDefault="0062046B" w:rsidP="0062046B">
      <w:pPr>
        <w:spacing w:after="0"/>
        <w:ind w:firstLine="708"/>
        <w:jc w:val="both"/>
        <w:rPr>
          <w:szCs w:val="24"/>
        </w:rPr>
      </w:pPr>
    </w:p>
    <w:p w:rsidR="0062046B" w:rsidRPr="00A41077" w:rsidRDefault="0062046B" w:rsidP="0062046B">
      <w:pPr>
        <w:pStyle w:val="Balk3"/>
        <w:rPr>
          <w:b/>
        </w:rPr>
      </w:pPr>
      <w:r w:rsidRPr="00A41077">
        <w:rPr>
          <w:b/>
        </w:rPr>
        <w:lastRenderedPageBreak/>
        <w:t>Gelişim ve Sorun Alanlarımız</w:t>
      </w:r>
    </w:p>
    <w:p w:rsidR="0062046B" w:rsidRDefault="0062046B" w:rsidP="0062046B">
      <w:pPr>
        <w:spacing w:after="0"/>
        <w:ind w:firstLine="708"/>
        <w:jc w:val="both"/>
        <w:rPr>
          <w:szCs w:val="24"/>
        </w:rPr>
      </w:pPr>
    </w:p>
    <w:p w:rsidR="0062046B" w:rsidRDefault="0062046B" w:rsidP="0062046B">
      <w:pPr>
        <w:spacing w:after="0"/>
        <w:ind w:firstLine="708"/>
        <w:jc w:val="both"/>
        <w:rPr>
          <w:szCs w:val="24"/>
        </w:rPr>
      </w:pPr>
    </w:p>
    <w:tbl>
      <w:tblPr>
        <w:tblW w:w="1006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0"/>
        <w:gridCol w:w="9244"/>
      </w:tblGrid>
      <w:tr w:rsidR="0062046B" w:rsidRPr="00A47F2F" w:rsidTr="003B1BE6">
        <w:trPr>
          <w:trHeight w:val="300"/>
        </w:trPr>
        <w:tc>
          <w:tcPr>
            <w:tcW w:w="10064" w:type="dxa"/>
            <w:gridSpan w:val="2"/>
            <w:vAlign w:val="center"/>
            <w:hideMark/>
          </w:tcPr>
          <w:p w:rsidR="0062046B" w:rsidRPr="00A47F2F" w:rsidRDefault="0062046B" w:rsidP="003B1BE6">
            <w:pPr>
              <w:spacing w:after="0" w:line="240" w:lineRule="auto"/>
              <w:rPr>
                <w:b/>
                <w:bCs/>
                <w:color w:val="000000"/>
                <w:szCs w:val="24"/>
              </w:rPr>
            </w:pPr>
            <w:r w:rsidRPr="00A47F2F">
              <w:rPr>
                <w:b/>
                <w:bCs/>
                <w:color w:val="000000"/>
                <w:szCs w:val="24"/>
              </w:rPr>
              <w:t>1.TEMA: EĞİTİM VE ÖĞRETİM</w:t>
            </w:r>
            <w:r>
              <w:rPr>
                <w:b/>
                <w:bCs/>
                <w:color w:val="000000"/>
                <w:szCs w:val="24"/>
              </w:rPr>
              <w:t>E ERİŞİM</w:t>
            </w:r>
          </w:p>
        </w:tc>
      </w:tr>
      <w:tr w:rsidR="0062046B" w:rsidRPr="00A47F2F" w:rsidTr="003B1BE6">
        <w:trPr>
          <w:trHeight w:val="330"/>
        </w:trPr>
        <w:tc>
          <w:tcPr>
            <w:tcW w:w="820" w:type="dxa"/>
            <w:vAlign w:val="center"/>
            <w:hideMark/>
          </w:tcPr>
          <w:p w:rsidR="0062046B" w:rsidRPr="00A47F2F" w:rsidRDefault="0062046B" w:rsidP="003B1BE6">
            <w:pPr>
              <w:spacing w:after="0" w:line="240" w:lineRule="auto"/>
              <w:jc w:val="center"/>
              <w:rPr>
                <w:b/>
                <w:bCs/>
                <w:color w:val="000000"/>
                <w:szCs w:val="24"/>
              </w:rPr>
            </w:pPr>
            <w:r w:rsidRPr="00A47F2F">
              <w:rPr>
                <w:b/>
                <w:bCs/>
                <w:color w:val="000000"/>
                <w:szCs w:val="24"/>
              </w:rPr>
              <w:t>1</w:t>
            </w:r>
          </w:p>
        </w:tc>
        <w:tc>
          <w:tcPr>
            <w:tcW w:w="9244" w:type="dxa"/>
            <w:hideMark/>
          </w:tcPr>
          <w:p w:rsidR="0062046B" w:rsidRPr="008316B4" w:rsidRDefault="0062046B" w:rsidP="003B1BE6">
            <w:pPr>
              <w:pStyle w:val="Default"/>
              <w:spacing w:after="158"/>
              <w:rPr>
                <w:sz w:val="23"/>
                <w:szCs w:val="23"/>
              </w:rPr>
            </w:pPr>
            <w:r w:rsidRPr="008316B4">
              <w:rPr>
                <w:rFonts w:ascii="Arial" w:hAnsi="Arial" w:cs="Arial"/>
                <w:sz w:val="23"/>
                <w:szCs w:val="23"/>
              </w:rPr>
              <w:t xml:space="preserve">- </w:t>
            </w:r>
            <w:r w:rsidRPr="008316B4">
              <w:rPr>
                <w:sz w:val="23"/>
                <w:szCs w:val="23"/>
              </w:rPr>
              <w:t xml:space="preserve">İlkokulda devamsızlık </w:t>
            </w:r>
          </w:p>
        </w:tc>
      </w:tr>
      <w:tr w:rsidR="0062046B" w:rsidRPr="00A47F2F" w:rsidTr="003B1BE6">
        <w:trPr>
          <w:trHeight w:val="330"/>
        </w:trPr>
        <w:tc>
          <w:tcPr>
            <w:tcW w:w="820" w:type="dxa"/>
            <w:vAlign w:val="center"/>
            <w:hideMark/>
          </w:tcPr>
          <w:p w:rsidR="0062046B" w:rsidRPr="00A47F2F" w:rsidRDefault="0062046B" w:rsidP="003B1BE6">
            <w:pPr>
              <w:spacing w:after="0" w:line="240" w:lineRule="auto"/>
              <w:jc w:val="center"/>
              <w:rPr>
                <w:b/>
                <w:bCs/>
                <w:color w:val="000000"/>
                <w:szCs w:val="24"/>
              </w:rPr>
            </w:pPr>
            <w:r w:rsidRPr="00A47F2F">
              <w:rPr>
                <w:b/>
                <w:bCs/>
                <w:color w:val="000000"/>
                <w:szCs w:val="24"/>
              </w:rPr>
              <w:t>2</w:t>
            </w:r>
          </w:p>
        </w:tc>
        <w:tc>
          <w:tcPr>
            <w:tcW w:w="9244" w:type="dxa"/>
            <w:hideMark/>
          </w:tcPr>
          <w:p w:rsidR="0062046B" w:rsidRPr="008316B4" w:rsidRDefault="0062046B" w:rsidP="003B1BE6">
            <w:pPr>
              <w:pStyle w:val="Default"/>
              <w:spacing w:after="158"/>
              <w:rPr>
                <w:sz w:val="23"/>
                <w:szCs w:val="23"/>
              </w:rPr>
            </w:pPr>
            <w:r w:rsidRPr="008316B4">
              <w:rPr>
                <w:rFonts w:ascii="Arial" w:hAnsi="Arial" w:cs="Arial"/>
                <w:sz w:val="23"/>
                <w:szCs w:val="23"/>
              </w:rPr>
              <w:t xml:space="preserve">- </w:t>
            </w:r>
            <w:r w:rsidRPr="008316B4">
              <w:rPr>
                <w:sz w:val="23"/>
                <w:szCs w:val="23"/>
              </w:rPr>
              <w:t xml:space="preserve">İlkokulda okullaşma </w:t>
            </w:r>
          </w:p>
        </w:tc>
      </w:tr>
      <w:tr w:rsidR="0062046B" w:rsidRPr="00A47F2F" w:rsidTr="003B1BE6">
        <w:trPr>
          <w:trHeight w:val="330"/>
        </w:trPr>
        <w:tc>
          <w:tcPr>
            <w:tcW w:w="820" w:type="dxa"/>
            <w:vAlign w:val="center"/>
            <w:hideMark/>
          </w:tcPr>
          <w:p w:rsidR="0062046B" w:rsidRPr="00A47F2F" w:rsidRDefault="0062046B" w:rsidP="003B1BE6">
            <w:pPr>
              <w:spacing w:after="0" w:line="240" w:lineRule="auto"/>
              <w:jc w:val="center"/>
              <w:rPr>
                <w:b/>
                <w:bCs/>
                <w:color w:val="000000"/>
                <w:szCs w:val="24"/>
              </w:rPr>
            </w:pPr>
            <w:r w:rsidRPr="00A47F2F">
              <w:rPr>
                <w:b/>
                <w:bCs/>
                <w:color w:val="000000"/>
                <w:szCs w:val="24"/>
              </w:rPr>
              <w:t>3</w:t>
            </w:r>
          </w:p>
        </w:tc>
        <w:tc>
          <w:tcPr>
            <w:tcW w:w="9244" w:type="dxa"/>
          </w:tcPr>
          <w:p w:rsidR="0062046B" w:rsidRPr="008316B4" w:rsidRDefault="0062046B" w:rsidP="003B1BE6">
            <w:pPr>
              <w:pStyle w:val="Default"/>
              <w:spacing w:after="158"/>
              <w:rPr>
                <w:sz w:val="23"/>
                <w:szCs w:val="23"/>
              </w:rPr>
            </w:pPr>
            <w:r w:rsidRPr="008316B4">
              <w:rPr>
                <w:rFonts w:ascii="Arial" w:hAnsi="Arial" w:cs="Arial"/>
                <w:sz w:val="23"/>
                <w:szCs w:val="23"/>
              </w:rPr>
              <w:t xml:space="preserve">- </w:t>
            </w:r>
            <w:r w:rsidRPr="008316B4">
              <w:rPr>
                <w:sz w:val="23"/>
                <w:szCs w:val="23"/>
              </w:rPr>
              <w:t xml:space="preserve">Taşımalı eğitim </w:t>
            </w:r>
          </w:p>
        </w:tc>
      </w:tr>
      <w:tr w:rsidR="0062046B" w:rsidRPr="00A47F2F" w:rsidTr="003B1BE6">
        <w:trPr>
          <w:trHeight w:val="330"/>
        </w:trPr>
        <w:tc>
          <w:tcPr>
            <w:tcW w:w="820" w:type="dxa"/>
            <w:vAlign w:val="center"/>
            <w:hideMark/>
          </w:tcPr>
          <w:p w:rsidR="0062046B" w:rsidRPr="00A47F2F" w:rsidRDefault="0062046B" w:rsidP="003B1BE6">
            <w:pPr>
              <w:spacing w:after="0" w:line="240" w:lineRule="auto"/>
              <w:jc w:val="center"/>
              <w:rPr>
                <w:b/>
                <w:bCs/>
                <w:color w:val="000000"/>
                <w:szCs w:val="24"/>
              </w:rPr>
            </w:pPr>
            <w:r w:rsidRPr="00A47F2F">
              <w:rPr>
                <w:b/>
                <w:bCs/>
                <w:color w:val="000000"/>
                <w:szCs w:val="24"/>
              </w:rPr>
              <w:t>4</w:t>
            </w:r>
          </w:p>
        </w:tc>
        <w:tc>
          <w:tcPr>
            <w:tcW w:w="9244" w:type="dxa"/>
          </w:tcPr>
          <w:p w:rsidR="0062046B" w:rsidRPr="008316B4" w:rsidRDefault="0062046B" w:rsidP="003B1BE6">
            <w:pPr>
              <w:pStyle w:val="Default"/>
              <w:spacing w:after="158"/>
              <w:rPr>
                <w:sz w:val="23"/>
                <w:szCs w:val="23"/>
              </w:rPr>
            </w:pPr>
            <w:r w:rsidRPr="008316B4">
              <w:rPr>
                <w:rFonts w:ascii="Arial" w:hAnsi="Arial" w:cs="Arial"/>
                <w:sz w:val="23"/>
                <w:szCs w:val="23"/>
              </w:rPr>
              <w:t xml:space="preserve">- </w:t>
            </w:r>
            <w:r w:rsidRPr="008316B4">
              <w:rPr>
                <w:sz w:val="23"/>
                <w:szCs w:val="23"/>
              </w:rPr>
              <w:t xml:space="preserve">Bazı okul türlerine yönelik olumsuz algı </w:t>
            </w:r>
          </w:p>
        </w:tc>
      </w:tr>
      <w:tr w:rsidR="0062046B" w:rsidRPr="00A47F2F" w:rsidTr="003B1BE6">
        <w:trPr>
          <w:trHeight w:val="330"/>
        </w:trPr>
        <w:tc>
          <w:tcPr>
            <w:tcW w:w="820" w:type="dxa"/>
            <w:vAlign w:val="center"/>
            <w:hideMark/>
          </w:tcPr>
          <w:p w:rsidR="0062046B" w:rsidRPr="00A47F2F" w:rsidRDefault="0062046B" w:rsidP="003B1BE6">
            <w:pPr>
              <w:spacing w:after="0" w:line="240" w:lineRule="auto"/>
              <w:jc w:val="center"/>
              <w:rPr>
                <w:b/>
                <w:bCs/>
                <w:color w:val="000000"/>
                <w:szCs w:val="24"/>
              </w:rPr>
            </w:pPr>
            <w:r w:rsidRPr="00A47F2F">
              <w:rPr>
                <w:b/>
                <w:bCs/>
                <w:color w:val="000000"/>
                <w:szCs w:val="24"/>
              </w:rPr>
              <w:t>5</w:t>
            </w:r>
          </w:p>
        </w:tc>
        <w:tc>
          <w:tcPr>
            <w:tcW w:w="9244" w:type="dxa"/>
          </w:tcPr>
          <w:p w:rsidR="0062046B" w:rsidRPr="008316B4" w:rsidRDefault="0062046B" w:rsidP="003B1BE6">
            <w:pPr>
              <w:pStyle w:val="Default"/>
              <w:spacing w:after="158"/>
              <w:rPr>
                <w:sz w:val="23"/>
                <w:szCs w:val="23"/>
              </w:rPr>
            </w:pPr>
            <w:r w:rsidRPr="008316B4">
              <w:rPr>
                <w:rFonts w:ascii="Arial" w:hAnsi="Arial" w:cs="Arial"/>
                <w:sz w:val="23"/>
                <w:szCs w:val="23"/>
              </w:rPr>
              <w:t xml:space="preserve">- </w:t>
            </w:r>
            <w:r w:rsidRPr="008316B4">
              <w:rPr>
                <w:sz w:val="23"/>
                <w:szCs w:val="23"/>
              </w:rPr>
              <w:t xml:space="preserve">Kız çocukları başta olmak üzere özel politika gerektiren grupların eğitime erişimi </w:t>
            </w:r>
          </w:p>
        </w:tc>
      </w:tr>
      <w:tr w:rsidR="0062046B" w:rsidRPr="00A47F2F" w:rsidTr="003B1BE6">
        <w:trPr>
          <w:trHeight w:val="330"/>
        </w:trPr>
        <w:tc>
          <w:tcPr>
            <w:tcW w:w="820" w:type="dxa"/>
            <w:vAlign w:val="center"/>
            <w:hideMark/>
          </w:tcPr>
          <w:p w:rsidR="0062046B" w:rsidRPr="00A47F2F" w:rsidRDefault="0062046B" w:rsidP="003B1BE6">
            <w:pPr>
              <w:spacing w:after="0" w:line="240" w:lineRule="auto"/>
              <w:jc w:val="center"/>
              <w:rPr>
                <w:b/>
                <w:bCs/>
                <w:color w:val="000000"/>
                <w:szCs w:val="24"/>
              </w:rPr>
            </w:pPr>
            <w:r w:rsidRPr="00A47F2F">
              <w:rPr>
                <w:b/>
                <w:bCs/>
                <w:color w:val="000000"/>
                <w:szCs w:val="24"/>
              </w:rPr>
              <w:t>6</w:t>
            </w:r>
          </w:p>
        </w:tc>
        <w:tc>
          <w:tcPr>
            <w:tcW w:w="9244" w:type="dxa"/>
          </w:tcPr>
          <w:p w:rsidR="0062046B" w:rsidRPr="008316B4" w:rsidRDefault="0062046B" w:rsidP="003B1BE6">
            <w:pPr>
              <w:pStyle w:val="Default"/>
              <w:spacing w:after="158"/>
              <w:rPr>
                <w:sz w:val="23"/>
                <w:szCs w:val="23"/>
              </w:rPr>
            </w:pPr>
            <w:r w:rsidRPr="008316B4">
              <w:rPr>
                <w:rFonts w:ascii="Arial" w:hAnsi="Arial" w:cs="Arial"/>
                <w:sz w:val="23"/>
                <w:szCs w:val="23"/>
              </w:rPr>
              <w:t xml:space="preserve">- </w:t>
            </w:r>
            <w:r w:rsidRPr="008316B4">
              <w:rPr>
                <w:sz w:val="23"/>
                <w:szCs w:val="23"/>
              </w:rPr>
              <w:t xml:space="preserve">Özel eğitime ihtiyaç duyan bireylerin uygun eğitime erişimi </w:t>
            </w:r>
          </w:p>
        </w:tc>
      </w:tr>
      <w:tr w:rsidR="0062046B" w:rsidRPr="00A47F2F" w:rsidTr="003B1BE6">
        <w:trPr>
          <w:trHeight w:val="330"/>
        </w:trPr>
        <w:tc>
          <w:tcPr>
            <w:tcW w:w="820" w:type="dxa"/>
            <w:vAlign w:val="center"/>
            <w:hideMark/>
          </w:tcPr>
          <w:p w:rsidR="0062046B" w:rsidRPr="00A47F2F" w:rsidRDefault="0062046B" w:rsidP="003B1BE6">
            <w:pPr>
              <w:spacing w:after="0" w:line="240" w:lineRule="auto"/>
              <w:jc w:val="center"/>
              <w:rPr>
                <w:b/>
                <w:bCs/>
                <w:color w:val="000000"/>
                <w:szCs w:val="24"/>
              </w:rPr>
            </w:pPr>
            <w:r w:rsidRPr="00A47F2F">
              <w:rPr>
                <w:b/>
                <w:bCs/>
                <w:color w:val="000000"/>
                <w:szCs w:val="24"/>
              </w:rPr>
              <w:t>7</w:t>
            </w:r>
          </w:p>
        </w:tc>
        <w:tc>
          <w:tcPr>
            <w:tcW w:w="9244" w:type="dxa"/>
          </w:tcPr>
          <w:p w:rsidR="0062046B" w:rsidRPr="008316B4" w:rsidRDefault="0062046B" w:rsidP="003B1BE6">
            <w:pPr>
              <w:pStyle w:val="Default"/>
              <w:spacing w:after="158"/>
              <w:rPr>
                <w:sz w:val="23"/>
                <w:szCs w:val="23"/>
              </w:rPr>
            </w:pPr>
            <w:r w:rsidRPr="008316B4">
              <w:rPr>
                <w:rFonts w:ascii="Arial" w:hAnsi="Arial" w:cs="Arial"/>
                <w:sz w:val="23"/>
                <w:szCs w:val="23"/>
              </w:rPr>
              <w:t xml:space="preserve">- </w:t>
            </w:r>
            <w:r w:rsidRPr="008316B4">
              <w:rPr>
                <w:sz w:val="23"/>
                <w:szCs w:val="23"/>
              </w:rPr>
              <w:t xml:space="preserve">Hayat boyu öğrenmeye katılım </w:t>
            </w:r>
          </w:p>
        </w:tc>
      </w:tr>
      <w:tr w:rsidR="0062046B" w:rsidRPr="00A47F2F" w:rsidTr="003B1BE6">
        <w:trPr>
          <w:trHeight w:val="330"/>
        </w:trPr>
        <w:tc>
          <w:tcPr>
            <w:tcW w:w="820" w:type="dxa"/>
            <w:vAlign w:val="center"/>
            <w:hideMark/>
          </w:tcPr>
          <w:p w:rsidR="0062046B" w:rsidRPr="00A47F2F" w:rsidRDefault="0062046B" w:rsidP="003B1BE6">
            <w:pPr>
              <w:spacing w:after="0" w:line="240" w:lineRule="auto"/>
              <w:jc w:val="center"/>
              <w:rPr>
                <w:b/>
                <w:bCs/>
                <w:color w:val="000000"/>
                <w:szCs w:val="24"/>
              </w:rPr>
            </w:pPr>
            <w:r w:rsidRPr="00A47F2F">
              <w:rPr>
                <w:b/>
                <w:bCs/>
                <w:color w:val="000000"/>
                <w:szCs w:val="24"/>
              </w:rPr>
              <w:t>8</w:t>
            </w:r>
          </w:p>
        </w:tc>
        <w:tc>
          <w:tcPr>
            <w:tcW w:w="9244" w:type="dxa"/>
          </w:tcPr>
          <w:p w:rsidR="0062046B" w:rsidRPr="008316B4" w:rsidRDefault="0062046B" w:rsidP="003B1BE6">
            <w:pPr>
              <w:pStyle w:val="Default"/>
              <w:spacing w:after="158"/>
              <w:rPr>
                <w:sz w:val="23"/>
                <w:szCs w:val="23"/>
              </w:rPr>
            </w:pPr>
            <w:r w:rsidRPr="008316B4">
              <w:rPr>
                <w:rFonts w:ascii="Arial" w:hAnsi="Arial" w:cs="Arial"/>
                <w:sz w:val="23"/>
                <w:szCs w:val="23"/>
              </w:rPr>
              <w:t xml:space="preserve">- </w:t>
            </w:r>
            <w:r w:rsidRPr="008316B4">
              <w:rPr>
                <w:sz w:val="23"/>
                <w:szCs w:val="23"/>
              </w:rPr>
              <w:t xml:space="preserve">Hayat boyu öğrenmenin tanıtımı </w:t>
            </w:r>
          </w:p>
        </w:tc>
      </w:tr>
    </w:tbl>
    <w:p w:rsidR="0062046B" w:rsidRDefault="0062046B" w:rsidP="0062046B">
      <w:pPr>
        <w:spacing w:after="0"/>
        <w:ind w:firstLine="708"/>
        <w:jc w:val="both"/>
        <w:rPr>
          <w:szCs w:val="24"/>
        </w:rPr>
      </w:pPr>
    </w:p>
    <w:p w:rsidR="0062046B" w:rsidRDefault="0062046B" w:rsidP="0062046B">
      <w:pPr>
        <w:spacing w:after="0"/>
        <w:ind w:firstLine="708"/>
        <w:jc w:val="both"/>
        <w:rPr>
          <w:szCs w:val="24"/>
        </w:rPr>
      </w:pPr>
    </w:p>
    <w:p w:rsidR="0062046B" w:rsidRDefault="0062046B" w:rsidP="0062046B">
      <w:pPr>
        <w:spacing w:after="0"/>
        <w:ind w:firstLine="708"/>
        <w:jc w:val="both"/>
        <w:rPr>
          <w:szCs w:val="24"/>
        </w:rPr>
      </w:pPr>
    </w:p>
    <w:p w:rsidR="0062046B" w:rsidRDefault="0062046B" w:rsidP="0062046B">
      <w:pPr>
        <w:spacing w:after="0"/>
        <w:ind w:firstLine="708"/>
        <w:jc w:val="both"/>
        <w:rPr>
          <w:szCs w:val="24"/>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0"/>
        <w:gridCol w:w="9386"/>
      </w:tblGrid>
      <w:tr w:rsidR="0062046B" w:rsidRPr="00A47F2F" w:rsidTr="003B1BE6">
        <w:trPr>
          <w:trHeight w:val="113"/>
        </w:trPr>
        <w:tc>
          <w:tcPr>
            <w:tcW w:w="10206" w:type="dxa"/>
            <w:gridSpan w:val="2"/>
            <w:vAlign w:val="center"/>
            <w:hideMark/>
          </w:tcPr>
          <w:p w:rsidR="0062046B" w:rsidRPr="00A47F2F" w:rsidRDefault="0062046B" w:rsidP="003B1BE6">
            <w:pPr>
              <w:spacing w:after="0" w:line="240" w:lineRule="auto"/>
              <w:rPr>
                <w:b/>
                <w:bCs/>
                <w:color w:val="000000"/>
                <w:szCs w:val="24"/>
              </w:rPr>
            </w:pPr>
            <w:r w:rsidRPr="00A47F2F">
              <w:rPr>
                <w:b/>
                <w:bCs/>
                <w:color w:val="000000"/>
                <w:szCs w:val="24"/>
              </w:rPr>
              <w:t>2.TEMA: EĞİTİM VE ÖĞRETİMDE KALİTE</w:t>
            </w:r>
          </w:p>
        </w:tc>
      </w:tr>
      <w:tr w:rsidR="0062046B" w:rsidRPr="00A47F2F" w:rsidTr="003B1BE6">
        <w:trPr>
          <w:trHeight w:val="57"/>
        </w:trPr>
        <w:tc>
          <w:tcPr>
            <w:tcW w:w="820" w:type="dxa"/>
            <w:vAlign w:val="center"/>
            <w:hideMark/>
          </w:tcPr>
          <w:p w:rsidR="0062046B" w:rsidRPr="00A47F2F" w:rsidRDefault="0062046B" w:rsidP="003B1BE6">
            <w:pPr>
              <w:spacing w:after="0" w:line="240" w:lineRule="auto"/>
              <w:jc w:val="center"/>
              <w:rPr>
                <w:b/>
                <w:bCs/>
                <w:color w:val="000000"/>
                <w:szCs w:val="24"/>
              </w:rPr>
            </w:pPr>
            <w:r w:rsidRPr="00A47F2F">
              <w:rPr>
                <w:b/>
                <w:bCs/>
                <w:color w:val="000000"/>
                <w:szCs w:val="24"/>
              </w:rPr>
              <w:t>1</w:t>
            </w:r>
          </w:p>
        </w:tc>
        <w:tc>
          <w:tcPr>
            <w:tcW w:w="9386" w:type="dxa"/>
            <w:hideMark/>
          </w:tcPr>
          <w:p w:rsidR="0062046B" w:rsidRPr="0000561F" w:rsidRDefault="0062046B" w:rsidP="003B1BE6">
            <w:pPr>
              <w:pStyle w:val="Default"/>
              <w:spacing w:after="158"/>
              <w:rPr>
                <w:sz w:val="23"/>
                <w:szCs w:val="23"/>
              </w:rPr>
            </w:pPr>
            <w:r w:rsidRPr="0000561F">
              <w:rPr>
                <w:rFonts w:ascii="Arial" w:hAnsi="Arial" w:cs="Arial"/>
                <w:sz w:val="23"/>
                <w:szCs w:val="23"/>
              </w:rPr>
              <w:t xml:space="preserve">- </w:t>
            </w:r>
            <w:r w:rsidRPr="0000561F">
              <w:rPr>
                <w:sz w:val="23"/>
                <w:szCs w:val="23"/>
              </w:rPr>
              <w:t xml:space="preserve">Eğitim öğretim sürecinde sanatsal, sportif ve kültürel faaliyetler </w:t>
            </w:r>
          </w:p>
        </w:tc>
      </w:tr>
      <w:tr w:rsidR="0062046B" w:rsidRPr="00A47F2F" w:rsidTr="003B1BE6">
        <w:trPr>
          <w:trHeight w:val="57"/>
        </w:trPr>
        <w:tc>
          <w:tcPr>
            <w:tcW w:w="820" w:type="dxa"/>
            <w:vAlign w:val="center"/>
            <w:hideMark/>
          </w:tcPr>
          <w:p w:rsidR="0062046B" w:rsidRPr="00A47F2F" w:rsidRDefault="0062046B" w:rsidP="003B1BE6">
            <w:pPr>
              <w:spacing w:after="0" w:line="240" w:lineRule="auto"/>
              <w:jc w:val="center"/>
              <w:rPr>
                <w:b/>
                <w:bCs/>
                <w:color w:val="000000"/>
                <w:szCs w:val="24"/>
              </w:rPr>
            </w:pPr>
            <w:r w:rsidRPr="00A47F2F">
              <w:rPr>
                <w:b/>
                <w:bCs/>
                <w:color w:val="000000"/>
                <w:szCs w:val="24"/>
              </w:rPr>
              <w:t>2</w:t>
            </w:r>
          </w:p>
        </w:tc>
        <w:tc>
          <w:tcPr>
            <w:tcW w:w="9386" w:type="dxa"/>
            <w:hideMark/>
          </w:tcPr>
          <w:p w:rsidR="0062046B" w:rsidRPr="0000561F" w:rsidRDefault="0062046B" w:rsidP="003B1BE6">
            <w:pPr>
              <w:pStyle w:val="Default"/>
              <w:spacing w:after="158"/>
              <w:rPr>
                <w:sz w:val="23"/>
                <w:szCs w:val="23"/>
              </w:rPr>
            </w:pPr>
            <w:r w:rsidRPr="0000561F">
              <w:rPr>
                <w:rFonts w:ascii="Arial" w:hAnsi="Arial" w:cs="Arial"/>
                <w:sz w:val="23"/>
                <w:szCs w:val="23"/>
              </w:rPr>
              <w:t xml:space="preserve">- </w:t>
            </w:r>
            <w:r w:rsidRPr="0000561F">
              <w:rPr>
                <w:sz w:val="23"/>
                <w:szCs w:val="23"/>
              </w:rPr>
              <w:t xml:space="preserve">Okuma kültürü  </w:t>
            </w:r>
          </w:p>
        </w:tc>
      </w:tr>
      <w:tr w:rsidR="0062046B" w:rsidRPr="00A47F2F" w:rsidTr="003B1BE6">
        <w:trPr>
          <w:trHeight w:val="57"/>
        </w:trPr>
        <w:tc>
          <w:tcPr>
            <w:tcW w:w="820" w:type="dxa"/>
            <w:vAlign w:val="center"/>
            <w:hideMark/>
          </w:tcPr>
          <w:p w:rsidR="0062046B" w:rsidRPr="00A47F2F" w:rsidRDefault="0062046B" w:rsidP="003B1BE6">
            <w:pPr>
              <w:spacing w:after="0" w:line="240" w:lineRule="auto"/>
              <w:jc w:val="center"/>
              <w:rPr>
                <w:b/>
                <w:bCs/>
                <w:color w:val="000000"/>
                <w:szCs w:val="24"/>
              </w:rPr>
            </w:pPr>
            <w:r w:rsidRPr="00A47F2F">
              <w:rPr>
                <w:b/>
                <w:bCs/>
                <w:color w:val="000000"/>
                <w:szCs w:val="24"/>
              </w:rPr>
              <w:t>3</w:t>
            </w:r>
          </w:p>
        </w:tc>
        <w:tc>
          <w:tcPr>
            <w:tcW w:w="9386" w:type="dxa"/>
          </w:tcPr>
          <w:p w:rsidR="0062046B" w:rsidRPr="0000561F" w:rsidRDefault="0062046B" w:rsidP="003B1BE6">
            <w:pPr>
              <w:pStyle w:val="Default"/>
              <w:spacing w:after="158"/>
              <w:rPr>
                <w:sz w:val="23"/>
                <w:szCs w:val="23"/>
              </w:rPr>
            </w:pPr>
            <w:r w:rsidRPr="0000561F">
              <w:rPr>
                <w:rFonts w:ascii="Arial" w:hAnsi="Arial" w:cs="Arial"/>
                <w:sz w:val="23"/>
                <w:szCs w:val="23"/>
              </w:rPr>
              <w:t xml:space="preserve">- </w:t>
            </w:r>
            <w:r w:rsidRPr="0000561F">
              <w:rPr>
                <w:sz w:val="23"/>
                <w:szCs w:val="23"/>
              </w:rPr>
              <w:t xml:space="preserve">Okul sağlığı ve </w:t>
            </w:r>
            <w:proofErr w:type="gramStart"/>
            <w:r w:rsidRPr="0000561F">
              <w:rPr>
                <w:sz w:val="23"/>
                <w:szCs w:val="23"/>
              </w:rPr>
              <w:t>hijyen</w:t>
            </w:r>
            <w:proofErr w:type="gramEnd"/>
            <w:r w:rsidRPr="0000561F">
              <w:rPr>
                <w:sz w:val="23"/>
                <w:szCs w:val="23"/>
              </w:rPr>
              <w:t xml:space="preserve"> </w:t>
            </w:r>
          </w:p>
        </w:tc>
      </w:tr>
      <w:tr w:rsidR="0062046B" w:rsidRPr="00A47F2F" w:rsidTr="003B1BE6">
        <w:trPr>
          <w:trHeight w:val="57"/>
        </w:trPr>
        <w:tc>
          <w:tcPr>
            <w:tcW w:w="820" w:type="dxa"/>
            <w:vAlign w:val="center"/>
            <w:hideMark/>
          </w:tcPr>
          <w:p w:rsidR="0062046B" w:rsidRPr="00A47F2F" w:rsidRDefault="0062046B" w:rsidP="003B1BE6">
            <w:pPr>
              <w:spacing w:after="0" w:line="240" w:lineRule="auto"/>
              <w:jc w:val="center"/>
              <w:rPr>
                <w:b/>
                <w:bCs/>
                <w:color w:val="000000"/>
                <w:szCs w:val="24"/>
              </w:rPr>
            </w:pPr>
            <w:r w:rsidRPr="00A47F2F">
              <w:rPr>
                <w:b/>
                <w:bCs/>
                <w:color w:val="000000"/>
                <w:szCs w:val="24"/>
              </w:rPr>
              <w:t>4</w:t>
            </w:r>
          </w:p>
        </w:tc>
        <w:tc>
          <w:tcPr>
            <w:tcW w:w="9386" w:type="dxa"/>
          </w:tcPr>
          <w:p w:rsidR="0062046B" w:rsidRPr="0000561F" w:rsidRDefault="0062046B" w:rsidP="003B1BE6">
            <w:pPr>
              <w:pStyle w:val="Default"/>
              <w:spacing w:after="158"/>
              <w:rPr>
                <w:sz w:val="23"/>
                <w:szCs w:val="23"/>
              </w:rPr>
            </w:pPr>
            <w:r w:rsidRPr="0000561F">
              <w:rPr>
                <w:rFonts w:ascii="Arial" w:hAnsi="Arial" w:cs="Arial"/>
                <w:sz w:val="23"/>
                <w:szCs w:val="23"/>
              </w:rPr>
              <w:t xml:space="preserve">- </w:t>
            </w:r>
            <w:r w:rsidRPr="0000561F">
              <w:rPr>
                <w:sz w:val="23"/>
                <w:szCs w:val="23"/>
              </w:rPr>
              <w:t xml:space="preserve">Zararlı alışkanlıklar  </w:t>
            </w:r>
          </w:p>
        </w:tc>
      </w:tr>
      <w:tr w:rsidR="0062046B" w:rsidRPr="00A47F2F" w:rsidTr="003B1BE6">
        <w:trPr>
          <w:trHeight w:val="57"/>
        </w:trPr>
        <w:tc>
          <w:tcPr>
            <w:tcW w:w="820" w:type="dxa"/>
            <w:vAlign w:val="center"/>
            <w:hideMark/>
          </w:tcPr>
          <w:p w:rsidR="0062046B" w:rsidRPr="00A47F2F" w:rsidRDefault="0062046B" w:rsidP="003B1BE6">
            <w:pPr>
              <w:spacing w:after="0" w:line="240" w:lineRule="auto"/>
              <w:jc w:val="center"/>
              <w:rPr>
                <w:b/>
                <w:bCs/>
                <w:color w:val="000000"/>
                <w:szCs w:val="24"/>
              </w:rPr>
            </w:pPr>
            <w:r w:rsidRPr="00A47F2F">
              <w:rPr>
                <w:b/>
                <w:bCs/>
                <w:color w:val="000000"/>
                <w:szCs w:val="24"/>
              </w:rPr>
              <w:t>5</w:t>
            </w:r>
          </w:p>
        </w:tc>
        <w:tc>
          <w:tcPr>
            <w:tcW w:w="9386" w:type="dxa"/>
          </w:tcPr>
          <w:p w:rsidR="0062046B" w:rsidRPr="0000561F" w:rsidRDefault="0062046B" w:rsidP="003B1BE6">
            <w:pPr>
              <w:pStyle w:val="Default"/>
              <w:spacing w:after="158"/>
              <w:rPr>
                <w:sz w:val="23"/>
                <w:szCs w:val="23"/>
              </w:rPr>
            </w:pPr>
            <w:r w:rsidRPr="0000561F">
              <w:rPr>
                <w:rFonts w:ascii="Arial" w:hAnsi="Arial" w:cs="Arial"/>
                <w:sz w:val="23"/>
                <w:szCs w:val="23"/>
              </w:rPr>
              <w:t xml:space="preserve">- </w:t>
            </w:r>
            <w:r w:rsidRPr="0000561F">
              <w:rPr>
                <w:sz w:val="23"/>
                <w:szCs w:val="23"/>
              </w:rPr>
              <w:t xml:space="preserve">Öğretmenlere yönelik hizmet içi eğitimler </w:t>
            </w:r>
          </w:p>
        </w:tc>
      </w:tr>
      <w:tr w:rsidR="0062046B" w:rsidRPr="00A47F2F" w:rsidTr="003B1BE6">
        <w:trPr>
          <w:trHeight w:val="57"/>
        </w:trPr>
        <w:tc>
          <w:tcPr>
            <w:tcW w:w="820" w:type="dxa"/>
            <w:vAlign w:val="center"/>
            <w:hideMark/>
          </w:tcPr>
          <w:p w:rsidR="0062046B" w:rsidRPr="00A47F2F" w:rsidRDefault="0062046B" w:rsidP="003B1BE6">
            <w:pPr>
              <w:spacing w:after="0" w:line="240" w:lineRule="auto"/>
              <w:jc w:val="center"/>
              <w:rPr>
                <w:b/>
                <w:bCs/>
                <w:color w:val="000000"/>
                <w:szCs w:val="24"/>
              </w:rPr>
            </w:pPr>
            <w:r w:rsidRPr="00A47F2F">
              <w:rPr>
                <w:b/>
                <w:bCs/>
                <w:color w:val="000000"/>
                <w:szCs w:val="24"/>
              </w:rPr>
              <w:t>6</w:t>
            </w:r>
          </w:p>
        </w:tc>
        <w:tc>
          <w:tcPr>
            <w:tcW w:w="9386" w:type="dxa"/>
          </w:tcPr>
          <w:p w:rsidR="0062046B" w:rsidRPr="0000561F" w:rsidRDefault="0062046B" w:rsidP="003B1BE6">
            <w:pPr>
              <w:pStyle w:val="Default"/>
              <w:spacing w:after="158"/>
              <w:rPr>
                <w:sz w:val="23"/>
                <w:szCs w:val="23"/>
              </w:rPr>
            </w:pPr>
            <w:r w:rsidRPr="0000561F">
              <w:rPr>
                <w:rFonts w:ascii="Arial" w:hAnsi="Arial" w:cs="Arial"/>
                <w:sz w:val="23"/>
                <w:szCs w:val="23"/>
              </w:rPr>
              <w:t xml:space="preserve">- </w:t>
            </w:r>
            <w:r w:rsidRPr="0000561F">
              <w:rPr>
                <w:sz w:val="23"/>
                <w:szCs w:val="23"/>
              </w:rPr>
              <w:t xml:space="preserve">Öğretmen yeterlilikleri  </w:t>
            </w:r>
          </w:p>
        </w:tc>
      </w:tr>
      <w:tr w:rsidR="0062046B" w:rsidRPr="00A47F2F" w:rsidTr="003B1BE6">
        <w:trPr>
          <w:trHeight w:val="57"/>
        </w:trPr>
        <w:tc>
          <w:tcPr>
            <w:tcW w:w="820" w:type="dxa"/>
            <w:vAlign w:val="center"/>
            <w:hideMark/>
          </w:tcPr>
          <w:p w:rsidR="0062046B" w:rsidRPr="00A47F2F" w:rsidRDefault="0062046B" w:rsidP="003B1BE6">
            <w:pPr>
              <w:spacing w:after="0" w:line="240" w:lineRule="auto"/>
              <w:jc w:val="center"/>
              <w:rPr>
                <w:b/>
                <w:bCs/>
                <w:color w:val="000000"/>
                <w:szCs w:val="24"/>
              </w:rPr>
            </w:pPr>
            <w:r w:rsidRPr="00A47F2F">
              <w:rPr>
                <w:b/>
                <w:bCs/>
                <w:color w:val="000000"/>
                <w:szCs w:val="24"/>
              </w:rPr>
              <w:t>7</w:t>
            </w:r>
          </w:p>
        </w:tc>
        <w:tc>
          <w:tcPr>
            <w:tcW w:w="9386" w:type="dxa"/>
          </w:tcPr>
          <w:p w:rsidR="0062046B" w:rsidRPr="0000561F" w:rsidRDefault="0062046B" w:rsidP="003B1BE6">
            <w:pPr>
              <w:pStyle w:val="Default"/>
              <w:spacing w:line="360" w:lineRule="auto"/>
              <w:rPr>
                <w:sz w:val="23"/>
                <w:szCs w:val="23"/>
              </w:rPr>
            </w:pPr>
            <w:r w:rsidRPr="0000561F">
              <w:rPr>
                <w:rFonts w:ascii="Arial" w:hAnsi="Arial" w:cs="Arial"/>
                <w:sz w:val="23"/>
                <w:szCs w:val="23"/>
              </w:rPr>
              <w:t xml:space="preserve">- </w:t>
            </w:r>
            <w:r w:rsidRPr="0000561F">
              <w:rPr>
                <w:sz w:val="23"/>
                <w:szCs w:val="23"/>
              </w:rPr>
              <w:t xml:space="preserve">Okul Yöneticilerinin ders denetleme yetkisi </w:t>
            </w:r>
          </w:p>
        </w:tc>
      </w:tr>
      <w:tr w:rsidR="0062046B" w:rsidRPr="00A47F2F" w:rsidTr="003B1BE6">
        <w:trPr>
          <w:trHeight w:val="57"/>
        </w:trPr>
        <w:tc>
          <w:tcPr>
            <w:tcW w:w="820" w:type="dxa"/>
            <w:vAlign w:val="center"/>
            <w:hideMark/>
          </w:tcPr>
          <w:p w:rsidR="0062046B" w:rsidRPr="00A47F2F" w:rsidRDefault="0062046B" w:rsidP="003B1BE6">
            <w:pPr>
              <w:spacing w:after="0" w:line="240" w:lineRule="auto"/>
              <w:jc w:val="center"/>
              <w:rPr>
                <w:b/>
                <w:bCs/>
                <w:color w:val="000000"/>
                <w:szCs w:val="24"/>
              </w:rPr>
            </w:pPr>
            <w:r w:rsidRPr="00A47F2F">
              <w:rPr>
                <w:b/>
                <w:bCs/>
                <w:color w:val="000000"/>
                <w:szCs w:val="24"/>
              </w:rPr>
              <w:t>8</w:t>
            </w:r>
          </w:p>
        </w:tc>
        <w:tc>
          <w:tcPr>
            <w:tcW w:w="9386" w:type="dxa"/>
          </w:tcPr>
          <w:p w:rsidR="0062046B" w:rsidRPr="0000561F" w:rsidRDefault="0062046B" w:rsidP="003B1BE6">
            <w:pPr>
              <w:pStyle w:val="Default"/>
              <w:spacing w:after="159" w:line="360" w:lineRule="auto"/>
              <w:rPr>
                <w:sz w:val="23"/>
                <w:szCs w:val="23"/>
              </w:rPr>
            </w:pPr>
            <w:r w:rsidRPr="0000561F">
              <w:rPr>
                <w:rFonts w:ascii="Arial" w:hAnsi="Arial" w:cs="Arial"/>
                <w:sz w:val="23"/>
                <w:szCs w:val="23"/>
              </w:rPr>
              <w:t xml:space="preserve">- </w:t>
            </w:r>
            <w:r w:rsidRPr="0000561F">
              <w:rPr>
                <w:sz w:val="23"/>
                <w:szCs w:val="23"/>
              </w:rPr>
              <w:t xml:space="preserve">Haftalık ders çizelgeleri  </w:t>
            </w:r>
          </w:p>
        </w:tc>
      </w:tr>
      <w:tr w:rsidR="0062046B" w:rsidRPr="00A47F2F" w:rsidTr="003B1BE6">
        <w:trPr>
          <w:trHeight w:val="57"/>
        </w:trPr>
        <w:tc>
          <w:tcPr>
            <w:tcW w:w="820" w:type="dxa"/>
            <w:vAlign w:val="center"/>
            <w:hideMark/>
          </w:tcPr>
          <w:p w:rsidR="0062046B" w:rsidRPr="00A47F2F" w:rsidRDefault="0062046B" w:rsidP="003B1BE6">
            <w:pPr>
              <w:spacing w:after="0" w:line="240" w:lineRule="auto"/>
              <w:jc w:val="center"/>
              <w:rPr>
                <w:b/>
                <w:bCs/>
                <w:color w:val="000000"/>
                <w:szCs w:val="24"/>
              </w:rPr>
            </w:pPr>
            <w:r w:rsidRPr="00A47F2F">
              <w:rPr>
                <w:b/>
                <w:bCs/>
                <w:color w:val="000000"/>
                <w:szCs w:val="24"/>
              </w:rPr>
              <w:t>9</w:t>
            </w:r>
          </w:p>
        </w:tc>
        <w:tc>
          <w:tcPr>
            <w:tcW w:w="9386" w:type="dxa"/>
          </w:tcPr>
          <w:p w:rsidR="0062046B" w:rsidRPr="0000561F" w:rsidRDefault="0062046B" w:rsidP="003B1BE6">
            <w:pPr>
              <w:pStyle w:val="Default"/>
              <w:spacing w:after="159"/>
              <w:rPr>
                <w:sz w:val="23"/>
                <w:szCs w:val="23"/>
              </w:rPr>
            </w:pPr>
            <w:r w:rsidRPr="0000561F">
              <w:rPr>
                <w:rFonts w:ascii="Arial" w:hAnsi="Arial" w:cs="Arial"/>
                <w:sz w:val="23"/>
                <w:szCs w:val="23"/>
              </w:rPr>
              <w:t xml:space="preserve">- </w:t>
            </w:r>
            <w:r w:rsidRPr="0000561F">
              <w:rPr>
                <w:sz w:val="23"/>
                <w:szCs w:val="23"/>
              </w:rPr>
              <w:t xml:space="preserve">Elektronik içeriklerinin kullanımı </w:t>
            </w:r>
          </w:p>
        </w:tc>
      </w:tr>
      <w:tr w:rsidR="0062046B" w:rsidRPr="00A47F2F" w:rsidTr="003B1BE6">
        <w:trPr>
          <w:trHeight w:val="57"/>
        </w:trPr>
        <w:tc>
          <w:tcPr>
            <w:tcW w:w="820" w:type="dxa"/>
            <w:vAlign w:val="center"/>
            <w:hideMark/>
          </w:tcPr>
          <w:p w:rsidR="0062046B" w:rsidRPr="00A47F2F" w:rsidRDefault="0062046B" w:rsidP="003B1BE6">
            <w:pPr>
              <w:spacing w:after="0" w:line="240" w:lineRule="auto"/>
              <w:jc w:val="center"/>
              <w:rPr>
                <w:b/>
                <w:bCs/>
                <w:color w:val="000000"/>
                <w:szCs w:val="24"/>
              </w:rPr>
            </w:pPr>
            <w:r w:rsidRPr="00A47F2F">
              <w:rPr>
                <w:b/>
                <w:bCs/>
                <w:color w:val="000000"/>
                <w:szCs w:val="24"/>
              </w:rPr>
              <w:t>10</w:t>
            </w:r>
          </w:p>
        </w:tc>
        <w:tc>
          <w:tcPr>
            <w:tcW w:w="9386" w:type="dxa"/>
          </w:tcPr>
          <w:p w:rsidR="0062046B" w:rsidRPr="0000561F" w:rsidRDefault="0062046B" w:rsidP="003B1BE6">
            <w:pPr>
              <w:pStyle w:val="Default"/>
              <w:spacing w:after="159"/>
              <w:rPr>
                <w:sz w:val="23"/>
                <w:szCs w:val="23"/>
              </w:rPr>
            </w:pPr>
            <w:r w:rsidRPr="0000561F">
              <w:rPr>
                <w:rFonts w:ascii="Arial" w:hAnsi="Arial" w:cs="Arial"/>
                <w:sz w:val="23"/>
                <w:szCs w:val="23"/>
              </w:rPr>
              <w:t xml:space="preserve">- </w:t>
            </w:r>
            <w:r w:rsidRPr="0000561F">
              <w:rPr>
                <w:sz w:val="23"/>
                <w:szCs w:val="23"/>
              </w:rPr>
              <w:t xml:space="preserve">Eğitimde bilgi ve iletişim teknolojilerinin kullanımı  </w:t>
            </w:r>
          </w:p>
        </w:tc>
      </w:tr>
      <w:tr w:rsidR="0062046B" w:rsidRPr="00A47F2F" w:rsidTr="003B1BE6">
        <w:trPr>
          <w:trHeight w:val="57"/>
        </w:trPr>
        <w:tc>
          <w:tcPr>
            <w:tcW w:w="820" w:type="dxa"/>
            <w:vAlign w:val="center"/>
          </w:tcPr>
          <w:p w:rsidR="0062046B" w:rsidRPr="00A47F2F" w:rsidRDefault="0062046B" w:rsidP="003B1BE6">
            <w:pPr>
              <w:spacing w:after="0" w:line="240" w:lineRule="auto"/>
              <w:jc w:val="center"/>
              <w:rPr>
                <w:b/>
                <w:bCs/>
                <w:color w:val="000000"/>
                <w:szCs w:val="24"/>
              </w:rPr>
            </w:pPr>
            <w:r>
              <w:rPr>
                <w:b/>
                <w:bCs/>
                <w:color w:val="000000"/>
                <w:szCs w:val="24"/>
              </w:rPr>
              <w:t>11</w:t>
            </w:r>
          </w:p>
        </w:tc>
        <w:tc>
          <w:tcPr>
            <w:tcW w:w="9386" w:type="dxa"/>
          </w:tcPr>
          <w:p w:rsidR="0062046B" w:rsidRPr="0000561F" w:rsidRDefault="0062046B" w:rsidP="003B1BE6">
            <w:pPr>
              <w:pStyle w:val="Default"/>
              <w:spacing w:after="159"/>
              <w:rPr>
                <w:sz w:val="23"/>
                <w:szCs w:val="23"/>
              </w:rPr>
            </w:pPr>
            <w:r w:rsidRPr="0000561F">
              <w:rPr>
                <w:rFonts w:ascii="Arial" w:hAnsi="Arial" w:cs="Arial"/>
                <w:sz w:val="23"/>
                <w:szCs w:val="23"/>
              </w:rPr>
              <w:t xml:space="preserve">- </w:t>
            </w:r>
            <w:r w:rsidRPr="0000561F">
              <w:rPr>
                <w:sz w:val="23"/>
                <w:szCs w:val="23"/>
              </w:rPr>
              <w:t xml:space="preserve">Sınav odaklı sistem ve sınav kaygısı </w:t>
            </w:r>
          </w:p>
        </w:tc>
      </w:tr>
      <w:tr w:rsidR="0062046B" w:rsidRPr="00A47F2F" w:rsidTr="003B1BE6">
        <w:trPr>
          <w:trHeight w:val="57"/>
        </w:trPr>
        <w:tc>
          <w:tcPr>
            <w:tcW w:w="820" w:type="dxa"/>
            <w:vAlign w:val="center"/>
          </w:tcPr>
          <w:p w:rsidR="0062046B" w:rsidRPr="00A47F2F" w:rsidRDefault="0062046B" w:rsidP="003B1BE6">
            <w:pPr>
              <w:spacing w:after="0" w:line="240" w:lineRule="auto"/>
              <w:jc w:val="center"/>
              <w:rPr>
                <w:b/>
                <w:bCs/>
                <w:color w:val="000000"/>
                <w:szCs w:val="24"/>
              </w:rPr>
            </w:pPr>
            <w:r>
              <w:rPr>
                <w:b/>
                <w:bCs/>
                <w:color w:val="000000"/>
                <w:szCs w:val="24"/>
              </w:rPr>
              <w:t>12</w:t>
            </w:r>
          </w:p>
        </w:tc>
        <w:tc>
          <w:tcPr>
            <w:tcW w:w="9386" w:type="dxa"/>
          </w:tcPr>
          <w:p w:rsidR="0062046B" w:rsidRPr="0000561F" w:rsidRDefault="0062046B" w:rsidP="003B1BE6">
            <w:pPr>
              <w:pStyle w:val="Default"/>
              <w:spacing w:after="159"/>
              <w:rPr>
                <w:sz w:val="23"/>
                <w:szCs w:val="23"/>
              </w:rPr>
            </w:pPr>
            <w:r w:rsidRPr="0000561F">
              <w:rPr>
                <w:rFonts w:ascii="Arial" w:hAnsi="Arial" w:cs="Arial"/>
                <w:sz w:val="23"/>
                <w:szCs w:val="23"/>
              </w:rPr>
              <w:t xml:space="preserve">- </w:t>
            </w:r>
            <w:r w:rsidRPr="0000561F">
              <w:rPr>
                <w:sz w:val="23"/>
                <w:szCs w:val="23"/>
              </w:rPr>
              <w:t xml:space="preserve">Eğitsel değerlendirme ve tanılama </w:t>
            </w:r>
          </w:p>
        </w:tc>
      </w:tr>
      <w:tr w:rsidR="0062046B" w:rsidRPr="00A47F2F" w:rsidTr="003B1BE6">
        <w:trPr>
          <w:trHeight w:val="57"/>
        </w:trPr>
        <w:tc>
          <w:tcPr>
            <w:tcW w:w="820" w:type="dxa"/>
            <w:vAlign w:val="center"/>
          </w:tcPr>
          <w:p w:rsidR="0062046B" w:rsidRPr="00A47F2F" w:rsidRDefault="0062046B" w:rsidP="003B1BE6">
            <w:pPr>
              <w:spacing w:after="0" w:line="240" w:lineRule="auto"/>
              <w:jc w:val="center"/>
              <w:rPr>
                <w:b/>
                <w:bCs/>
                <w:color w:val="000000"/>
                <w:szCs w:val="24"/>
              </w:rPr>
            </w:pPr>
            <w:r>
              <w:rPr>
                <w:b/>
                <w:bCs/>
                <w:color w:val="000000"/>
                <w:szCs w:val="24"/>
              </w:rPr>
              <w:t>13</w:t>
            </w:r>
          </w:p>
        </w:tc>
        <w:tc>
          <w:tcPr>
            <w:tcW w:w="9386" w:type="dxa"/>
          </w:tcPr>
          <w:p w:rsidR="0062046B" w:rsidRPr="0000561F" w:rsidRDefault="0062046B" w:rsidP="003B1BE6">
            <w:pPr>
              <w:pStyle w:val="Default"/>
              <w:spacing w:after="159"/>
              <w:rPr>
                <w:sz w:val="23"/>
                <w:szCs w:val="23"/>
              </w:rPr>
            </w:pPr>
            <w:r w:rsidRPr="0000561F">
              <w:rPr>
                <w:rFonts w:ascii="Arial" w:hAnsi="Arial" w:cs="Arial"/>
                <w:sz w:val="23"/>
                <w:szCs w:val="23"/>
              </w:rPr>
              <w:t xml:space="preserve">- </w:t>
            </w:r>
            <w:r w:rsidRPr="0000561F">
              <w:rPr>
                <w:sz w:val="23"/>
                <w:szCs w:val="23"/>
              </w:rPr>
              <w:t xml:space="preserve">Eğitsel, mesleki ve kişisel rehberlik hizmetleri </w:t>
            </w:r>
          </w:p>
        </w:tc>
      </w:tr>
      <w:tr w:rsidR="0062046B" w:rsidRPr="00A47F2F" w:rsidTr="003B1BE6">
        <w:trPr>
          <w:trHeight w:val="57"/>
        </w:trPr>
        <w:tc>
          <w:tcPr>
            <w:tcW w:w="820" w:type="dxa"/>
            <w:vAlign w:val="center"/>
          </w:tcPr>
          <w:p w:rsidR="0062046B" w:rsidRPr="00A47F2F" w:rsidRDefault="0062046B" w:rsidP="003B1BE6">
            <w:pPr>
              <w:spacing w:after="0" w:line="240" w:lineRule="auto"/>
              <w:jc w:val="center"/>
              <w:rPr>
                <w:b/>
                <w:bCs/>
                <w:color w:val="000000"/>
                <w:szCs w:val="24"/>
              </w:rPr>
            </w:pPr>
            <w:r>
              <w:rPr>
                <w:b/>
                <w:bCs/>
                <w:color w:val="000000"/>
                <w:szCs w:val="24"/>
              </w:rPr>
              <w:t>14</w:t>
            </w:r>
          </w:p>
        </w:tc>
        <w:tc>
          <w:tcPr>
            <w:tcW w:w="9386" w:type="dxa"/>
          </w:tcPr>
          <w:p w:rsidR="0062046B" w:rsidRPr="0000561F" w:rsidRDefault="0062046B" w:rsidP="003B1BE6">
            <w:pPr>
              <w:pStyle w:val="Default"/>
              <w:spacing w:after="159"/>
              <w:rPr>
                <w:sz w:val="23"/>
                <w:szCs w:val="23"/>
              </w:rPr>
            </w:pPr>
            <w:r w:rsidRPr="0000561F">
              <w:rPr>
                <w:rFonts w:ascii="Arial" w:hAnsi="Arial" w:cs="Arial"/>
                <w:sz w:val="23"/>
                <w:szCs w:val="23"/>
              </w:rPr>
              <w:t xml:space="preserve">- </w:t>
            </w:r>
            <w:r w:rsidRPr="0000561F">
              <w:rPr>
                <w:sz w:val="23"/>
                <w:szCs w:val="23"/>
              </w:rPr>
              <w:t xml:space="preserve">Öğrencilere yönelik </w:t>
            </w:r>
            <w:proofErr w:type="gramStart"/>
            <w:r w:rsidRPr="0000561F">
              <w:rPr>
                <w:sz w:val="23"/>
                <w:szCs w:val="23"/>
              </w:rPr>
              <w:t>oryantasyon</w:t>
            </w:r>
            <w:proofErr w:type="gramEnd"/>
            <w:r w:rsidRPr="0000561F">
              <w:rPr>
                <w:sz w:val="23"/>
                <w:szCs w:val="23"/>
              </w:rPr>
              <w:t xml:space="preserve"> faaliyetleri </w:t>
            </w:r>
          </w:p>
        </w:tc>
      </w:tr>
      <w:tr w:rsidR="0062046B" w:rsidRPr="00A47F2F" w:rsidTr="003B1BE6">
        <w:trPr>
          <w:trHeight w:val="57"/>
        </w:trPr>
        <w:tc>
          <w:tcPr>
            <w:tcW w:w="820" w:type="dxa"/>
            <w:vAlign w:val="center"/>
          </w:tcPr>
          <w:p w:rsidR="0062046B" w:rsidRPr="00A47F2F" w:rsidRDefault="0062046B" w:rsidP="003B1BE6">
            <w:pPr>
              <w:spacing w:after="0" w:line="240" w:lineRule="auto"/>
              <w:jc w:val="center"/>
              <w:rPr>
                <w:b/>
                <w:bCs/>
                <w:color w:val="000000"/>
                <w:szCs w:val="24"/>
              </w:rPr>
            </w:pPr>
            <w:r>
              <w:rPr>
                <w:b/>
                <w:bCs/>
                <w:color w:val="000000"/>
                <w:szCs w:val="24"/>
              </w:rPr>
              <w:lastRenderedPageBreak/>
              <w:t>15</w:t>
            </w:r>
          </w:p>
        </w:tc>
        <w:tc>
          <w:tcPr>
            <w:tcW w:w="9386" w:type="dxa"/>
          </w:tcPr>
          <w:p w:rsidR="0062046B" w:rsidRPr="0000561F" w:rsidRDefault="0062046B" w:rsidP="003B1BE6">
            <w:pPr>
              <w:pStyle w:val="Default"/>
              <w:spacing w:after="159"/>
              <w:rPr>
                <w:sz w:val="23"/>
                <w:szCs w:val="23"/>
              </w:rPr>
            </w:pPr>
            <w:r w:rsidRPr="0000561F">
              <w:rPr>
                <w:rFonts w:ascii="Arial" w:hAnsi="Arial" w:cs="Arial"/>
                <w:sz w:val="23"/>
                <w:szCs w:val="23"/>
              </w:rPr>
              <w:t xml:space="preserve">- </w:t>
            </w:r>
            <w:r w:rsidRPr="0000561F">
              <w:rPr>
                <w:sz w:val="23"/>
                <w:szCs w:val="23"/>
              </w:rPr>
              <w:t xml:space="preserve">Üstün yetenekli öğrencilere yönelik eğitim öğretim hizmetleri başta olmak üzere özel eğitim </w:t>
            </w:r>
          </w:p>
        </w:tc>
      </w:tr>
      <w:tr w:rsidR="0062046B" w:rsidRPr="00A47F2F" w:rsidTr="003B1BE6">
        <w:trPr>
          <w:trHeight w:val="57"/>
        </w:trPr>
        <w:tc>
          <w:tcPr>
            <w:tcW w:w="820" w:type="dxa"/>
            <w:vAlign w:val="center"/>
          </w:tcPr>
          <w:p w:rsidR="0062046B" w:rsidRPr="00A47F2F" w:rsidRDefault="0062046B" w:rsidP="003B1BE6">
            <w:pPr>
              <w:spacing w:after="0" w:line="240" w:lineRule="auto"/>
              <w:jc w:val="center"/>
              <w:rPr>
                <w:b/>
                <w:bCs/>
                <w:color w:val="000000"/>
                <w:szCs w:val="24"/>
              </w:rPr>
            </w:pPr>
            <w:r>
              <w:rPr>
                <w:b/>
                <w:bCs/>
                <w:color w:val="000000"/>
                <w:szCs w:val="24"/>
              </w:rPr>
              <w:t>16</w:t>
            </w:r>
          </w:p>
        </w:tc>
        <w:tc>
          <w:tcPr>
            <w:tcW w:w="9386" w:type="dxa"/>
          </w:tcPr>
          <w:p w:rsidR="0062046B" w:rsidRPr="0000561F" w:rsidRDefault="0062046B" w:rsidP="003B1BE6">
            <w:pPr>
              <w:pStyle w:val="Default"/>
              <w:spacing w:after="159"/>
              <w:rPr>
                <w:sz w:val="23"/>
                <w:szCs w:val="23"/>
              </w:rPr>
            </w:pPr>
            <w:r w:rsidRPr="0000561F">
              <w:rPr>
                <w:rFonts w:ascii="Arial" w:hAnsi="Arial" w:cs="Arial"/>
                <w:sz w:val="23"/>
                <w:szCs w:val="23"/>
              </w:rPr>
              <w:t xml:space="preserve">- </w:t>
            </w:r>
            <w:r w:rsidRPr="0000561F">
              <w:rPr>
                <w:sz w:val="23"/>
                <w:szCs w:val="23"/>
              </w:rPr>
              <w:t xml:space="preserve">Hayat boyu rehberlik hizmeti </w:t>
            </w:r>
          </w:p>
        </w:tc>
      </w:tr>
      <w:tr w:rsidR="0062046B" w:rsidRPr="00A47F2F" w:rsidTr="003B1BE6">
        <w:trPr>
          <w:trHeight w:val="57"/>
        </w:trPr>
        <w:tc>
          <w:tcPr>
            <w:tcW w:w="820" w:type="dxa"/>
            <w:vAlign w:val="center"/>
          </w:tcPr>
          <w:p w:rsidR="0062046B" w:rsidRPr="00A47F2F" w:rsidRDefault="0062046B" w:rsidP="003B1BE6">
            <w:pPr>
              <w:spacing w:after="0" w:line="240" w:lineRule="auto"/>
              <w:jc w:val="center"/>
              <w:rPr>
                <w:b/>
                <w:bCs/>
                <w:color w:val="000000"/>
                <w:szCs w:val="24"/>
              </w:rPr>
            </w:pPr>
            <w:r>
              <w:rPr>
                <w:b/>
                <w:bCs/>
                <w:color w:val="000000"/>
                <w:szCs w:val="24"/>
              </w:rPr>
              <w:t>17</w:t>
            </w:r>
          </w:p>
        </w:tc>
        <w:tc>
          <w:tcPr>
            <w:tcW w:w="9386" w:type="dxa"/>
          </w:tcPr>
          <w:p w:rsidR="0062046B" w:rsidRPr="0000561F" w:rsidRDefault="0062046B" w:rsidP="003B1BE6">
            <w:pPr>
              <w:pStyle w:val="Default"/>
              <w:spacing w:after="159"/>
              <w:rPr>
                <w:sz w:val="23"/>
                <w:szCs w:val="23"/>
              </w:rPr>
            </w:pPr>
            <w:r w:rsidRPr="0000561F">
              <w:rPr>
                <w:rFonts w:ascii="Arial" w:hAnsi="Arial" w:cs="Arial"/>
                <w:sz w:val="23"/>
                <w:szCs w:val="23"/>
              </w:rPr>
              <w:t xml:space="preserve">- </w:t>
            </w:r>
            <w:r w:rsidRPr="0000561F">
              <w:rPr>
                <w:sz w:val="23"/>
                <w:szCs w:val="23"/>
              </w:rPr>
              <w:t xml:space="preserve">Hayat boyu öğrenme kapsamında sunulan kursların çeşitliliği ve niteliği  </w:t>
            </w:r>
          </w:p>
        </w:tc>
      </w:tr>
      <w:tr w:rsidR="0062046B" w:rsidRPr="00A47F2F" w:rsidTr="003B1BE6">
        <w:trPr>
          <w:trHeight w:val="57"/>
        </w:trPr>
        <w:tc>
          <w:tcPr>
            <w:tcW w:w="820" w:type="dxa"/>
            <w:vAlign w:val="center"/>
          </w:tcPr>
          <w:p w:rsidR="0062046B" w:rsidRPr="00A47F2F" w:rsidRDefault="0062046B" w:rsidP="003B1BE6">
            <w:pPr>
              <w:spacing w:after="0" w:line="240" w:lineRule="auto"/>
              <w:jc w:val="center"/>
              <w:rPr>
                <w:b/>
                <w:bCs/>
                <w:color w:val="000000"/>
                <w:szCs w:val="24"/>
              </w:rPr>
            </w:pPr>
            <w:r>
              <w:rPr>
                <w:b/>
                <w:bCs/>
                <w:color w:val="000000"/>
                <w:szCs w:val="24"/>
              </w:rPr>
              <w:t>18</w:t>
            </w:r>
          </w:p>
        </w:tc>
        <w:tc>
          <w:tcPr>
            <w:tcW w:w="9386" w:type="dxa"/>
          </w:tcPr>
          <w:p w:rsidR="0062046B" w:rsidRPr="0000561F" w:rsidRDefault="0062046B" w:rsidP="003B1BE6">
            <w:pPr>
              <w:pStyle w:val="Default"/>
              <w:spacing w:after="159"/>
              <w:rPr>
                <w:sz w:val="23"/>
                <w:szCs w:val="23"/>
              </w:rPr>
            </w:pPr>
            <w:r w:rsidRPr="0000561F">
              <w:rPr>
                <w:rFonts w:ascii="Arial" w:hAnsi="Arial" w:cs="Arial"/>
                <w:sz w:val="23"/>
                <w:szCs w:val="23"/>
              </w:rPr>
              <w:t xml:space="preserve">- </w:t>
            </w:r>
            <w:r w:rsidRPr="0000561F">
              <w:rPr>
                <w:sz w:val="23"/>
                <w:szCs w:val="23"/>
              </w:rPr>
              <w:t xml:space="preserve">Yabancı dil yeterliliği </w:t>
            </w:r>
          </w:p>
        </w:tc>
      </w:tr>
    </w:tbl>
    <w:p w:rsidR="0062046B" w:rsidRDefault="0062046B" w:rsidP="0062046B">
      <w:pPr>
        <w:spacing w:after="0"/>
        <w:ind w:firstLine="708"/>
        <w:jc w:val="both"/>
        <w:rPr>
          <w:szCs w:val="24"/>
        </w:rPr>
      </w:pPr>
    </w:p>
    <w:p w:rsidR="0062046B" w:rsidRDefault="0062046B" w:rsidP="0062046B">
      <w:pPr>
        <w:spacing w:after="0"/>
        <w:ind w:firstLine="708"/>
        <w:jc w:val="both"/>
        <w:rPr>
          <w:szCs w:val="24"/>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7"/>
        <w:gridCol w:w="9677"/>
      </w:tblGrid>
      <w:tr w:rsidR="0062046B" w:rsidRPr="00A47F2F" w:rsidTr="003B1BE6">
        <w:trPr>
          <w:trHeight w:val="330"/>
        </w:trPr>
        <w:tc>
          <w:tcPr>
            <w:tcW w:w="10314" w:type="dxa"/>
            <w:gridSpan w:val="2"/>
            <w:vAlign w:val="center"/>
            <w:hideMark/>
          </w:tcPr>
          <w:p w:rsidR="0062046B" w:rsidRPr="00A47F2F" w:rsidRDefault="0062046B" w:rsidP="003B1BE6">
            <w:pPr>
              <w:spacing w:after="0" w:line="240" w:lineRule="auto"/>
              <w:rPr>
                <w:b/>
                <w:bCs/>
                <w:color w:val="000000"/>
                <w:szCs w:val="24"/>
              </w:rPr>
            </w:pPr>
            <w:r>
              <w:rPr>
                <w:b/>
                <w:bCs/>
                <w:color w:val="000000"/>
                <w:szCs w:val="24"/>
              </w:rPr>
              <w:t>3</w:t>
            </w:r>
            <w:r w:rsidRPr="00A47F2F">
              <w:rPr>
                <w:b/>
                <w:bCs/>
                <w:color w:val="000000"/>
                <w:szCs w:val="24"/>
              </w:rPr>
              <w:t>.TEMA: KURUMSAL KAPASİTE</w:t>
            </w:r>
          </w:p>
        </w:tc>
      </w:tr>
      <w:tr w:rsidR="0062046B" w:rsidRPr="00A47F2F" w:rsidTr="003B1BE6">
        <w:trPr>
          <w:trHeight w:val="330"/>
        </w:trPr>
        <w:tc>
          <w:tcPr>
            <w:tcW w:w="637" w:type="dxa"/>
            <w:vAlign w:val="center"/>
            <w:hideMark/>
          </w:tcPr>
          <w:p w:rsidR="0062046B" w:rsidRPr="00A47F2F" w:rsidRDefault="0062046B" w:rsidP="003B1BE6">
            <w:pPr>
              <w:spacing w:after="0" w:line="240" w:lineRule="auto"/>
              <w:jc w:val="center"/>
              <w:rPr>
                <w:b/>
                <w:bCs/>
                <w:color w:val="000000"/>
                <w:szCs w:val="24"/>
              </w:rPr>
            </w:pPr>
            <w:r w:rsidRPr="00A47F2F">
              <w:rPr>
                <w:b/>
                <w:bCs/>
                <w:color w:val="000000"/>
                <w:szCs w:val="24"/>
              </w:rPr>
              <w:t>1</w:t>
            </w:r>
          </w:p>
        </w:tc>
        <w:tc>
          <w:tcPr>
            <w:tcW w:w="9677" w:type="dxa"/>
          </w:tcPr>
          <w:p w:rsidR="0062046B" w:rsidRPr="00B654A9" w:rsidRDefault="0062046B" w:rsidP="003B1BE6">
            <w:pPr>
              <w:pStyle w:val="Default"/>
              <w:spacing w:after="159"/>
              <w:rPr>
                <w:sz w:val="23"/>
                <w:szCs w:val="23"/>
              </w:rPr>
            </w:pPr>
            <w:r w:rsidRPr="00B654A9">
              <w:rPr>
                <w:rFonts w:ascii="Arial" w:hAnsi="Arial" w:cs="Arial"/>
                <w:sz w:val="23"/>
                <w:szCs w:val="23"/>
              </w:rPr>
              <w:t xml:space="preserve">- </w:t>
            </w:r>
            <w:r w:rsidRPr="00B654A9">
              <w:rPr>
                <w:sz w:val="23"/>
                <w:szCs w:val="23"/>
              </w:rPr>
              <w:t xml:space="preserve">İnsan kaynağının genel ve mesleki yetkinliklerinin geliştirilmesi </w:t>
            </w:r>
          </w:p>
        </w:tc>
      </w:tr>
      <w:tr w:rsidR="0062046B" w:rsidRPr="00A47F2F" w:rsidTr="003B1BE6">
        <w:trPr>
          <w:trHeight w:val="330"/>
        </w:trPr>
        <w:tc>
          <w:tcPr>
            <w:tcW w:w="637" w:type="dxa"/>
            <w:vAlign w:val="center"/>
            <w:hideMark/>
          </w:tcPr>
          <w:p w:rsidR="0062046B" w:rsidRPr="00A47F2F" w:rsidRDefault="0062046B" w:rsidP="003B1BE6">
            <w:pPr>
              <w:spacing w:after="0" w:line="240" w:lineRule="auto"/>
              <w:jc w:val="center"/>
              <w:rPr>
                <w:b/>
                <w:bCs/>
                <w:color w:val="000000"/>
                <w:szCs w:val="24"/>
              </w:rPr>
            </w:pPr>
            <w:r w:rsidRPr="00A47F2F">
              <w:rPr>
                <w:b/>
                <w:bCs/>
                <w:color w:val="000000"/>
                <w:szCs w:val="24"/>
              </w:rPr>
              <w:t>2</w:t>
            </w:r>
          </w:p>
        </w:tc>
        <w:tc>
          <w:tcPr>
            <w:tcW w:w="9677" w:type="dxa"/>
          </w:tcPr>
          <w:p w:rsidR="0062046B" w:rsidRPr="00B654A9" w:rsidRDefault="0062046B" w:rsidP="003B1BE6">
            <w:pPr>
              <w:pStyle w:val="Default"/>
              <w:spacing w:after="159"/>
              <w:rPr>
                <w:sz w:val="23"/>
                <w:szCs w:val="23"/>
              </w:rPr>
            </w:pPr>
            <w:r w:rsidRPr="00B654A9">
              <w:rPr>
                <w:rFonts w:ascii="Arial" w:hAnsi="Arial" w:cs="Arial"/>
                <w:sz w:val="23"/>
                <w:szCs w:val="23"/>
              </w:rPr>
              <w:t xml:space="preserve">- </w:t>
            </w:r>
            <w:r w:rsidRPr="00B654A9">
              <w:rPr>
                <w:sz w:val="23"/>
                <w:szCs w:val="23"/>
              </w:rPr>
              <w:t xml:space="preserve">İnsan kaynakları planlaması ve istihdamı </w:t>
            </w:r>
          </w:p>
        </w:tc>
      </w:tr>
      <w:tr w:rsidR="0062046B" w:rsidRPr="00A47F2F" w:rsidTr="003B1BE6">
        <w:trPr>
          <w:trHeight w:val="330"/>
        </w:trPr>
        <w:tc>
          <w:tcPr>
            <w:tcW w:w="637" w:type="dxa"/>
            <w:vAlign w:val="center"/>
            <w:hideMark/>
          </w:tcPr>
          <w:p w:rsidR="0062046B" w:rsidRPr="00A47F2F" w:rsidRDefault="0062046B" w:rsidP="003B1BE6">
            <w:pPr>
              <w:spacing w:after="0" w:line="240" w:lineRule="auto"/>
              <w:jc w:val="center"/>
              <w:rPr>
                <w:b/>
                <w:bCs/>
                <w:color w:val="000000"/>
                <w:szCs w:val="24"/>
              </w:rPr>
            </w:pPr>
            <w:r w:rsidRPr="00A47F2F">
              <w:rPr>
                <w:b/>
                <w:bCs/>
                <w:color w:val="000000"/>
                <w:szCs w:val="24"/>
              </w:rPr>
              <w:t>3</w:t>
            </w:r>
          </w:p>
        </w:tc>
        <w:tc>
          <w:tcPr>
            <w:tcW w:w="9677" w:type="dxa"/>
          </w:tcPr>
          <w:p w:rsidR="0062046B" w:rsidRPr="00B654A9" w:rsidRDefault="0062046B" w:rsidP="003B1BE6">
            <w:pPr>
              <w:pStyle w:val="Default"/>
              <w:spacing w:after="159"/>
              <w:rPr>
                <w:sz w:val="23"/>
                <w:szCs w:val="23"/>
              </w:rPr>
            </w:pPr>
            <w:r w:rsidRPr="00B654A9">
              <w:rPr>
                <w:rFonts w:ascii="Arial" w:hAnsi="Arial" w:cs="Arial"/>
                <w:sz w:val="23"/>
                <w:szCs w:val="23"/>
              </w:rPr>
              <w:t xml:space="preserve">- </w:t>
            </w:r>
            <w:r w:rsidRPr="00B654A9">
              <w:rPr>
                <w:sz w:val="23"/>
                <w:szCs w:val="23"/>
              </w:rPr>
              <w:t xml:space="preserve">Öğretmenlerin adaylık eğitimi, hizmet öncesi mesleki uyum eğitimleri ile ilgili </w:t>
            </w:r>
            <w:proofErr w:type="spellStart"/>
            <w:r w:rsidRPr="00B654A9">
              <w:rPr>
                <w:sz w:val="23"/>
                <w:szCs w:val="23"/>
              </w:rPr>
              <w:t>stan</w:t>
            </w:r>
            <w:proofErr w:type="spellEnd"/>
            <w:r w:rsidRPr="00B654A9">
              <w:rPr>
                <w:sz w:val="23"/>
                <w:szCs w:val="23"/>
              </w:rPr>
              <w:t>-</w:t>
            </w:r>
            <w:proofErr w:type="gramStart"/>
            <w:r w:rsidRPr="00B654A9">
              <w:rPr>
                <w:sz w:val="23"/>
                <w:szCs w:val="23"/>
              </w:rPr>
              <w:t>dartlar</w:t>
            </w:r>
            <w:proofErr w:type="gramEnd"/>
            <w:r w:rsidRPr="00B654A9">
              <w:rPr>
                <w:sz w:val="23"/>
                <w:szCs w:val="23"/>
              </w:rPr>
              <w:t xml:space="preserve"> ve bu konuda ilgili mevzuatın uygulanması </w:t>
            </w:r>
          </w:p>
        </w:tc>
      </w:tr>
      <w:tr w:rsidR="0062046B" w:rsidRPr="00A47F2F" w:rsidTr="003B1BE6">
        <w:trPr>
          <w:trHeight w:val="330"/>
        </w:trPr>
        <w:tc>
          <w:tcPr>
            <w:tcW w:w="637" w:type="dxa"/>
            <w:vAlign w:val="center"/>
            <w:hideMark/>
          </w:tcPr>
          <w:p w:rsidR="0062046B" w:rsidRPr="00A47F2F" w:rsidRDefault="0062046B" w:rsidP="003B1BE6">
            <w:pPr>
              <w:spacing w:after="0" w:line="240" w:lineRule="auto"/>
              <w:jc w:val="center"/>
              <w:rPr>
                <w:b/>
                <w:bCs/>
                <w:color w:val="000000"/>
                <w:szCs w:val="24"/>
              </w:rPr>
            </w:pPr>
            <w:r w:rsidRPr="00A47F2F">
              <w:rPr>
                <w:b/>
                <w:bCs/>
                <w:color w:val="000000"/>
                <w:szCs w:val="24"/>
              </w:rPr>
              <w:t>4</w:t>
            </w:r>
          </w:p>
        </w:tc>
        <w:tc>
          <w:tcPr>
            <w:tcW w:w="9677" w:type="dxa"/>
          </w:tcPr>
          <w:p w:rsidR="0062046B" w:rsidRPr="00B654A9" w:rsidRDefault="0062046B" w:rsidP="003B1BE6">
            <w:pPr>
              <w:pStyle w:val="Default"/>
              <w:rPr>
                <w:sz w:val="23"/>
                <w:szCs w:val="23"/>
              </w:rPr>
            </w:pPr>
            <w:r w:rsidRPr="00B654A9">
              <w:rPr>
                <w:rFonts w:ascii="Arial" w:hAnsi="Arial" w:cs="Arial"/>
                <w:sz w:val="23"/>
                <w:szCs w:val="23"/>
              </w:rPr>
              <w:t xml:space="preserve">- </w:t>
            </w:r>
            <w:r w:rsidRPr="00B654A9">
              <w:rPr>
                <w:sz w:val="23"/>
                <w:szCs w:val="23"/>
              </w:rPr>
              <w:t xml:space="preserve">Çalışma ortamları ile sosyal, kültürel ve sportif ortamların iş </w:t>
            </w:r>
            <w:proofErr w:type="gramStart"/>
            <w:r w:rsidRPr="00B654A9">
              <w:rPr>
                <w:sz w:val="23"/>
                <w:szCs w:val="23"/>
              </w:rPr>
              <w:t>motivasyonunu</w:t>
            </w:r>
            <w:proofErr w:type="gramEnd"/>
            <w:r w:rsidRPr="00B654A9">
              <w:rPr>
                <w:sz w:val="23"/>
                <w:szCs w:val="23"/>
              </w:rPr>
              <w:t xml:space="preserve"> sağla-</w:t>
            </w:r>
            <w:proofErr w:type="spellStart"/>
            <w:r w:rsidRPr="00B654A9">
              <w:rPr>
                <w:sz w:val="23"/>
                <w:szCs w:val="23"/>
              </w:rPr>
              <w:t>yacak</w:t>
            </w:r>
            <w:proofErr w:type="spellEnd"/>
            <w:r w:rsidRPr="00B654A9">
              <w:rPr>
                <w:sz w:val="23"/>
                <w:szCs w:val="23"/>
              </w:rPr>
              <w:t xml:space="preserve"> biçimde düzenlenmesi </w:t>
            </w:r>
          </w:p>
        </w:tc>
      </w:tr>
      <w:tr w:rsidR="0062046B" w:rsidRPr="00A47F2F" w:rsidTr="003B1BE6">
        <w:trPr>
          <w:trHeight w:val="330"/>
        </w:trPr>
        <w:tc>
          <w:tcPr>
            <w:tcW w:w="637" w:type="dxa"/>
            <w:vAlign w:val="center"/>
            <w:hideMark/>
          </w:tcPr>
          <w:p w:rsidR="0062046B" w:rsidRPr="00A47F2F" w:rsidRDefault="0062046B" w:rsidP="003B1BE6">
            <w:pPr>
              <w:spacing w:after="0" w:line="240" w:lineRule="auto"/>
              <w:jc w:val="center"/>
              <w:rPr>
                <w:b/>
                <w:bCs/>
                <w:color w:val="000000"/>
                <w:szCs w:val="24"/>
              </w:rPr>
            </w:pPr>
            <w:r w:rsidRPr="00A47F2F">
              <w:rPr>
                <w:b/>
                <w:bCs/>
                <w:color w:val="000000"/>
                <w:szCs w:val="24"/>
              </w:rPr>
              <w:t>5</w:t>
            </w:r>
          </w:p>
        </w:tc>
        <w:tc>
          <w:tcPr>
            <w:tcW w:w="9677" w:type="dxa"/>
          </w:tcPr>
          <w:p w:rsidR="0062046B" w:rsidRPr="00B654A9" w:rsidRDefault="0062046B" w:rsidP="003B1BE6">
            <w:pPr>
              <w:pStyle w:val="Default"/>
              <w:rPr>
                <w:sz w:val="23"/>
                <w:szCs w:val="23"/>
              </w:rPr>
            </w:pPr>
            <w:r w:rsidRPr="00B654A9">
              <w:rPr>
                <w:rFonts w:ascii="Arial" w:hAnsi="Arial" w:cs="Arial"/>
                <w:sz w:val="23"/>
                <w:szCs w:val="23"/>
              </w:rPr>
              <w:t xml:space="preserve">- </w:t>
            </w:r>
            <w:r w:rsidRPr="00B654A9">
              <w:rPr>
                <w:sz w:val="23"/>
                <w:szCs w:val="23"/>
              </w:rPr>
              <w:t>İş ve işlemlerin zamanında yapılarak kamu zararı oluşturulmaması</w:t>
            </w:r>
          </w:p>
        </w:tc>
      </w:tr>
      <w:tr w:rsidR="0062046B" w:rsidRPr="00A47F2F" w:rsidTr="003B1BE6">
        <w:trPr>
          <w:trHeight w:val="330"/>
        </w:trPr>
        <w:tc>
          <w:tcPr>
            <w:tcW w:w="637" w:type="dxa"/>
            <w:vAlign w:val="center"/>
            <w:hideMark/>
          </w:tcPr>
          <w:p w:rsidR="0062046B" w:rsidRPr="00A47F2F" w:rsidRDefault="0062046B" w:rsidP="003B1BE6">
            <w:pPr>
              <w:spacing w:after="0" w:line="240" w:lineRule="auto"/>
              <w:jc w:val="center"/>
              <w:rPr>
                <w:b/>
                <w:bCs/>
                <w:color w:val="000000"/>
                <w:szCs w:val="24"/>
              </w:rPr>
            </w:pPr>
            <w:r w:rsidRPr="00A47F2F">
              <w:rPr>
                <w:b/>
                <w:bCs/>
                <w:color w:val="000000"/>
                <w:szCs w:val="24"/>
              </w:rPr>
              <w:t>6</w:t>
            </w:r>
          </w:p>
        </w:tc>
        <w:tc>
          <w:tcPr>
            <w:tcW w:w="9677" w:type="dxa"/>
          </w:tcPr>
          <w:p w:rsidR="0062046B" w:rsidRPr="00B654A9" w:rsidRDefault="0062046B" w:rsidP="003B1BE6">
            <w:pPr>
              <w:pStyle w:val="Default"/>
              <w:spacing w:after="159"/>
              <w:rPr>
                <w:sz w:val="23"/>
                <w:szCs w:val="23"/>
              </w:rPr>
            </w:pPr>
            <w:r w:rsidRPr="00B654A9">
              <w:rPr>
                <w:rFonts w:ascii="Arial" w:hAnsi="Arial" w:cs="Arial"/>
                <w:sz w:val="23"/>
                <w:szCs w:val="23"/>
              </w:rPr>
              <w:t xml:space="preserve">- </w:t>
            </w:r>
            <w:r w:rsidRPr="00B654A9">
              <w:rPr>
                <w:sz w:val="23"/>
                <w:szCs w:val="23"/>
              </w:rPr>
              <w:t xml:space="preserve">Çalışanların ödüllendirilmesi </w:t>
            </w:r>
          </w:p>
        </w:tc>
      </w:tr>
      <w:tr w:rsidR="0062046B" w:rsidRPr="00A47F2F" w:rsidTr="003B1BE6">
        <w:trPr>
          <w:trHeight w:val="330"/>
        </w:trPr>
        <w:tc>
          <w:tcPr>
            <w:tcW w:w="637" w:type="dxa"/>
            <w:vAlign w:val="center"/>
            <w:hideMark/>
          </w:tcPr>
          <w:p w:rsidR="0062046B" w:rsidRPr="00A47F2F" w:rsidRDefault="0062046B" w:rsidP="003B1BE6">
            <w:pPr>
              <w:spacing w:after="0" w:line="240" w:lineRule="auto"/>
              <w:jc w:val="center"/>
              <w:rPr>
                <w:b/>
                <w:bCs/>
                <w:color w:val="000000"/>
                <w:szCs w:val="24"/>
              </w:rPr>
            </w:pPr>
            <w:r w:rsidRPr="00A47F2F">
              <w:rPr>
                <w:b/>
                <w:bCs/>
                <w:color w:val="000000"/>
                <w:szCs w:val="24"/>
              </w:rPr>
              <w:t>7</w:t>
            </w:r>
          </w:p>
        </w:tc>
        <w:tc>
          <w:tcPr>
            <w:tcW w:w="9677" w:type="dxa"/>
          </w:tcPr>
          <w:p w:rsidR="0062046B" w:rsidRPr="00B654A9" w:rsidRDefault="0062046B" w:rsidP="003B1BE6">
            <w:pPr>
              <w:pStyle w:val="Default"/>
              <w:spacing w:after="159"/>
              <w:rPr>
                <w:sz w:val="23"/>
                <w:szCs w:val="23"/>
              </w:rPr>
            </w:pPr>
            <w:r w:rsidRPr="00B654A9">
              <w:rPr>
                <w:rFonts w:ascii="Arial" w:hAnsi="Arial" w:cs="Arial"/>
                <w:sz w:val="23"/>
                <w:szCs w:val="23"/>
              </w:rPr>
              <w:t xml:space="preserve">- </w:t>
            </w:r>
            <w:r w:rsidRPr="00B654A9">
              <w:rPr>
                <w:sz w:val="23"/>
                <w:szCs w:val="23"/>
              </w:rPr>
              <w:t xml:space="preserve">Hizmet içi eğitim kalitesi </w:t>
            </w:r>
          </w:p>
        </w:tc>
      </w:tr>
      <w:tr w:rsidR="0062046B" w:rsidRPr="00A47F2F" w:rsidTr="003B1BE6">
        <w:trPr>
          <w:trHeight w:val="330"/>
        </w:trPr>
        <w:tc>
          <w:tcPr>
            <w:tcW w:w="637" w:type="dxa"/>
            <w:vAlign w:val="center"/>
            <w:hideMark/>
          </w:tcPr>
          <w:p w:rsidR="0062046B" w:rsidRPr="00A47F2F" w:rsidRDefault="0062046B" w:rsidP="003B1BE6">
            <w:pPr>
              <w:spacing w:after="0" w:line="240" w:lineRule="auto"/>
              <w:jc w:val="center"/>
              <w:rPr>
                <w:b/>
                <w:bCs/>
                <w:color w:val="000000"/>
                <w:szCs w:val="24"/>
              </w:rPr>
            </w:pPr>
            <w:r w:rsidRPr="00A47F2F">
              <w:rPr>
                <w:b/>
                <w:bCs/>
                <w:color w:val="000000"/>
                <w:szCs w:val="24"/>
              </w:rPr>
              <w:t>8</w:t>
            </w:r>
          </w:p>
        </w:tc>
        <w:tc>
          <w:tcPr>
            <w:tcW w:w="9677" w:type="dxa"/>
          </w:tcPr>
          <w:p w:rsidR="0062046B" w:rsidRPr="00B654A9" w:rsidRDefault="0062046B" w:rsidP="003B1BE6">
            <w:pPr>
              <w:pStyle w:val="Default"/>
              <w:spacing w:after="159"/>
              <w:rPr>
                <w:sz w:val="23"/>
                <w:szCs w:val="23"/>
              </w:rPr>
            </w:pPr>
            <w:r w:rsidRPr="00B654A9">
              <w:rPr>
                <w:rFonts w:ascii="Arial" w:hAnsi="Arial" w:cs="Arial"/>
                <w:sz w:val="23"/>
                <w:szCs w:val="23"/>
              </w:rPr>
              <w:t xml:space="preserve">- </w:t>
            </w:r>
            <w:r w:rsidRPr="00B654A9">
              <w:rPr>
                <w:sz w:val="23"/>
                <w:szCs w:val="23"/>
              </w:rPr>
              <w:t xml:space="preserve">Yabancı dil becerileri </w:t>
            </w:r>
          </w:p>
        </w:tc>
      </w:tr>
      <w:tr w:rsidR="0062046B" w:rsidRPr="00A47F2F" w:rsidTr="003B1BE6">
        <w:trPr>
          <w:trHeight w:val="330"/>
        </w:trPr>
        <w:tc>
          <w:tcPr>
            <w:tcW w:w="637" w:type="dxa"/>
            <w:vAlign w:val="center"/>
            <w:hideMark/>
          </w:tcPr>
          <w:p w:rsidR="0062046B" w:rsidRPr="00A47F2F" w:rsidRDefault="0062046B" w:rsidP="003B1BE6">
            <w:pPr>
              <w:spacing w:after="0" w:line="240" w:lineRule="auto"/>
              <w:jc w:val="center"/>
              <w:rPr>
                <w:b/>
                <w:bCs/>
                <w:color w:val="000000"/>
                <w:szCs w:val="24"/>
              </w:rPr>
            </w:pPr>
            <w:r w:rsidRPr="00A47F2F">
              <w:rPr>
                <w:b/>
                <w:bCs/>
                <w:color w:val="000000"/>
                <w:szCs w:val="24"/>
              </w:rPr>
              <w:t>9</w:t>
            </w:r>
          </w:p>
        </w:tc>
        <w:tc>
          <w:tcPr>
            <w:tcW w:w="9677" w:type="dxa"/>
          </w:tcPr>
          <w:p w:rsidR="0062046B" w:rsidRPr="00B654A9" w:rsidRDefault="0062046B" w:rsidP="003B1BE6">
            <w:pPr>
              <w:pStyle w:val="Default"/>
              <w:spacing w:after="159"/>
              <w:rPr>
                <w:sz w:val="23"/>
                <w:szCs w:val="23"/>
              </w:rPr>
            </w:pPr>
            <w:r w:rsidRPr="00B654A9">
              <w:rPr>
                <w:rFonts w:ascii="Arial" w:hAnsi="Arial" w:cs="Arial"/>
                <w:sz w:val="23"/>
                <w:szCs w:val="23"/>
              </w:rPr>
              <w:t xml:space="preserve">- </w:t>
            </w:r>
            <w:r w:rsidRPr="00B654A9">
              <w:rPr>
                <w:sz w:val="23"/>
                <w:szCs w:val="23"/>
              </w:rPr>
              <w:t>Okul ve kurumların fiziki kapasitesinin yetersizliği (Eğitim öğretim ortamlarının ye-</w:t>
            </w:r>
            <w:proofErr w:type="spellStart"/>
            <w:r w:rsidRPr="00B654A9">
              <w:rPr>
                <w:sz w:val="23"/>
                <w:szCs w:val="23"/>
              </w:rPr>
              <w:t>tersizliği</w:t>
            </w:r>
            <w:proofErr w:type="spellEnd"/>
            <w:r w:rsidRPr="00B654A9">
              <w:rPr>
                <w:sz w:val="23"/>
                <w:szCs w:val="23"/>
              </w:rPr>
              <w:t xml:space="preserve">) </w:t>
            </w:r>
          </w:p>
        </w:tc>
      </w:tr>
      <w:tr w:rsidR="0062046B" w:rsidRPr="00A47F2F" w:rsidTr="003B1BE6">
        <w:trPr>
          <w:trHeight w:val="330"/>
        </w:trPr>
        <w:tc>
          <w:tcPr>
            <w:tcW w:w="637" w:type="dxa"/>
            <w:vAlign w:val="center"/>
            <w:hideMark/>
          </w:tcPr>
          <w:p w:rsidR="0062046B" w:rsidRPr="00A47F2F" w:rsidRDefault="0062046B" w:rsidP="003B1BE6">
            <w:pPr>
              <w:spacing w:after="0" w:line="240" w:lineRule="auto"/>
              <w:jc w:val="center"/>
              <w:rPr>
                <w:b/>
                <w:bCs/>
                <w:color w:val="000000"/>
                <w:szCs w:val="24"/>
              </w:rPr>
            </w:pPr>
            <w:r w:rsidRPr="00A47F2F">
              <w:rPr>
                <w:b/>
                <w:bCs/>
                <w:color w:val="000000"/>
                <w:szCs w:val="24"/>
              </w:rPr>
              <w:t>10</w:t>
            </w:r>
          </w:p>
        </w:tc>
        <w:tc>
          <w:tcPr>
            <w:tcW w:w="9677" w:type="dxa"/>
          </w:tcPr>
          <w:p w:rsidR="0062046B" w:rsidRPr="00B654A9" w:rsidRDefault="0062046B" w:rsidP="003B1BE6">
            <w:pPr>
              <w:pStyle w:val="Default"/>
              <w:spacing w:after="159"/>
              <w:rPr>
                <w:sz w:val="23"/>
                <w:szCs w:val="23"/>
              </w:rPr>
            </w:pPr>
            <w:r w:rsidRPr="00B654A9">
              <w:rPr>
                <w:rFonts w:ascii="Arial" w:hAnsi="Arial" w:cs="Arial"/>
                <w:sz w:val="23"/>
                <w:szCs w:val="23"/>
              </w:rPr>
              <w:t xml:space="preserve">- </w:t>
            </w:r>
            <w:r w:rsidRPr="00B654A9">
              <w:rPr>
                <w:sz w:val="23"/>
                <w:szCs w:val="23"/>
              </w:rPr>
              <w:t xml:space="preserve">Öğretmenlere yönelik fiziksel alan yetersizliği </w:t>
            </w:r>
          </w:p>
        </w:tc>
      </w:tr>
      <w:tr w:rsidR="0062046B" w:rsidRPr="00A47F2F" w:rsidTr="003B1BE6">
        <w:trPr>
          <w:trHeight w:val="330"/>
        </w:trPr>
        <w:tc>
          <w:tcPr>
            <w:tcW w:w="637" w:type="dxa"/>
            <w:vAlign w:val="center"/>
          </w:tcPr>
          <w:p w:rsidR="0062046B" w:rsidRPr="00A47F2F" w:rsidRDefault="0062046B" w:rsidP="003B1BE6">
            <w:pPr>
              <w:spacing w:after="0" w:line="240" w:lineRule="auto"/>
              <w:jc w:val="center"/>
              <w:rPr>
                <w:b/>
                <w:bCs/>
                <w:color w:val="000000"/>
                <w:szCs w:val="24"/>
              </w:rPr>
            </w:pPr>
            <w:r>
              <w:rPr>
                <w:b/>
                <w:bCs/>
                <w:color w:val="000000"/>
                <w:szCs w:val="24"/>
              </w:rPr>
              <w:t>11</w:t>
            </w:r>
          </w:p>
        </w:tc>
        <w:tc>
          <w:tcPr>
            <w:tcW w:w="9677" w:type="dxa"/>
          </w:tcPr>
          <w:p w:rsidR="0062046B" w:rsidRPr="00B654A9" w:rsidRDefault="0062046B" w:rsidP="003B1BE6">
            <w:pPr>
              <w:pStyle w:val="Default"/>
              <w:spacing w:after="159"/>
              <w:rPr>
                <w:sz w:val="23"/>
                <w:szCs w:val="23"/>
              </w:rPr>
            </w:pPr>
            <w:r w:rsidRPr="00B654A9">
              <w:rPr>
                <w:rFonts w:ascii="Arial" w:hAnsi="Arial" w:cs="Arial"/>
                <w:sz w:val="23"/>
                <w:szCs w:val="23"/>
              </w:rPr>
              <w:t xml:space="preserve">- </w:t>
            </w:r>
            <w:r w:rsidRPr="00B654A9">
              <w:rPr>
                <w:sz w:val="23"/>
                <w:szCs w:val="23"/>
              </w:rPr>
              <w:t>Okul ve kurumların sosyal, kültürel, sanatsal ve sportif faaliyet alanlarının yetersiz-</w:t>
            </w:r>
            <w:proofErr w:type="spellStart"/>
            <w:r w:rsidRPr="00B654A9">
              <w:rPr>
                <w:sz w:val="23"/>
                <w:szCs w:val="23"/>
              </w:rPr>
              <w:t>liği</w:t>
            </w:r>
            <w:proofErr w:type="spellEnd"/>
            <w:r w:rsidRPr="00B654A9">
              <w:rPr>
                <w:sz w:val="23"/>
                <w:szCs w:val="23"/>
              </w:rPr>
              <w:t xml:space="preserve"> </w:t>
            </w:r>
          </w:p>
        </w:tc>
      </w:tr>
      <w:tr w:rsidR="0062046B" w:rsidRPr="00A47F2F" w:rsidTr="003B1BE6">
        <w:trPr>
          <w:trHeight w:val="330"/>
        </w:trPr>
        <w:tc>
          <w:tcPr>
            <w:tcW w:w="637" w:type="dxa"/>
            <w:vAlign w:val="center"/>
          </w:tcPr>
          <w:p w:rsidR="0062046B" w:rsidRPr="00A47F2F" w:rsidRDefault="0062046B" w:rsidP="003B1BE6">
            <w:pPr>
              <w:spacing w:after="0" w:line="240" w:lineRule="auto"/>
              <w:jc w:val="center"/>
              <w:rPr>
                <w:b/>
                <w:bCs/>
                <w:color w:val="000000"/>
                <w:szCs w:val="24"/>
              </w:rPr>
            </w:pPr>
            <w:r>
              <w:rPr>
                <w:b/>
                <w:bCs/>
                <w:color w:val="000000"/>
                <w:szCs w:val="24"/>
              </w:rPr>
              <w:t>12</w:t>
            </w:r>
          </w:p>
        </w:tc>
        <w:tc>
          <w:tcPr>
            <w:tcW w:w="9677" w:type="dxa"/>
          </w:tcPr>
          <w:p w:rsidR="0062046B" w:rsidRPr="00B654A9" w:rsidRDefault="0062046B" w:rsidP="003B1BE6">
            <w:pPr>
              <w:pStyle w:val="Default"/>
              <w:spacing w:after="159"/>
              <w:rPr>
                <w:sz w:val="23"/>
                <w:szCs w:val="23"/>
              </w:rPr>
            </w:pPr>
            <w:r w:rsidRPr="00B654A9">
              <w:rPr>
                <w:rFonts w:ascii="Arial" w:hAnsi="Arial" w:cs="Arial"/>
                <w:sz w:val="23"/>
                <w:szCs w:val="23"/>
              </w:rPr>
              <w:t xml:space="preserve">- </w:t>
            </w:r>
            <w:r w:rsidRPr="00B654A9">
              <w:rPr>
                <w:sz w:val="23"/>
                <w:szCs w:val="23"/>
              </w:rPr>
              <w:t xml:space="preserve">Eğitim, çalışma, konaklama ve sosyal hizmet ortamlarının kalitesinin artırılması </w:t>
            </w:r>
          </w:p>
        </w:tc>
      </w:tr>
      <w:tr w:rsidR="0062046B" w:rsidRPr="00A47F2F" w:rsidTr="003B1BE6">
        <w:trPr>
          <w:trHeight w:val="330"/>
        </w:trPr>
        <w:tc>
          <w:tcPr>
            <w:tcW w:w="637" w:type="dxa"/>
            <w:vAlign w:val="center"/>
          </w:tcPr>
          <w:p w:rsidR="0062046B" w:rsidRPr="00A47F2F" w:rsidRDefault="0062046B" w:rsidP="003B1BE6">
            <w:pPr>
              <w:spacing w:after="0" w:line="240" w:lineRule="auto"/>
              <w:jc w:val="center"/>
              <w:rPr>
                <w:b/>
                <w:bCs/>
                <w:color w:val="000000"/>
                <w:szCs w:val="24"/>
              </w:rPr>
            </w:pPr>
            <w:r>
              <w:rPr>
                <w:b/>
                <w:bCs/>
                <w:color w:val="000000"/>
                <w:szCs w:val="24"/>
              </w:rPr>
              <w:t>13</w:t>
            </w:r>
          </w:p>
        </w:tc>
        <w:tc>
          <w:tcPr>
            <w:tcW w:w="9677" w:type="dxa"/>
          </w:tcPr>
          <w:p w:rsidR="0062046B" w:rsidRPr="00B654A9" w:rsidRDefault="0062046B" w:rsidP="003B1BE6">
            <w:pPr>
              <w:pStyle w:val="Default"/>
              <w:spacing w:after="159"/>
              <w:rPr>
                <w:sz w:val="23"/>
                <w:szCs w:val="23"/>
              </w:rPr>
            </w:pPr>
            <w:r w:rsidRPr="00B654A9">
              <w:rPr>
                <w:rFonts w:ascii="Arial" w:hAnsi="Arial" w:cs="Arial"/>
                <w:sz w:val="23"/>
                <w:szCs w:val="23"/>
              </w:rPr>
              <w:t xml:space="preserve">- </w:t>
            </w:r>
            <w:r w:rsidRPr="00B654A9">
              <w:rPr>
                <w:sz w:val="23"/>
                <w:szCs w:val="23"/>
              </w:rPr>
              <w:t xml:space="preserve">İkili eğitim yapılması ve derslik yetersizliği, kalabalık sınıflar </w:t>
            </w:r>
          </w:p>
        </w:tc>
      </w:tr>
      <w:tr w:rsidR="0062046B" w:rsidRPr="00A47F2F" w:rsidTr="003B1BE6">
        <w:trPr>
          <w:trHeight w:val="330"/>
        </w:trPr>
        <w:tc>
          <w:tcPr>
            <w:tcW w:w="637" w:type="dxa"/>
            <w:vAlign w:val="center"/>
          </w:tcPr>
          <w:p w:rsidR="0062046B" w:rsidRPr="00A47F2F" w:rsidRDefault="0062046B" w:rsidP="003B1BE6">
            <w:pPr>
              <w:spacing w:after="0" w:line="240" w:lineRule="auto"/>
              <w:jc w:val="center"/>
              <w:rPr>
                <w:b/>
                <w:bCs/>
                <w:color w:val="000000"/>
                <w:szCs w:val="24"/>
              </w:rPr>
            </w:pPr>
            <w:r>
              <w:rPr>
                <w:b/>
                <w:bCs/>
                <w:color w:val="000000"/>
                <w:szCs w:val="24"/>
              </w:rPr>
              <w:t>14</w:t>
            </w:r>
          </w:p>
        </w:tc>
        <w:tc>
          <w:tcPr>
            <w:tcW w:w="9677" w:type="dxa"/>
          </w:tcPr>
          <w:p w:rsidR="0062046B" w:rsidRPr="00B654A9" w:rsidRDefault="0062046B" w:rsidP="003B1BE6">
            <w:pPr>
              <w:pStyle w:val="Default"/>
              <w:spacing w:after="159"/>
              <w:rPr>
                <w:sz w:val="23"/>
                <w:szCs w:val="23"/>
              </w:rPr>
            </w:pPr>
            <w:r w:rsidRPr="00B654A9">
              <w:rPr>
                <w:rFonts w:ascii="Arial" w:hAnsi="Arial" w:cs="Arial"/>
                <w:sz w:val="23"/>
                <w:szCs w:val="23"/>
              </w:rPr>
              <w:t xml:space="preserve">- </w:t>
            </w:r>
            <w:r w:rsidRPr="00B654A9">
              <w:rPr>
                <w:sz w:val="23"/>
                <w:szCs w:val="23"/>
              </w:rPr>
              <w:t xml:space="preserve">Donatım eksiklerinin giderilmesi </w:t>
            </w:r>
          </w:p>
        </w:tc>
      </w:tr>
      <w:tr w:rsidR="0062046B" w:rsidRPr="00A47F2F" w:rsidTr="003B1BE6">
        <w:trPr>
          <w:trHeight w:val="330"/>
        </w:trPr>
        <w:tc>
          <w:tcPr>
            <w:tcW w:w="637" w:type="dxa"/>
            <w:vAlign w:val="center"/>
          </w:tcPr>
          <w:p w:rsidR="0062046B" w:rsidRPr="00A47F2F" w:rsidRDefault="0062046B" w:rsidP="003B1BE6">
            <w:pPr>
              <w:spacing w:after="0" w:line="240" w:lineRule="auto"/>
              <w:jc w:val="center"/>
              <w:rPr>
                <w:b/>
                <w:bCs/>
                <w:color w:val="000000"/>
                <w:szCs w:val="24"/>
              </w:rPr>
            </w:pPr>
            <w:r>
              <w:rPr>
                <w:b/>
                <w:bCs/>
                <w:color w:val="000000"/>
                <w:szCs w:val="24"/>
              </w:rPr>
              <w:t>15</w:t>
            </w:r>
          </w:p>
        </w:tc>
        <w:tc>
          <w:tcPr>
            <w:tcW w:w="9677" w:type="dxa"/>
          </w:tcPr>
          <w:p w:rsidR="0062046B" w:rsidRPr="00B654A9" w:rsidRDefault="0062046B" w:rsidP="003B1BE6">
            <w:pPr>
              <w:pStyle w:val="Default"/>
              <w:spacing w:after="159"/>
              <w:rPr>
                <w:sz w:val="23"/>
                <w:szCs w:val="23"/>
              </w:rPr>
            </w:pPr>
            <w:r w:rsidRPr="00B654A9">
              <w:rPr>
                <w:rFonts w:ascii="Arial" w:hAnsi="Arial" w:cs="Arial"/>
                <w:sz w:val="23"/>
                <w:szCs w:val="23"/>
              </w:rPr>
              <w:t xml:space="preserve">- </w:t>
            </w:r>
            <w:r w:rsidRPr="00B654A9">
              <w:rPr>
                <w:sz w:val="23"/>
                <w:szCs w:val="23"/>
              </w:rPr>
              <w:t xml:space="preserve">Okullardaki fiziki durumun özel eğitime gereksinim duyan öğrencilere uygunluğu  </w:t>
            </w:r>
          </w:p>
        </w:tc>
      </w:tr>
      <w:tr w:rsidR="0062046B" w:rsidRPr="00A47F2F" w:rsidTr="003B1BE6">
        <w:trPr>
          <w:trHeight w:val="330"/>
        </w:trPr>
        <w:tc>
          <w:tcPr>
            <w:tcW w:w="637" w:type="dxa"/>
            <w:vAlign w:val="center"/>
          </w:tcPr>
          <w:p w:rsidR="0062046B" w:rsidRPr="00A47F2F" w:rsidRDefault="0062046B" w:rsidP="003B1BE6">
            <w:pPr>
              <w:spacing w:after="0" w:line="240" w:lineRule="auto"/>
              <w:jc w:val="center"/>
              <w:rPr>
                <w:b/>
                <w:bCs/>
                <w:color w:val="000000"/>
                <w:szCs w:val="24"/>
              </w:rPr>
            </w:pPr>
            <w:r>
              <w:rPr>
                <w:b/>
                <w:bCs/>
                <w:color w:val="000000"/>
                <w:szCs w:val="24"/>
              </w:rPr>
              <w:t>16</w:t>
            </w:r>
          </w:p>
        </w:tc>
        <w:tc>
          <w:tcPr>
            <w:tcW w:w="9677" w:type="dxa"/>
          </w:tcPr>
          <w:p w:rsidR="0062046B" w:rsidRPr="00B654A9" w:rsidRDefault="0062046B" w:rsidP="003B1BE6">
            <w:pPr>
              <w:pStyle w:val="Default"/>
              <w:spacing w:after="159"/>
              <w:rPr>
                <w:sz w:val="23"/>
                <w:szCs w:val="23"/>
              </w:rPr>
            </w:pPr>
            <w:r w:rsidRPr="00B654A9">
              <w:rPr>
                <w:rFonts w:ascii="Arial" w:hAnsi="Arial" w:cs="Arial"/>
                <w:sz w:val="23"/>
                <w:szCs w:val="23"/>
              </w:rPr>
              <w:t xml:space="preserve">- </w:t>
            </w:r>
            <w:r w:rsidRPr="00B654A9">
              <w:rPr>
                <w:sz w:val="23"/>
                <w:szCs w:val="23"/>
              </w:rPr>
              <w:t xml:space="preserve">Hizmet binalarının fiziki kapasitesinin yetersiz olması </w:t>
            </w:r>
          </w:p>
        </w:tc>
      </w:tr>
      <w:tr w:rsidR="0062046B" w:rsidRPr="00A47F2F" w:rsidTr="003B1BE6">
        <w:trPr>
          <w:trHeight w:val="330"/>
        </w:trPr>
        <w:tc>
          <w:tcPr>
            <w:tcW w:w="637" w:type="dxa"/>
            <w:vAlign w:val="center"/>
          </w:tcPr>
          <w:p w:rsidR="0062046B" w:rsidRPr="00A47F2F" w:rsidRDefault="0062046B" w:rsidP="003B1BE6">
            <w:pPr>
              <w:spacing w:after="0" w:line="240" w:lineRule="auto"/>
              <w:jc w:val="center"/>
              <w:rPr>
                <w:b/>
                <w:bCs/>
                <w:color w:val="000000"/>
                <w:szCs w:val="24"/>
              </w:rPr>
            </w:pPr>
            <w:r>
              <w:rPr>
                <w:b/>
                <w:bCs/>
                <w:color w:val="000000"/>
                <w:szCs w:val="24"/>
              </w:rPr>
              <w:t>17</w:t>
            </w:r>
          </w:p>
        </w:tc>
        <w:tc>
          <w:tcPr>
            <w:tcW w:w="9677" w:type="dxa"/>
          </w:tcPr>
          <w:p w:rsidR="0062046B" w:rsidRPr="00B654A9" w:rsidRDefault="0062046B" w:rsidP="003B1BE6">
            <w:pPr>
              <w:pStyle w:val="Default"/>
              <w:spacing w:after="159"/>
              <w:rPr>
                <w:sz w:val="23"/>
                <w:szCs w:val="23"/>
              </w:rPr>
            </w:pPr>
            <w:r w:rsidRPr="00B654A9">
              <w:rPr>
                <w:rFonts w:ascii="Arial" w:hAnsi="Arial" w:cs="Arial"/>
                <w:sz w:val="23"/>
                <w:szCs w:val="23"/>
              </w:rPr>
              <w:t xml:space="preserve">- </w:t>
            </w:r>
            <w:r w:rsidRPr="00B654A9">
              <w:rPr>
                <w:sz w:val="23"/>
                <w:szCs w:val="23"/>
              </w:rPr>
              <w:t xml:space="preserve">Fiziki mekân sıkıntıları ve kalabalık sınıflarının problemlerinin çözülmesi </w:t>
            </w:r>
          </w:p>
        </w:tc>
      </w:tr>
      <w:tr w:rsidR="0062046B" w:rsidRPr="00A47F2F" w:rsidTr="003B1BE6">
        <w:trPr>
          <w:trHeight w:val="330"/>
        </w:trPr>
        <w:tc>
          <w:tcPr>
            <w:tcW w:w="637" w:type="dxa"/>
            <w:vAlign w:val="center"/>
          </w:tcPr>
          <w:p w:rsidR="0062046B" w:rsidRPr="00A47F2F" w:rsidRDefault="0062046B" w:rsidP="003B1BE6">
            <w:pPr>
              <w:spacing w:after="0" w:line="240" w:lineRule="auto"/>
              <w:jc w:val="center"/>
              <w:rPr>
                <w:b/>
                <w:bCs/>
                <w:color w:val="000000"/>
                <w:szCs w:val="24"/>
              </w:rPr>
            </w:pPr>
            <w:r>
              <w:rPr>
                <w:b/>
                <w:bCs/>
                <w:color w:val="000000"/>
                <w:szCs w:val="24"/>
              </w:rPr>
              <w:t>18</w:t>
            </w:r>
          </w:p>
        </w:tc>
        <w:tc>
          <w:tcPr>
            <w:tcW w:w="9677" w:type="dxa"/>
          </w:tcPr>
          <w:p w:rsidR="0062046B" w:rsidRPr="00B654A9" w:rsidRDefault="0062046B" w:rsidP="003B1BE6">
            <w:pPr>
              <w:pStyle w:val="Default"/>
              <w:spacing w:after="159"/>
              <w:rPr>
                <w:sz w:val="23"/>
                <w:szCs w:val="23"/>
              </w:rPr>
            </w:pPr>
            <w:r w:rsidRPr="00B654A9">
              <w:rPr>
                <w:rFonts w:ascii="Arial" w:hAnsi="Arial" w:cs="Arial"/>
                <w:sz w:val="23"/>
                <w:szCs w:val="23"/>
              </w:rPr>
              <w:t xml:space="preserve">- </w:t>
            </w:r>
            <w:r w:rsidRPr="00B654A9">
              <w:rPr>
                <w:sz w:val="23"/>
                <w:szCs w:val="23"/>
              </w:rPr>
              <w:t xml:space="preserve">Okul ve kurumların bütçeleme süreçlerindeki yetki ve sorumluluklarının artırılması </w:t>
            </w:r>
          </w:p>
        </w:tc>
      </w:tr>
      <w:tr w:rsidR="0062046B" w:rsidRPr="00A47F2F" w:rsidTr="003B1BE6">
        <w:trPr>
          <w:trHeight w:val="330"/>
        </w:trPr>
        <w:tc>
          <w:tcPr>
            <w:tcW w:w="637" w:type="dxa"/>
            <w:vAlign w:val="center"/>
          </w:tcPr>
          <w:p w:rsidR="0062046B" w:rsidRPr="00A47F2F" w:rsidRDefault="0062046B" w:rsidP="003B1BE6">
            <w:pPr>
              <w:spacing w:after="0" w:line="240" w:lineRule="auto"/>
              <w:jc w:val="center"/>
              <w:rPr>
                <w:b/>
                <w:bCs/>
                <w:color w:val="000000"/>
                <w:szCs w:val="24"/>
              </w:rPr>
            </w:pPr>
            <w:r>
              <w:rPr>
                <w:b/>
                <w:bCs/>
                <w:color w:val="000000"/>
                <w:szCs w:val="24"/>
              </w:rPr>
              <w:t>19</w:t>
            </w:r>
          </w:p>
        </w:tc>
        <w:tc>
          <w:tcPr>
            <w:tcW w:w="9677" w:type="dxa"/>
          </w:tcPr>
          <w:p w:rsidR="0062046B" w:rsidRPr="00B654A9" w:rsidRDefault="0062046B" w:rsidP="003B1BE6">
            <w:pPr>
              <w:pStyle w:val="Default"/>
              <w:spacing w:after="159"/>
              <w:rPr>
                <w:sz w:val="23"/>
                <w:szCs w:val="23"/>
              </w:rPr>
            </w:pPr>
            <w:r w:rsidRPr="00B654A9">
              <w:rPr>
                <w:rFonts w:ascii="Arial" w:hAnsi="Arial" w:cs="Arial"/>
                <w:sz w:val="23"/>
                <w:szCs w:val="23"/>
              </w:rPr>
              <w:t xml:space="preserve">- </w:t>
            </w:r>
            <w:r w:rsidRPr="00B654A9">
              <w:rPr>
                <w:sz w:val="23"/>
                <w:szCs w:val="23"/>
              </w:rPr>
              <w:t xml:space="preserve">Okul-Aile Birlikleri </w:t>
            </w:r>
          </w:p>
        </w:tc>
      </w:tr>
      <w:tr w:rsidR="0062046B" w:rsidRPr="00A47F2F" w:rsidTr="003B1BE6">
        <w:trPr>
          <w:trHeight w:val="330"/>
        </w:trPr>
        <w:tc>
          <w:tcPr>
            <w:tcW w:w="637" w:type="dxa"/>
            <w:vAlign w:val="center"/>
          </w:tcPr>
          <w:p w:rsidR="0062046B" w:rsidRPr="00A47F2F" w:rsidRDefault="0062046B" w:rsidP="003B1BE6">
            <w:pPr>
              <w:spacing w:after="0" w:line="240" w:lineRule="auto"/>
              <w:jc w:val="center"/>
              <w:rPr>
                <w:b/>
                <w:bCs/>
                <w:color w:val="000000"/>
                <w:szCs w:val="24"/>
              </w:rPr>
            </w:pPr>
            <w:r>
              <w:rPr>
                <w:b/>
                <w:bCs/>
                <w:color w:val="000000"/>
                <w:szCs w:val="24"/>
              </w:rPr>
              <w:t>20</w:t>
            </w:r>
          </w:p>
        </w:tc>
        <w:tc>
          <w:tcPr>
            <w:tcW w:w="9677" w:type="dxa"/>
          </w:tcPr>
          <w:p w:rsidR="0062046B" w:rsidRPr="00B654A9" w:rsidRDefault="0062046B" w:rsidP="003B1BE6">
            <w:pPr>
              <w:pStyle w:val="Default"/>
              <w:spacing w:after="159"/>
              <w:rPr>
                <w:sz w:val="23"/>
                <w:szCs w:val="23"/>
              </w:rPr>
            </w:pPr>
            <w:r w:rsidRPr="00B654A9">
              <w:rPr>
                <w:rFonts w:ascii="Arial" w:hAnsi="Arial" w:cs="Arial"/>
                <w:sz w:val="23"/>
                <w:szCs w:val="23"/>
              </w:rPr>
              <w:t xml:space="preserve">- </w:t>
            </w:r>
            <w:r w:rsidRPr="00B654A9">
              <w:rPr>
                <w:sz w:val="23"/>
                <w:szCs w:val="23"/>
              </w:rPr>
              <w:t>Mevzuatın sık değişmesi</w:t>
            </w:r>
          </w:p>
        </w:tc>
      </w:tr>
    </w:tbl>
    <w:p w:rsidR="0062046B" w:rsidRPr="0078560F" w:rsidRDefault="0062046B" w:rsidP="003803CC">
      <w:pPr>
        <w:spacing w:after="0"/>
        <w:ind w:firstLine="708"/>
        <w:jc w:val="both"/>
        <w:rPr>
          <w:szCs w:val="24"/>
        </w:rPr>
      </w:pPr>
    </w:p>
    <w:p w:rsidR="003803CC" w:rsidRDefault="003803CC" w:rsidP="003803CC">
      <w:pPr>
        <w:spacing w:after="0"/>
        <w:ind w:firstLine="708"/>
        <w:jc w:val="both"/>
        <w:rPr>
          <w:szCs w:val="24"/>
        </w:rPr>
      </w:pPr>
    </w:p>
    <w:p w:rsidR="003803CC" w:rsidRPr="00A47F2F" w:rsidRDefault="003803CC" w:rsidP="003803CC">
      <w:pPr>
        <w:rPr>
          <w:szCs w:val="24"/>
        </w:rPr>
      </w:pPr>
    </w:p>
    <w:p w:rsidR="003803CC" w:rsidRPr="00A47F2F" w:rsidRDefault="003803CC" w:rsidP="003803CC">
      <w:pPr>
        <w:rPr>
          <w:szCs w:val="24"/>
        </w:rPr>
      </w:pPr>
    </w:p>
    <w:p w:rsidR="003803CC" w:rsidRPr="003322A4" w:rsidRDefault="003803CC" w:rsidP="003803CC">
      <w:bookmarkStart w:id="15" w:name="_Toc416085142"/>
      <w:bookmarkStart w:id="16" w:name="_Toc529519455"/>
      <w:r>
        <w:br w:type="page"/>
      </w:r>
      <w:bookmarkEnd w:id="15"/>
      <w:bookmarkEnd w:id="16"/>
    </w:p>
    <w:p w:rsidR="003803CC" w:rsidRPr="00A47F2F" w:rsidRDefault="003803CC" w:rsidP="003803CC">
      <w:pPr>
        <w:pStyle w:val="Balk1"/>
      </w:pPr>
      <w:bookmarkStart w:id="17" w:name="_Toc531097539"/>
      <w:r>
        <w:t xml:space="preserve">BÖLÜM III: </w:t>
      </w:r>
      <w:r w:rsidRPr="00A47F2F">
        <w:t>MİSYON, VİZYON VE TEMEL DEĞERLER</w:t>
      </w:r>
      <w:bookmarkEnd w:id="17"/>
    </w:p>
    <w:p w:rsidR="003803CC" w:rsidRPr="00A47F2F" w:rsidRDefault="003803CC" w:rsidP="003803CC">
      <w:pPr>
        <w:spacing w:line="240" w:lineRule="auto"/>
        <w:ind w:firstLine="709"/>
        <w:jc w:val="both"/>
        <w:rPr>
          <w:szCs w:val="24"/>
        </w:rPr>
      </w:pPr>
      <w:r w:rsidRPr="00A47F2F">
        <w:rPr>
          <w:szCs w:val="24"/>
        </w:rPr>
        <w:t xml:space="preserve">Okul Müdürlüğümüzün Misyon, </w:t>
      </w:r>
      <w:proofErr w:type="gramStart"/>
      <w:r w:rsidRPr="00A47F2F">
        <w:rPr>
          <w:szCs w:val="24"/>
        </w:rPr>
        <w:t>vizyon</w:t>
      </w:r>
      <w:proofErr w:type="gramEnd"/>
      <w:r w:rsidRPr="00A47F2F">
        <w:rPr>
          <w:szCs w:val="24"/>
        </w:rPr>
        <w:t>,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w:t>
      </w:r>
    </w:p>
    <w:p w:rsidR="003803CC" w:rsidRPr="00A47F2F" w:rsidRDefault="003803CC" w:rsidP="003803CC">
      <w:pPr>
        <w:pStyle w:val="Balk2"/>
      </w:pPr>
      <w:bookmarkStart w:id="18" w:name="_Toc531097540"/>
      <w:r>
        <w:t>MİSYO</w:t>
      </w:r>
      <w:r w:rsidRPr="00A47F2F">
        <w:t>N</w:t>
      </w:r>
      <w:r>
        <w:t xml:space="preserve">UMUZ </w:t>
      </w:r>
      <w:bookmarkEnd w:id="18"/>
    </w:p>
    <w:p w:rsidR="003803CC" w:rsidRDefault="004A5C71" w:rsidP="003803CC">
      <w:pPr>
        <w:ind w:left="284"/>
        <w:jc w:val="both"/>
        <w:rPr>
          <w:szCs w:val="24"/>
        </w:rPr>
      </w:pPr>
      <w:r>
        <w:rPr>
          <w:noProof/>
        </w:rPr>
        <w:pict>
          <v:shapetype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Dikey Kaydırma 1096" o:spid="_x0000_s1120" type="#_x0000_t97" style="position:absolute;left:0;text-align:left;margin-left:98.6pt;margin-top:164.6pt;width:365.3pt;height:325.3pt;z-index:26;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" fillcolor="#4bacc6" strokecolor="white" strokeweight="3.25pt">
            <v:path arrowok="t"/>
            <v:textbox style="mso-next-textbox:#Dikey Kaydırma 1096">
              <w:txbxContent>
                <w:p w:rsidR="003803CC" w:rsidRPr="00386C2D" w:rsidRDefault="003803CC" w:rsidP="003803CC">
                  <w:pPr>
                    <w:jc w:val="center"/>
                    <w:rPr>
                      <w:rFonts w:ascii="Monotype Corsiva" w:hAnsi="Monotype Corsiva"/>
                      <w:szCs w:val="24"/>
                    </w:rPr>
                  </w:pPr>
                  <w:r w:rsidRPr="00386C2D">
                    <w:rPr>
                      <w:rFonts w:ascii="Monotype Corsiva" w:hAnsi="Monotype Corsiva"/>
                      <w:szCs w:val="24"/>
                    </w:rPr>
                    <w:t xml:space="preserve">Ülkemizdeki </w:t>
                  </w:r>
                </w:p>
                <w:p w:rsidR="003803CC" w:rsidRPr="00386C2D" w:rsidRDefault="003803CC" w:rsidP="003803CC">
                  <w:pPr>
                    <w:jc w:val="center"/>
                    <w:rPr>
                      <w:rFonts w:ascii="Monotype Corsiva" w:hAnsi="Monotype Corsiva"/>
                      <w:szCs w:val="24"/>
                    </w:rPr>
                  </w:pPr>
                  <w:proofErr w:type="gramStart"/>
                  <w:r w:rsidRPr="00386C2D">
                    <w:rPr>
                      <w:rFonts w:ascii="Monotype Corsiva" w:hAnsi="Monotype Corsiva"/>
                      <w:szCs w:val="24"/>
                    </w:rPr>
                    <w:t>yenilik</w:t>
                  </w:r>
                  <w:proofErr w:type="gramEnd"/>
                  <w:r w:rsidRPr="00386C2D">
                    <w:rPr>
                      <w:rFonts w:ascii="Monotype Corsiva" w:hAnsi="Monotype Corsiva"/>
                      <w:szCs w:val="24"/>
                    </w:rPr>
                    <w:t xml:space="preserve"> ve gelişmeler ışığında,</w:t>
                  </w:r>
                </w:p>
                <w:p w:rsidR="003803CC" w:rsidRPr="00386C2D" w:rsidRDefault="003803CC" w:rsidP="003803CC">
                  <w:pPr>
                    <w:jc w:val="center"/>
                    <w:rPr>
                      <w:rFonts w:ascii="Monotype Corsiva" w:hAnsi="Monotype Corsiva"/>
                      <w:szCs w:val="24"/>
                    </w:rPr>
                  </w:pPr>
                  <w:proofErr w:type="gramStart"/>
                  <w:r w:rsidRPr="00386C2D">
                    <w:rPr>
                      <w:rFonts w:ascii="Monotype Corsiva" w:hAnsi="Monotype Corsiva"/>
                      <w:szCs w:val="24"/>
                    </w:rPr>
                    <w:t>kurumumuzun</w:t>
                  </w:r>
                  <w:proofErr w:type="gramEnd"/>
                  <w:r w:rsidRPr="00386C2D">
                    <w:rPr>
                      <w:rFonts w:ascii="Monotype Corsiva" w:hAnsi="Monotype Corsiva"/>
                      <w:szCs w:val="24"/>
                    </w:rPr>
                    <w:t xml:space="preserve"> ve çalışanların </w:t>
                  </w:r>
                </w:p>
                <w:p w:rsidR="003803CC" w:rsidRPr="00386C2D" w:rsidRDefault="003803CC" w:rsidP="003803CC">
                  <w:pPr>
                    <w:jc w:val="center"/>
                    <w:rPr>
                      <w:rFonts w:ascii="Monotype Corsiva" w:hAnsi="Monotype Corsiva"/>
                      <w:szCs w:val="24"/>
                    </w:rPr>
                  </w:pPr>
                  <w:proofErr w:type="gramStart"/>
                  <w:r w:rsidRPr="00386C2D">
                    <w:rPr>
                      <w:rFonts w:ascii="Monotype Corsiva" w:hAnsi="Monotype Corsiva"/>
                      <w:szCs w:val="24"/>
                    </w:rPr>
                    <w:t>verimliliklerini</w:t>
                  </w:r>
                  <w:proofErr w:type="gramEnd"/>
                </w:p>
                <w:p w:rsidR="003803CC" w:rsidRPr="00386C2D" w:rsidRDefault="00FE7E90" w:rsidP="003803CC">
                  <w:pPr>
                    <w:jc w:val="center"/>
                    <w:rPr>
                      <w:rFonts w:ascii="Monotype Corsiva" w:hAnsi="Monotype Corsiva"/>
                      <w:szCs w:val="24"/>
                    </w:rPr>
                  </w:pPr>
                  <w:proofErr w:type="gramStart"/>
                  <w:r>
                    <w:rPr>
                      <w:rFonts w:ascii="Monotype Corsiva" w:hAnsi="Monotype Corsiva"/>
                      <w:szCs w:val="24"/>
                    </w:rPr>
                    <w:t>arttırmak</w:t>
                  </w:r>
                  <w:proofErr w:type="gramEnd"/>
                  <w:r>
                    <w:rPr>
                      <w:rFonts w:ascii="Monotype Corsiva" w:hAnsi="Monotype Corsiva"/>
                      <w:szCs w:val="24"/>
                    </w:rPr>
                    <w:t xml:space="preserve"> suretiyle, ö</w:t>
                  </w:r>
                  <w:r w:rsidR="003803CC" w:rsidRPr="00386C2D">
                    <w:rPr>
                      <w:rFonts w:ascii="Monotype Corsiva" w:hAnsi="Monotype Corsiva"/>
                      <w:szCs w:val="24"/>
                    </w:rPr>
                    <w:t>ğrencilerimize</w:t>
                  </w:r>
                </w:p>
                <w:p w:rsidR="003803CC" w:rsidRPr="00386C2D" w:rsidRDefault="003803CC" w:rsidP="003803CC">
                  <w:pPr>
                    <w:jc w:val="center"/>
                    <w:rPr>
                      <w:rFonts w:ascii="Monotype Corsiva" w:hAnsi="Monotype Corsiva"/>
                      <w:szCs w:val="24"/>
                    </w:rPr>
                  </w:pPr>
                  <w:proofErr w:type="gramStart"/>
                  <w:r w:rsidRPr="00386C2D">
                    <w:rPr>
                      <w:rFonts w:ascii="Monotype Corsiva" w:hAnsi="Monotype Corsiva"/>
                      <w:szCs w:val="24"/>
                    </w:rPr>
                    <w:t>çağdaş</w:t>
                  </w:r>
                  <w:proofErr w:type="gramEnd"/>
                  <w:r w:rsidRPr="00386C2D">
                    <w:rPr>
                      <w:rFonts w:ascii="Monotype Corsiva" w:hAnsi="Monotype Corsiva"/>
                      <w:szCs w:val="24"/>
                    </w:rPr>
                    <w:t xml:space="preserve"> ve milli değerleri </w:t>
                  </w:r>
                </w:p>
                <w:p w:rsidR="003803CC" w:rsidRPr="00386C2D" w:rsidRDefault="003803CC" w:rsidP="003803CC">
                  <w:pPr>
                    <w:jc w:val="center"/>
                    <w:rPr>
                      <w:rFonts w:ascii="Monotype Corsiva" w:hAnsi="Monotype Corsiva"/>
                      <w:szCs w:val="24"/>
                    </w:rPr>
                  </w:pPr>
                  <w:proofErr w:type="gramStart"/>
                  <w:r w:rsidRPr="00386C2D">
                    <w:rPr>
                      <w:rFonts w:ascii="Monotype Corsiva" w:hAnsi="Monotype Corsiva"/>
                      <w:szCs w:val="24"/>
                    </w:rPr>
                    <w:t>kazandırarak  geleceğe</w:t>
                  </w:r>
                  <w:proofErr w:type="gramEnd"/>
                  <w:r w:rsidRPr="00386C2D">
                    <w:rPr>
                      <w:rFonts w:ascii="Monotype Corsiva" w:hAnsi="Monotype Corsiva"/>
                      <w:szCs w:val="24"/>
                    </w:rPr>
                    <w:t xml:space="preserve"> hazırlamak  ve kurumdan hizmet alan</w:t>
                  </w:r>
                </w:p>
                <w:p w:rsidR="003803CC" w:rsidRPr="00386C2D" w:rsidRDefault="003803CC" w:rsidP="003803CC">
                  <w:pPr>
                    <w:jc w:val="center"/>
                    <w:rPr>
                      <w:rFonts w:ascii="Monotype Corsiva" w:hAnsi="Monotype Corsiva"/>
                      <w:szCs w:val="24"/>
                    </w:rPr>
                  </w:pPr>
                  <w:proofErr w:type="gramStart"/>
                  <w:r w:rsidRPr="00386C2D">
                    <w:rPr>
                      <w:rFonts w:ascii="Monotype Corsiva" w:hAnsi="Monotype Corsiva"/>
                      <w:szCs w:val="24"/>
                    </w:rPr>
                    <w:t>her</w:t>
                  </w:r>
                  <w:proofErr w:type="gramEnd"/>
                  <w:r w:rsidRPr="00386C2D">
                    <w:rPr>
                      <w:rFonts w:ascii="Monotype Corsiva" w:hAnsi="Monotype Corsiva"/>
                      <w:szCs w:val="24"/>
                    </w:rPr>
                    <w:t xml:space="preserve"> kesime</w:t>
                  </w:r>
                </w:p>
                <w:p w:rsidR="003803CC" w:rsidRPr="00386C2D" w:rsidRDefault="003803CC" w:rsidP="003803CC">
                  <w:pPr>
                    <w:jc w:val="center"/>
                    <w:rPr>
                      <w:rFonts w:ascii="Monotype Corsiva" w:hAnsi="Monotype Corsiva"/>
                      <w:szCs w:val="24"/>
                    </w:rPr>
                  </w:pPr>
                  <w:proofErr w:type="gramStart"/>
                  <w:r w:rsidRPr="00386C2D">
                    <w:rPr>
                      <w:rFonts w:ascii="Monotype Corsiva" w:hAnsi="Monotype Corsiva"/>
                      <w:szCs w:val="24"/>
                    </w:rPr>
                    <w:t>kaliteli</w:t>
                  </w:r>
                  <w:proofErr w:type="gramEnd"/>
                  <w:r w:rsidRPr="00386C2D">
                    <w:rPr>
                      <w:rFonts w:ascii="Monotype Corsiva" w:hAnsi="Monotype Corsiva"/>
                      <w:szCs w:val="24"/>
                    </w:rPr>
                    <w:t xml:space="preserve"> hizmet sunmak</w:t>
                  </w:r>
                </w:p>
              </w:txbxContent>
            </v:textbox>
            <w10:wrap anchorx="margin"/>
          </v:shape>
        </w:pict>
      </w:r>
      <w:r w:rsidR="008420BF">
        <w:rPr>
          <w:noProof/>
        </w:rPr>
        <w:pict>
          <v:shape id="Resim 1067" o:spid="_x0000_i1027" type="#_x0000_t75" style="width:137.25pt;height:174pt;visibility:visible">
            <v:imagedata r:id="rId19" o:title=""/>
          </v:shape>
        </w:pict>
      </w:r>
    </w:p>
    <w:p w:rsidR="003803CC" w:rsidRDefault="003803CC" w:rsidP="003803CC">
      <w:pPr>
        <w:ind w:left="284"/>
        <w:jc w:val="both"/>
        <w:rPr>
          <w:szCs w:val="24"/>
        </w:rPr>
      </w:pPr>
    </w:p>
    <w:p w:rsidR="003803CC" w:rsidRDefault="003803CC" w:rsidP="003803CC">
      <w:pPr>
        <w:pStyle w:val="Balk2"/>
      </w:pPr>
      <w:bookmarkStart w:id="19" w:name="_Toc531097541"/>
    </w:p>
    <w:p w:rsidR="0062046B" w:rsidRDefault="0062046B" w:rsidP="003803CC">
      <w:pPr>
        <w:pStyle w:val="Balk2"/>
      </w:pPr>
    </w:p>
    <w:p w:rsidR="0062046B" w:rsidRDefault="0062046B" w:rsidP="003803CC">
      <w:pPr>
        <w:pStyle w:val="Balk2"/>
      </w:pPr>
    </w:p>
    <w:p w:rsidR="0062046B" w:rsidRDefault="0062046B" w:rsidP="0062046B"/>
    <w:p w:rsidR="0062046B" w:rsidRDefault="0062046B" w:rsidP="0062046B"/>
    <w:p w:rsidR="0062046B" w:rsidRPr="0062046B" w:rsidRDefault="0062046B" w:rsidP="0062046B"/>
    <w:p w:rsidR="0062046B" w:rsidRDefault="0062046B" w:rsidP="003803CC">
      <w:pPr>
        <w:pStyle w:val="Balk2"/>
      </w:pPr>
    </w:p>
    <w:p w:rsidR="003803CC" w:rsidRPr="00A47F2F" w:rsidRDefault="003803CC" w:rsidP="003803CC">
      <w:pPr>
        <w:pStyle w:val="Balk2"/>
      </w:pPr>
      <w:r>
        <w:t>VİZYO</w:t>
      </w:r>
      <w:r w:rsidRPr="00A47F2F">
        <w:t>N</w:t>
      </w:r>
      <w:r>
        <w:t xml:space="preserve">UMUZ </w:t>
      </w:r>
      <w:bookmarkEnd w:id="19"/>
    </w:p>
    <w:p w:rsidR="003803CC" w:rsidRDefault="004A5C71" w:rsidP="003803CC">
      <w:pPr>
        <w:pStyle w:val="Balk2"/>
      </w:pPr>
      <w:bookmarkStart w:id="20" w:name="_Toc531097542"/>
      <w:r>
        <w:rPr>
          <w:noProof/>
        </w:rPr>
        <w:pict>
          <v:shape id="Resim 1069" o:spid="_x0000_s1121" type="#_x0000_t75" style="position:absolute;margin-left:3.9pt;margin-top:29.5pt;width:131.7pt;height:175.35pt;z-index:-1;visibility:visible" wrapcoords="0 0 0 21434 21403 21434 21403 0 0 0">
            <v:imagedata r:id="rId20" o:title=""/>
            <w10:wrap type="square"/>
          </v:shape>
        </w:pict>
      </w:r>
    </w:p>
    <w:p w:rsidR="003803CC" w:rsidRDefault="003803CC" w:rsidP="003803CC"/>
    <w:p w:rsidR="003803CC" w:rsidRDefault="003803CC" w:rsidP="003803CC"/>
    <w:p w:rsidR="003803CC" w:rsidRDefault="003803CC" w:rsidP="003803CC"/>
    <w:p w:rsidR="003803CC" w:rsidRDefault="003803CC" w:rsidP="003803CC"/>
    <w:p w:rsidR="003803CC" w:rsidRPr="00B53ED5" w:rsidRDefault="003803CC" w:rsidP="003803CC"/>
    <w:p w:rsidR="003803CC" w:rsidRPr="00B53ED5" w:rsidRDefault="003803CC" w:rsidP="003803CC"/>
    <w:p w:rsidR="003803CC" w:rsidRDefault="004A5C71" w:rsidP="003803CC">
      <w:pPr>
        <w:pStyle w:val="Balk2"/>
      </w:pPr>
      <w:r>
        <w:rPr>
          <w:noProof/>
        </w:rPr>
        <w:pict>
          <v:shape id="Dikey Kaydırma 1095" o:spid="_x0000_s1122" type="#_x0000_t97" style="position:absolute;margin-left:121.9pt;margin-top:.85pt;width:342pt;height:301.15pt;z-index:27;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" fillcolor="#00b050" strokecolor="#585858" strokeweight="2.25pt">
            <v:path arrowok="t"/>
            <v:textbox style="mso-next-textbox:#Dikey Kaydırma 1095">
              <w:txbxContent>
                <w:p w:rsidR="003803CC" w:rsidRDefault="003803CC" w:rsidP="003803CC">
                  <w:pPr>
                    <w:ind w:firstLine="708"/>
                    <w:jc w:val="center"/>
                    <w:rPr>
                      <w:rFonts w:ascii="Monotype Corsiva" w:hAnsi="Monotype Corsiva"/>
                      <w:sz w:val="32"/>
                      <w:szCs w:val="32"/>
                    </w:rPr>
                  </w:pPr>
                </w:p>
                <w:p w:rsidR="003803CC" w:rsidRDefault="003803CC" w:rsidP="003803CC">
                  <w:pPr>
                    <w:ind w:firstLine="708"/>
                    <w:jc w:val="center"/>
                    <w:rPr>
                      <w:rFonts w:ascii="Monotype Corsiva" w:hAnsi="Monotype Corsiva"/>
                      <w:sz w:val="32"/>
                      <w:szCs w:val="32"/>
                    </w:rPr>
                  </w:pPr>
                </w:p>
                <w:p w:rsidR="003803CC" w:rsidRPr="00AF6F6B" w:rsidRDefault="00E154A7" w:rsidP="003803CC">
                  <w:pPr>
                    <w:ind w:firstLine="708"/>
                    <w:jc w:val="center"/>
                    <w:rPr>
                      <w:rFonts w:ascii="Monotype Corsiva" w:hAnsi="Monotype Corsiva" w:cs="Mongolian Baiti"/>
                      <w:sz w:val="32"/>
                      <w:szCs w:val="32"/>
                    </w:rPr>
                  </w:pPr>
                  <w:r>
                    <w:rPr>
                      <w:rFonts w:ascii="Monotype Corsiva" w:hAnsi="Monotype Corsiva"/>
                      <w:sz w:val="32"/>
                      <w:szCs w:val="32"/>
                    </w:rPr>
                    <w:t>Eğitimin amacını öğrencileri hayata hazırlamak olarak planlamak yerine, eğitim ortamını hayatın ta kendisi yapmak.</w:t>
                  </w:r>
                </w:p>
              </w:txbxContent>
            </v:textbox>
            <w10:wrap anchorx="margin"/>
          </v:shape>
        </w:pict>
      </w:r>
    </w:p>
    <w:p w:rsidR="003803CC" w:rsidRPr="00B53ED5" w:rsidRDefault="003803CC" w:rsidP="003803CC"/>
    <w:p w:rsidR="003803CC" w:rsidRDefault="003803CC" w:rsidP="003803CC">
      <w:pPr>
        <w:pStyle w:val="Balk2"/>
      </w:pPr>
    </w:p>
    <w:p w:rsidR="0062046B" w:rsidRDefault="0062046B" w:rsidP="003803CC">
      <w:pPr>
        <w:pStyle w:val="Balk2"/>
      </w:pPr>
    </w:p>
    <w:p w:rsidR="0062046B" w:rsidRDefault="0062046B" w:rsidP="003803CC">
      <w:pPr>
        <w:pStyle w:val="Balk2"/>
      </w:pPr>
    </w:p>
    <w:p w:rsidR="0062046B" w:rsidRDefault="0062046B" w:rsidP="0062046B"/>
    <w:p w:rsidR="0062046B" w:rsidRDefault="0062046B" w:rsidP="0062046B"/>
    <w:p w:rsidR="0062046B" w:rsidRDefault="0062046B" w:rsidP="0062046B"/>
    <w:p w:rsidR="0062046B" w:rsidRPr="0062046B" w:rsidRDefault="0062046B" w:rsidP="0062046B"/>
    <w:p w:rsidR="0062046B" w:rsidRDefault="0062046B" w:rsidP="003803CC">
      <w:pPr>
        <w:pStyle w:val="Balk2"/>
      </w:pPr>
    </w:p>
    <w:p w:rsidR="003803CC" w:rsidRPr="00A47F2F" w:rsidRDefault="003803CC" w:rsidP="003803CC">
      <w:pPr>
        <w:pStyle w:val="Balk2"/>
      </w:pPr>
      <w:r w:rsidRPr="00A47F2F">
        <w:t>TEMEL DEĞERLERİMİZ</w:t>
      </w:r>
      <w:r>
        <w:t xml:space="preserve"> </w:t>
      </w:r>
      <w:bookmarkEnd w:id="20"/>
    </w:p>
    <w:tbl>
      <w:tblPr>
        <w:tblW w:w="9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01"/>
        <w:gridCol w:w="8111"/>
      </w:tblGrid>
      <w:tr w:rsidR="003803CC" w:rsidRPr="00DC301A" w:rsidTr="003B1BE6">
        <w:tc>
          <w:tcPr>
            <w:tcW w:w="9212" w:type="dxa"/>
            <w:gridSpan w:val="2"/>
            <w:shd w:val="clear" w:color="auto" w:fill="943634"/>
          </w:tcPr>
          <w:p w:rsidR="003803CC" w:rsidRPr="00DC301A" w:rsidRDefault="003803CC" w:rsidP="003B1BE6">
            <w:pPr>
              <w:tabs>
                <w:tab w:val="left" w:pos="3090"/>
              </w:tabs>
              <w:jc w:val="center"/>
              <w:rPr>
                <w:rFonts w:eastAsia="Calibri"/>
                <w:b/>
                <w:bCs/>
                <w:color w:val="FFFFFF"/>
              </w:rPr>
            </w:pPr>
            <w:r w:rsidRPr="00DC301A">
              <w:rPr>
                <w:rFonts w:eastAsia="Calibri"/>
                <w:b/>
                <w:bCs/>
                <w:color w:val="FFFFFF"/>
              </w:rPr>
              <w:t>İlkelerimiz</w:t>
            </w:r>
          </w:p>
        </w:tc>
      </w:tr>
      <w:tr w:rsidR="003803CC" w:rsidRPr="00DC301A" w:rsidTr="003B1BE6">
        <w:tc>
          <w:tcPr>
            <w:tcW w:w="1101" w:type="dxa"/>
            <w:shd w:val="clear" w:color="auto" w:fill="17365D"/>
          </w:tcPr>
          <w:p w:rsidR="003803CC" w:rsidRPr="00DC301A" w:rsidRDefault="003803CC" w:rsidP="003B1BE6">
            <w:pPr>
              <w:jc w:val="center"/>
              <w:rPr>
                <w:rFonts w:eastAsia="Calibri"/>
                <w:b/>
                <w:bCs/>
                <w:color w:val="FFFFFF"/>
              </w:rPr>
            </w:pPr>
            <w:r w:rsidRPr="00DC301A">
              <w:rPr>
                <w:rFonts w:eastAsia="Calibri"/>
                <w:b/>
                <w:bCs/>
                <w:color w:val="FFFFFF"/>
              </w:rPr>
              <w:t>1</w:t>
            </w:r>
          </w:p>
        </w:tc>
        <w:tc>
          <w:tcPr>
            <w:tcW w:w="8111" w:type="dxa"/>
            <w:shd w:val="clear" w:color="auto" w:fill="8DB3E2"/>
          </w:tcPr>
          <w:p w:rsidR="003803CC" w:rsidRPr="00DC301A" w:rsidRDefault="003803CC" w:rsidP="003B1BE6">
            <w:pPr>
              <w:rPr>
                <w:rFonts w:eastAsia="Calibri"/>
              </w:rPr>
            </w:pPr>
            <w:r w:rsidRPr="00DC301A">
              <w:rPr>
                <w:rFonts w:eastAsia="Calibri"/>
              </w:rPr>
              <w:t>Evrensellik</w:t>
            </w:r>
          </w:p>
        </w:tc>
      </w:tr>
      <w:tr w:rsidR="003803CC" w:rsidRPr="00DC301A" w:rsidTr="003B1BE6">
        <w:tc>
          <w:tcPr>
            <w:tcW w:w="1101" w:type="dxa"/>
            <w:shd w:val="clear" w:color="auto" w:fill="17365D"/>
          </w:tcPr>
          <w:p w:rsidR="003803CC" w:rsidRPr="00DC301A" w:rsidRDefault="003803CC" w:rsidP="003B1BE6">
            <w:pPr>
              <w:jc w:val="center"/>
              <w:rPr>
                <w:rFonts w:eastAsia="Calibri"/>
                <w:b/>
                <w:bCs/>
                <w:color w:val="FFFFFF"/>
              </w:rPr>
            </w:pPr>
            <w:r w:rsidRPr="00DC301A">
              <w:rPr>
                <w:rFonts w:eastAsia="Calibri"/>
                <w:b/>
                <w:bCs/>
                <w:color w:val="FFFFFF"/>
              </w:rPr>
              <w:t>2</w:t>
            </w:r>
          </w:p>
        </w:tc>
        <w:tc>
          <w:tcPr>
            <w:tcW w:w="8111" w:type="dxa"/>
            <w:shd w:val="clear" w:color="auto" w:fill="C6D9F1"/>
          </w:tcPr>
          <w:p w:rsidR="003803CC" w:rsidRPr="00DC301A" w:rsidRDefault="003803CC" w:rsidP="003B1BE6">
            <w:pPr>
              <w:rPr>
                <w:rFonts w:eastAsia="Calibri"/>
              </w:rPr>
            </w:pPr>
            <w:r w:rsidRPr="00DC301A">
              <w:rPr>
                <w:rFonts w:eastAsia="Calibri"/>
              </w:rPr>
              <w:t>Tarafsızlık ve şeffaflık</w:t>
            </w:r>
          </w:p>
        </w:tc>
      </w:tr>
      <w:tr w:rsidR="003803CC" w:rsidRPr="00DC301A" w:rsidTr="003B1BE6">
        <w:tc>
          <w:tcPr>
            <w:tcW w:w="1101" w:type="dxa"/>
            <w:shd w:val="clear" w:color="auto" w:fill="17365D"/>
          </w:tcPr>
          <w:p w:rsidR="003803CC" w:rsidRPr="00DC301A" w:rsidRDefault="003803CC" w:rsidP="003B1BE6">
            <w:pPr>
              <w:jc w:val="center"/>
              <w:rPr>
                <w:rFonts w:eastAsia="Calibri"/>
                <w:b/>
                <w:bCs/>
                <w:color w:val="FFFFFF"/>
              </w:rPr>
            </w:pPr>
            <w:r w:rsidRPr="00DC301A">
              <w:rPr>
                <w:rFonts w:eastAsia="Calibri"/>
                <w:b/>
                <w:bCs/>
                <w:color w:val="FFFFFF"/>
              </w:rPr>
              <w:t>3</w:t>
            </w:r>
          </w:p>
        </w:tc>
        <w:tc>
          <w:tcPr>
            <w:tcW w:w="8111" w:type="dxa"/>
            <w:shd w:val="clear" w:color="auto" w:fill="8DB3E2"/>
          </w:tcPr>
          <w:p w:rsidR="003803CC" w:rsidRPr="00DC301A" w:rsidRDefault="003803CC" w:rsidP="003B1BE6">
            <w:pPr>
              <w:rPr>
                <w:rFonts w:eastAsia="Calibri"/>
              </w:rPr>
            </w:pPr>
            <w:r w:rsidRPr="00DC301A">
              <w:rPr>
                <w:rFonts w:eastAsia="Calibri"/>
              </w:rPr>
              <w:t>Her yaşta eğitim</w:t>
            </w:r>
          </w:p>
        </w:tc>
      </w:tr>
      <w:tr w:rsidR="003803CC" w:rsidRPr="00DC301A" w:rsidTr="003B1BE6">
        <w:tc>
          <w:tcPr>
            <w:tcW w:w="1101" w:type="dxa"/>
            <w:shd w:val="clear" w:color="auto" w:fill="17365D"/>
          </w:tcPr>
          <w:p w:rsidR="003803CC" w:rsidRPr="00DC301A" w:rsidRDefault="003803CC" w:rsidP="003B1BE6">
            <w:pPr>
              <w:jc w:val="center"/>
              <w:rPr>
                <w:rFonts w:eastAsia="Calibri"/>
                <w:b/>
                <w:bCs/>
                <w:color w:val="FFFFFF"/>
              </w:rPr>
            </w:pPr>
            <w:r w:rsidRPr="00DC301A">
              <w:rPr>
                <w:rFonts w:eastAsia="Calibri"/>
                <w:b/>
                <w:bCs/>
                <w:color w:val="FFFFFF"/>
              </w:rPr>
              <w:t>4</w:t>
            </w:r>
          </w:p>
        </w:tc>
        <w:tc>
          <w:tcPr>
            <w:tcW w:w="8111" w:type="dxa"/>
            <w:shd w:val="clear" w:color="auto" w:fill="C6D9F1"/>
          </w:tcPr>
          <w:p w:rsidR="003803CC" w:rsidRPr="00DC301A" w:rsidRDefault="003803CC" w:rsidP="003B1BE6">
            <w:pPr>
              <w:rPr>
                <w:rFonts w:eastAsia="Calibri"/>
              </w:rPr>
            </w:pPr>
            <w:proofErr w:type="spellStart"/>
            <w:r w:rsidRPr="00DC301A">
              <w:rPr>
                <w:rFonts w:eastAsia="Calibri"/>
              </w:rPr>
              <w:t>Planlılık</w:t>
            </w:r>
            <w:proofErr w:type="spellEnd"/>
          </w:p>
        </w:tc>
      </w:tr>
      <w:tr w:rsidR="003803CC" w:rsidRPr="00DC301A" w:rsidTr="003B1BE6">
        <w:tc>
          <w:tcPr>
            <w:tcW w:w="1101" w:type="dxa"/>
            <w:shd w:val="clear" w:color="auto" w:fill="17365D"/>
          </w:tcPr>
          <w:p w:rsidR="003803CC" w:rsidRPr="00DC301A" w:rsidRDefault="003803CC" w:rsidP="003B1BE6">
            <w:pPr>
              <w:jc w:val="center"/>
              <w:rPr>
                <w:rFonts w:eastAsia="Calibri"/>
                <w:b/>
                <w:bCs/>
                <w:color w:val="FFFFFF"/>
              </w:rPr>
            </w:pPr>
            <w:r w:rsidRPr="00DC301A">
              <w:rPr>
                <w:rFonts w:eastAsia="Calibri"/>
                <w:b/>
                <w:bCs/>
                <w:color w:val="FFFFFF"/>
              </w:rPr>
              <w:t>5</w:t>
            </w:r>
          </w:p>
        </w:tc>
        <w:tc>
          <w:tcPr>
            <w:tcW w:w="8111" w:type="dxa"/>
            <w:shd w:val="clear" w:color="auto" w:fill="8DB3E2"/>
          </w:tcPr>
          <w:p w:rsidR="003803CC" w:rsidRPr="00DC301A" w:rsidRDefault="003803CC" w:rsidP="003B1BE6">
            <w:pPr>
              <w:rPr>
                <w:rFonts w:eastAsia="Calibri"/>
              </w:rPr>
            </w:pPr>
            <w:r w:rsidRPr="00DC301A">
              <w:rPr>
                <w:rFonts w:eastAsia="Calibri"/>
              </w:rPr>
              <w:t>Bilimsellik</w:t>
            </w:r>
          </w:p>
        </w:tc>
      </w:tr>
      <w:tr w:rsidR="003803CC" w:rsidRPr="00DC301A" w:rsidTr="003B1BE6">
        <w:tc>
          <w:tcPr>
            <w:tcW w:w="1101" w:type="dxa"/>
            <w:shd w:val="clear" w:color="auto" w:fill="17365D"/>
          </w:tcPr>
          <w:p w:rsidR="003803CC" w:rsidRPr="00DC301A" w:rsidRDefault="003803CC" w:rsidP="003B1BE6">
            <w:pPr>
              <w:jc w:val="center"/>
              <w:rPr>
                <w:rFonts w:eastAsia="Calibri"/>
                <w:b/>
                <w:bCs/>
                <w:color w:val="FFFFFF"/>
              </w:rPr>
            </w:pPr>
            <w:r w:rsidRPr="00DC301A">
              <w:rPr>
                <w:rFonts w:eastAsia="Calibri"/>
                <w:b/>
                <w:bCs/>
                <w:color w:val="FFFFFF"/>
              </w:rPr>
              <w:t>6</w:t>
            </w:r>
          </w:p>
        </w:tc>
        <w:tc>
          <w:tcPr>
            <w:tcW w:w="8111" w:type="dxa"/>
            <w:shd w:val="clear" w:color="auto" w:fill="C6D9F1"/>
          </w:tcPr>
          <w:p w:rsidR="003803CC" w:rsidRPr="00DC301A" w:rsidRDefault="003803CC" w:rsidP="003B1BE6">
            <w:pPr>
              <w:rPr>
                <w:rFonts w:eastAsia="Calibri"/>
              </w:rPr>
            </w:pPr>
            <w:r w:rsidRPr="00DC301A">
              <w:rPr>
                <w:rFonts w:eastAsia="Calibri"/>
              </w:rPr>
              <w:t>Hizmette kalite</w:t>
            </w:r>
          </w:p>
        </w:tc>
      </w:tr>
      <w:tr w:rsidR="003803CC" w:rsidRPr="00DC301A" w:rsidTr="003B1BE6">
        <w:tc>
          <w:tcPr>
            <w:tcW w:w="1101" w:type="dxa"/>
            <w:shd w:val="clear" w:color="auto" w:fill="17365D"/>
          </w:tcPr>
          <w:p w:rsidR="003803CC" w:rsidRPr="00DC301A" w:rsidRDefault="003803CC" w:rsidP="003B1BE6">
            <w:pPr>
              <w:jc w:val="center"/>
              <w:rPr>
                <w:rFonts w:eastAsia="Calibri"/>
                <w:b/>
                <w:bCs/>
                <w:color w:val="FFFFFF"/>
              </w:rPr>
            </w:pPr>
            <w:r w:rsidRPr="00DC301A">
              <w:rPr>
                <w:rFonts w:eastAsia="Calibri"/>
                <w:b/>
                <w:bCs/>
                <w:color w:val="FFFFFF"/>
              </w:rPr>
              <w:t>7</w:t>
            </w:r>
          </w:p>
        </w:tc>
        <w:tc>
          <w:tcPr>
            <w:tcW w:w="8111" w:type="dxa"/>
            <w:shd w:val="clear" w:color="auto" w:fill="8DB3E2"/>
          </w:tcPr>
          <w:p w:rsidR="003803CC" w:rsidRPr="00DC301A" w:rsidRDefault="003803CC" w:rsidP="003B1BE6">
            <w:pPr>
              <w:rPr>
                <w:rFonts w:eastAsia="Calibri"/>
              </w:rPr>
            </w:pPr>
            <w:r w:rsidRPr="00DC301A">
              <w:rPr>
                <w:rFonts w:eastAsia="Calibri"/>
              </w:rPr>
              <w:t>Eğitimde süreklilik</w:t>
            </w:r>
          </w:p>
        </w:tc>
      </w:tr>
      <w:tr w:rsidR="003803CC" w:rsidRPr="00DC301A" w:rsidTr="003B1BE6">
        <w:tc>
          <w:tcPr>
            <w:tcW w:w="1101" w:type="dxa"/>
            <w:shd w:val="clear" w:color="auto" w:fill="17365D"/>
          </w:tcPr>
          <w:p w:rsidR="003803CC" w:rsidRPr="00DC301A" w:rsidRDefault="003803CC" w:rsidP="003B1BE6">
            <w:pPr>
              <w:jc w:val="center"/>
              <w:rPr>
                <w:rFonts w:eastAsia="Calibri"/>
                <w:b/>
                <w:bCs/>
                <w:color w:val="FFFFFF"/>
              </w:rPr>
            </w:pPr>
            <w:r w:rsidRPr="00DC301A">
              <w:rPr>
                <w:rFonts w:eastAsia="Calibri"/>
                <w:b/>
                <w:bCs/>
                <w:color w:val="FFFFFF"/>
              </w:rPr>
              <w:t>8</w:t>
            </w:r>
          </w:p>
        </w:tc>
        <w:tc>
          <w:tcPr>
            <w:tcW w:w="8111" w:type="dxa"/>
            <w:shd w:val="clear" w:color="auto" w:fill="C6D9F1"/>
          </w:tcPr>
          <w:p w:rsidR="003803CC" w:rsidRPr="00DC301A" w:rsidRDefault="003803CC" w:rsidP="003B1BE6">
            <w:pPr>
              <w:rPr>
                <w:rFonts w:eastAsia="Calibri"/>
              </w:rPr>
            </w:pPr>
            <w:r w:rsidRPr="00DC301A">
              <w:rPr>
                <w:rFonts w:eastAsia="Calibri"/>
              </w:rPr>
              <w:t>İşbirliği</w:t>
            </w:r>
          </w:p>
        </w:tc>
      </w:tr>
      <w:tr w:rsidR="003803CC" w:rsidRPr="00DC301A" w:rsidTr="003B1BE6">
        <w:tc>
          <w:tcPr>
            <w:tcW w:w="1101" w:type="dxa"/>
            <w:shd w:val="clear" w:color="auto" w:fill="17365D"/>
          </w:tcPr>
          <w:p w:rsidR="003803CC" w:rsidRPr="00DC301A" w:rsidRDefault="003803CC" w:rsidP="003B1BE6">
            <w:pPr>
              <w:jc w:val="center"/>
              <w:rPr>
                <w:rFonts w:eastAsia="Calibri"/>
                <w:b/>
                <w:bCs/>
                <w:color w:val="FFFFFF"/>
              </w:rPr>
            </w:pPr>
            <w:r w:rsidRPr="00DC301A">
              <w:rPr>
                <w:rFonts w:eastAsia="Calibri"/>
                <w:b/>
                <w:bCs/>
                <w:color w:val="FFFFFF"/>
              </w:rPr>
              <w:t>9</w:t>
            </w:r>
          </w:p>
        </w:tc>
        <w:tc>
          <w:tcPr>
            <w:tcW w:w="8111" w:type="dxa"/>
            <w:shd w:val="clear" w:color="auto" w:fill="8DB3E2"/>
          </w:tcPr>
          <w:p w:rsidR="003803CC" w:rsidRPr="00DC301A" w:rsidRDefault="003803CC" w:rsidP="003B1BE6">
            <w:pPr>
              <w:rPr>
                <w:rFonts w:eastAsia="Calibri"/>
              </w:rPr>
            </w:pPr>
            <w:r w:rsidRPr="00DC301A">
              <w:rPr>
                <w:rFonts w:eastAsia="Calibri"/>
              </w:rPr>
              <w:t>Güvenilirlik</w:t>
            </w:r>
          </w:p>
        </w:tc>
      </w:tr>
      <w:tr w:rsidR="003803CC" w:rsidRPr="00DC301A" w:rsidTr="003B1BE6">
        <w:tc>
          <w:tcPr>
            <w:tcW w:w="1101" w:type="dxa"/>
            <w:shd w:val="clear" w:color="auto" w:fill="17365D"/>
          </w:tcPr>
          <w:p w:rsidR="003803CC" w:rsidRPr="00DC301A" w:rsidRDefault="003803CC" w:rsidP="003B1BE6">
            <w:pPr>
              <w:jc w:val="center"/>
              <w:rPr>
                <w:rFonts w:eastAsia="Calibri"/>
                <w:b/>
                <w:bCs/>
                <w:color w:val="FFFFFF"/>
              </w:rPr>
            </w:pPr>
            <w:r w:rsidRPr="00DC301A">
              <w:rPr>
                <w:rFonts w:eastAsia="Calibri"/>
                <w:b/>
                <w:bCs/>
                <w:color w:val="FFFFFF"/>
              </w:rPr>
              <w:t>10</w:t>
            </w:r>
          </w:p>
        </w:tc>
        <w:tc>
          <w:tcPr>
            <w:tcW w:w="8111" w:type="dxa"/>
            <w:shd w:val="clear" w:color="auto" w:fill="C6D9F1"/>
          </w:tcPr>
          <w:p w:rsidR="003803CC" w:rsidRPr="00DC301A" w:rsidRDefault="003803CC" w:rsidP="003B1BE6">
            <w:pPr>
              <w:rPr>
                <w:rFonts w:eastAsia="Calibri"/>
              </w:rPr>
            </w:pPr>
            <w:r w:rsidRPr="00DC301A">
              <w:rPr>
                <w:rFonts w:eastAsia="Calibri"/>
              </w:rPr>
              <w:t>Yaratıcılık</w:t>
            </w:r>
          </w:p>
        </w:tc>
      </w:tr>
      <w:tr w:rsidR="003803CC" w:rsidRPr="00DC301A" w:rsidTr="003B1BE6">
        <w:tc>
          <w:tcPr>
            <w:tcW w:w="1101" w:type="dxa"/>
            <w:shd w:val="clear" w:color="auto" w:fill="17365D"/>
          </w:tcPr>
          <w:p w:rsidR="003803CC" w:rsidRPr="00DC301A" w:rsidRDefault="003803CC" w:rsidP="003B1BE6">
            <w:pPr>
              <w:jc w:val="center"/>
              <w:rPr>
                <w:rFonts w:eastAsia="Calibri"/>
                <w:b/>
                <w:bCs/>
                <w:color w:val="FFFFFF"/>
              </w:rPr>
            </w:pPr>
            <w:r w:rsidRPr="00DC301A">
              <w:rPr>
                <w:rFonts w:eastAsia="Calibri"/>
                <w:b/>
                <w:bCs/>
                <w:color w:val="FFFFFF"/>
              </w:rPr>
              <w:t>11</w:t>
            </w:r>
          </w:p>
        </w:tc>
        <w:tc>
          <w:tcPr>
            <w:tcW w:w="8111" w:type="dxa"/>
            <w:shd w:val="clear" w:color="auto" w:fill="8DB3E2"/>
          </w:tcPr>
          <w:p w:rsidR="003803CC" w:rsidRPr="00DC301A" w:rsidRDefault="003803CC" w:rsidP="003B1BE6">
            <w:pPr>
              <w:rPr>
                <w:rFonts w:eastAsia="Calibri"/>
              </w:rPr>
            </w:pPr>
            <w:r w:rsidRPr="00DC301A">
              <w:rPr>
                <w:rFonts w:eastAsia="Calibri"/>
              </w:rPr>
              <w:t>Hoşgörü</w:t>
            </w:r>
          </w:p>
        </w:tc>
      </w:tr>
      <w:tr w:rsidR="003803CC" w:rsidRPr="00DC301A" w:rsidTr="003B1BE6">
        <w:tc>
          <w:tcPr>
            <w:tcW w:w="1101" w:type="dxa"/>
            <w:shd w:val="clear" w:color="auto" w:fill="17365D"/>
          </w:tcPr>
          <w:p w:rsidR="003803CC" w:rsidRPr="00DC301A" w:rsidRDefault="003803CC" w:rsidP="003B1BE6">
            <w:pPr>
              <w:jc w:val="center"/>
              <w:rPr>
                <w:rFonts w:eastAsia="Calibri"/>
                <w:b/>
                <w:bCs/>
                <w:color w:val="FFFFFF"/>
              </w:rPr>
            </w:pPr>
            <w:r w:rsidRPr="00DC301A">
              <w:rPr>
                <w:rFonts w:eastAsia="Calibri"/>
                <w:b/>
                <w:bCs/>
                <w:color w:val="FFFFFF"/>
              </w:rPr>
              <w:t>12</w:t>
            </w:r>
          </w:p>
        </w:tc>
        <w:tc>
          <w:tcPr>
            <w:tcW w:w="8111" w:type="dxa"/>
            <w:shd w:val="clear" w:color="auto" w:fill="C6D9F1"/>
          </w:tcPr>
          <w:p w:rsidR="003803CC" w:rsidRPr="00DC301A" w:rsidRDefault="003803CC" w:rsidP="003B1BE6">
            <w:pPr>
              <w:rPr>
                <w:rFonts w:eastAsia="Calibri"/>
              </w:rPr>
            </w:pPr>
            <w:r w:rsidRPr="00DC301A">
              <w:rPr>
                <w:rFonts w:eastAsia="Calibri"/>
              </w:rPr>
              <w:t>Değişim ve gelişim</w:t>
            </w:r>
          </w:p>
        </w:tc>
      </w:tr>
      <w:tr w:rsidR="003803CC" w:rsidRPr="00DC301A" w:rsidTr="003B1BE6">
        <w:tc>
          <w:tcPr>
            <w:tcW w:w="1101" w:type="dxa"/>
            <w:shd w:val="clear" w:color="auto" w:fill="17365D"/>
          </w:tcPr>
          <w:p w:rsidR="003803CC" w:rsidRPr="00DC301A" w:rsidRDefault="003803CC" w:rsidP="003B1BE6">
            <w:pPr>
              <w:jc w:val="center"/>
              <w:rPr>
                <w:rFonts w:eastAsia="Calibri"/>
                <w:b/>
                <w:bCs/>
                <w:color w:val="FFFFFF"/>
              </w:rPr>
            </w:pPr>
            <w:r w:rsidRPr="00DC301A">
              <w:rPr>
                <w:rFonts w:eastAsia="Calibri"/>
                <w:b/>
                <w:bCs/>
                <w:color w:val="FFFFFF"/>
              </w:rPr>
              <w:t>13</w:t>
            </w:r>
          </w:p>
        </w:tc>
        <w:tc>
          <w:tcPr>
            <w:tcW w:w="8111" w:type="dxa"/>
            <w:shd w:val="clear" w:color="auto" w:fill="8DB3E2"/>
          </w:tcPr>
          <w:p w:rsidR="003803CC" w:rsidRPr="00DC301A" w:rsidRDefault="003803CC" w:rsidP="003B1BE6">
            <w:pPr>
              <w:rPr>
                <w:rFonts w:eastAsia="Calibri"/>
              </w:rPr>
            </w:pPr>
            <w:r w:rsidRPr="00DC301A">
              <w:rPr>
                <w:rFonts w:eastAsia="Calibri"/>
              </w:rPr>
              <w:t>Ferdin ve toplumun ihtiyaçları,</w:t>
            </w:r>
          </w:p>
        </w:tc>
      </w:tr>
      <w:tr w:rsidR="003803CC" w:rsidRPr="00DC301A" w:rsidTr="003B1BE6">
        <w:tc>
          <w:tcPr>
            <w:tcW w:w="1101" w:type="dxa"/>
            <w:shd w:val="clear" w:color="auto" w:fill="17365D"/>
          </w:tcPr>
          <w:p w:rsidR="003803CC" w:rsidRPr="00DC301A" w:rsidRDefault="003803CC" w:rsidP="003B1BE6">
            <w:pPr>
              <w:jc w:val="center"/>
              <w:rPr>
                <w:rFonts w:eastAsia="Calibri"/>
                <w:b/>
                <w:bCs/>
                <w:color w:val="FFFFFF"/>
              </w:rPr>
            </w:pPr>
            <w:r w:rsidRPr="00DC301A">
              <w:rPr>
                <w:rFonts w:eastAsia="Calibri"/>
                <w:b/>
                <w:bCs/>
                <w:color w:val="FFFFFF"/>
              </w:rPr>
              <w:t>14</w:t>
            </w:r>
          </w:p>
        </w:tc>
        <w:tc>
          <w:tcPr>
            <w:tcW w:w="8111" w:type="dxa"/>
            <w:shd w:val="clear" w:color="auto" w:fill="C6D9F1"/>
          </w:tcPr>
          <w:p w:rsidR="003803CC" w:rsidRPr="00DC301A" w:rsidRDefault="003803CC" w:rsidP="003B1BE6">
            <w:pPr>
              <w:rPr>
                <w:rFonts w:eastAsia="Calibri"/>
              </w:rPr>
            </w:pPr>
            <w:r w:rsidRPr="00DC301A">
              <w:rPr>
                <w:rFonts w:eastAsia="Calibri"/>
              </w:rPr>
              <w:t>Yöneltme,</w:t>
            </w:r>
          </w:p>
        </w:tc>
      </w:tr>
      <w:tr w:rsidR="003803CC" w:rsidRPr="00DC301A" w:rsidTr="003B1BE6">
        <w:tc>
          <w:tcPr>
            <w:tcW w:w="1101" w:type="dxa"/>
            <w:shd w:val="clear" w:color="auto" w:fill="17365D"/>
          </w:tcPr>
          <w:p w:rsidR="003803CC" w:rsidRPr="00DC301A" w:rsidRDefault="003803CC" w:rsidP="003B1BE6">
            <w:pPr>
              <w:jc w:val="center"/>
              <w:rPr>
                <w:rFonts w:eastAsia="Calibri"/>
                <w:b/>
                <w:bCs/>
                <w:color w:val="FFFFFF"/>
              </w:rPr>
            </w:pPr>
            <w:r w:rsidRPr="00DC301A">
              <w:rPr>
                <w:rFonts w:eastAsia="Calibri"/>
                <w:b/>
                <w:bCs/>
                <w:color w:val="FFFFFF"/>
              </w:rPr>
              <w:t>15</w:t>
            </w:r>
          </w:p>
        </w:tc>
        <w:tc>
          <w:tcPr>
            <w:tcW w:w="8111" w:type="dxa"/>
            <w:shd w:val="clear" w:color="auto" w:fill="8DB3E2"/>
          </w:tcPr>
          <w:p w:rsidR="003803CC" w:rsidRPr="00DC301A" w:rsidRDefault="003803CC" w:rsidP="003B1BE6">
            <w:pPr>
              <w:rPr>
                <w:rFonts w:eastAsia="Calibri"/>
              </w:rPr>
            </w:pPr>
            <w:r w:rsidRPr="00DC301A">
              <w:rPr>
                <w:rFonts w:eastAsia="Calibri"/>
              </w:rPr>
              <w:t>Eğitim hakkı,</w:t>
            </w:r>
          </w:p>
        </w:tc>
      </w:tr>
      <w:tr w:rsidR="003803CC" w:rsidRPr="00DC301A" w:rsidTr="003B1BE6">
        <w:tc>
          <w:tcPr>
            <w:tcW w:w="1101" w:type="dxa"/>
            <w:shd w:val="clear" w:color="auto" w:fill="17365D"/>
          </w:tcPr>
          <w:p w:rsidR="003803CC" w:rsidRPr="00DC301A" w:rsidRDefault="003803CC" w:rsidP="003B1BE6">
            <w:pPr>
              <w:jc w:val="center"/>
              <w:rPr>
                <w:rFonts w:eastAsia="Calibri"/>
                <w:b/>
                <w:bCs/>
                <w:color w:val="FFFFFF"/>
              </w:rPr>
            </w:pPr>
            <w:r w:rsidRPr="00DC301A">
              <w:rPr>
                <w:rFonts w:eastAsia="Calibri"/>
                <w:b/>
                <w:bCs/>
                <w:color w:val="FFFFFF"/>
              </w:rPr>
              <w:t>16</w:t>
            </w:r>
          </w:p>
        </w:tc>
        <w:tc>
          <w:tcPr>
            <w:tcW w:w="8111" w:type="dxa"/>
            <w:shd w:val="clear" w:color="auto" w:fill="C6D9F1"/>
          </w:tcPr>
          <w:p w:rsidR="003803CC" w:rsidRPr="00DC301A" w:rsidRDefault="003803CC" w:rsidP="003B1BE6">
            <w:pPr>
              <w:rPr>
                <w:rFonts w:eastAsia="Calibri"/>
              </w:rPr>
            </w:pPr>
            <w:r w:rsidRPr="00DC301A">
              <w:rPr>
                <w:rFonts w:eastAsia="Calibri"/>
              </w:rPr>
              <w:t xml:space="preserve">Fırsat ve </w:t>
            </w:r>
            <w:proofErr w:type="gramStart"/>
            <w:r w:rsidRPr="00DC301A">
              <w:rPr>
                <w:rFonts w:eastAsia="Calibri"/>
              </w:rPr>
              <w:t>imkan</w:t>
            </w:r>
            <w:proofErr w:type="gramEnd"/>
            <w:r w:rsidRPr="00DC301A">
              <w:rPr>
                <w:rFonts w:eastAsia="Calibri"/>
              </w:rPr>
              <w:t xml:space="preserve"> eşitliği,</w:t>
            </w:r>
          </w:p>
        </w:tc>
      </w:tr>
      <w:tr w:rsidR="003803CC" w:rsidRPr="00DC301A" w:rsidTr="003B1BE6">
        <w:tc>
          <w:tcPr>
            <w:tcW w:w="1101" w:type="dxa"/>
            <w:shd w:val="clear" w:color="auto" w:fill="17365D"/>
          </w:tcPr>
          <w:p w:rsidR="003803CC" w:rsidRPr="00DC301A" w:rsidRDefault="003803CC" w:rsidP="003B1BE6">
            <w:pPr>
              <w:jc w:val="center"/>
              <w:rPr>
                <w:rFonts w:eastAsia="Calibri"/>
                <w:b/>
                <w:bCs/>
                <w:color w:val="FFFFFF"/>
              </w:rPr>
            </w:pPr>
            <w:r w:rsidRPr="00DC301A">
              <w:rPr>
                <w:rFonts w:eastAsia="Calibri"/>
                <w:b/>
                <w:bCs/>
                <w:color w:val="FFFFFF"/>
              </w:rPr>
              <w:t>17</w:t>
            </w:r>
          </w:p>
        </w:tc>
        <w:tc>
          <w:tcPr>
            <w:tcW w:w="8111" w:type="dxa"/>
            <w:shd w:val="clear" w:color="auto" w:fill="8DB3E2"/>
          </w:tcPr>
          <w:p w:rsidR="003803CC" w:rsidRPr="00DC301A" w:rsidRDefault="003803CC" w:rsidP="003B1BE6">
            <w:pPr>
              <w:rPr>
                <w:rFonts w:eastAsia="Calibri"/>
              </w:rPr>
            </w:pPr>
            <w:r w:rsidRPr="00DC301A">
              <w:rPr>
                <w:rFonts w:eastAsia="Calibri"/>
              </w:rPr>
              <w:t>Süreklilik</w:t>
            </w:r>
          </w:p>
        </w:tc>
      </w:tr>
      <w:tr w:rsidR="003803CC" w:rsidRPr="00DC301A" w:rsidTr="003B1BE6">
        <w:tc>
          <w:tcPr>
            <w:tcW w:w="1101" w:type="dxa"/>
            <w:shd w:val="clear" w:color="auto" w:fill="17365D"/>
          </w:tcPr>
          <w:p w:rsidR="003803CC" w:rsidRPr="00DC301A" w:rsidRDefault="003803CC" w:rsidP="003B1BE6">
            <w:pPr>
              <w:jc w:val="center"/>
              <w:rPr>
                <w:rFonts w:eastAsia="Calibri"/>
                <w:b/>
                <w:bCs/>
                <w:color w:val="FFFFFF"/>
              </w:rPr>
            </w:pPr>
            <w:r w:rsidRPr="00DC301A">
              <w:rPr>
                <w:rFonts w:eastAsia="Calibri"/>
                <w:b/>
                <w:bCs/>
                <w:color w:val="FFFFFF"/>
              </w:rPr>
              <w:t>18</w:t>
            </w:r>
          </w:p>
        </w:tc>
        <w:tc>
          <w:tcPr>
            <w:tcW w:w="8111" w:type="dxa"/>
            <w:shd w:val="clear" w:color="auto" w:fill="C6D9F1"/>
          </w:tcPr>
          <w:p w:rsidR="003803CC" w:rsidRPr="00DC301A" w:rsidRDefault="003803CC" w:rsidP="003B1BE6">
            <w:pPr>
              <w:rPr>
                <w:rFonts w:eastAsia="Calibri"/>
              </w:rPr>
            </w:pPr>
            <w:r w:rsidRPr="00DC301A">
              <w:rPr>
                <w:rFonts w:eastAsia="Calibri"/>
              </w:rPr>
              <w:t>Atatürk inkılâp ve ilkeleri ve Atatürk milliyetçiliği,</w:t>
            </w:r>
          </w:p>
        </w:tc>
      </w:tr>
      <w:tr w:rsidR="003803CC" w:rsidRPr="00DC301A" w:rsidTr="003B1BE6">
        <w:tc>
          <w:tcPr>
            <w:tcW w:w="1101" w:type="dxa"/>
            <w:shd w:val="clear" w:color="auto" w:fill="17365D"/>
          </w:tcPr>
          <w:p w:rsidR="003803CC" w:rsidRPr="00DC301A" w:rsidRDefault="003803CC" w:rsidP="003B1BE6">
            <w:pPr>
              <w:jc w:val="center"/>
              <w:rPr>
                <w:rFonts w:eastAsia="Calibri"/>
                <w:b/>
                <w:bCs/>
                <w:color w:val="FFFFFF"/>
              </w:rPr>
            </w:pPr>
            <w:r w:rsidRPr="00DC301A">
              <w:rPr>
                <w:rFonts w:eastAsia="Calibri"/>
                <w:b/>
                <w:bCs/>
                <w:color w:val="FFFFFF"/>
              </w:rPr>
              <w:t>19</w:t>
            </w:r>
          </w:p>
        </w:tc>
        <w:tc>
          <w:tcPr>
            <w:tcW w:w="8111" w:type="dxa"/>
            <w:shd w:val="clear" w:color="auto" w:fill="8DB3E2"/>
          </w:tcPr>
          <w:p w:rsidR="003803CC" w:rsidRPr="00DC301A" w:rsidRDefault="003803CC" w:rsidP="003B1BE6">
            <w:pPr>
              <w:rPr>
                <w:rFonts w:eastAsia="Calibri"/>
              </w:rPr>
            </w:pPr>
            <w:r w:rsidRPr="00DC301A">
              <w:rPr>
                <w:rFonts w:eastAsia="Calibri"/>
              </w:rPr>
              <w:t>Laiklik, bilimsellik,</w:t>
            </w:r>
          </w:p>
        </w:tc>
      </w:tr>
      <w:tr w:rsidR="003803CC" w:rsidRPr="00DC301A" w:rsidTr="003B1BE6">
        <w:tc>
          <w:tcPr>
            <w:tcW w:w="1101" w:type="dxa"/>
            <w:shd w:val="clear" w:color="auto" w:fill="17365D"/>
          </w:tcPr>
          <w:p w:rsidR="003803CC" w:rsidRPr="00DC301A" w:rsidRDefault="003803CC" w:rsidP="003B1BE6">
            <w:pPr>
              <w:jc w:val="center"/>
              <w:rPr>
                <w:rFonts w:eastAsia="Calibri"/>
                <w:b/>
                <w:bCs/>
                <w:color w:val="FFFFFF"/>
              </w:rPr>
            </w:pPr>
            <w:r w:rsidRPr="00DC301A">
              <w:rPr>
                <w:rFonts w:eastAsia="Calibri"/>
                <w:b/>
                <w:bCs/>
                <w:color w:val="FFFFFF"/>
              </w:rPr>
              <w:t>20</w:t>
            </w:r>
          </w:p>
        </w:tc>
        <w:tc>
          <w:tcPr>
            <w:tcW w:w="8111" w:type="dxa"/>
            <w:shd w:val="clear" w:color="auto" w:fill="C6D9F1"/>
          </w:tcPr>
          <w:p w:rsidR="003803CC" w:rsidRPr="00DC301A" w:rsidRDefault="003803CC" w:rsidP="003B1BE6">
            <w:pPr>
              <w:rPr>
                <w:rFonts w:eastAsia="Calibri"/>
              </w:rPr>
            </w:pPr>
            <w:r w:rsidRPr="00DC301A">
              <w:rPr>
                <w:rFonts w:eastAsia="Calibri"/>
              </w:rPr>
              <w:t>Okul ve ailenin işbirliği</w:t>
            </w:r>
          </w:p>
        </w:tc>
      </w:tr>
    </w:tbl>
    <w:p w:rsidR="003803CC" w:rsidRDefault="003803CC" w:rsidP="003803CC">
      <w:pPr>
        <w:pStyle w:val="ListeParagraf"/>
        <w:autoSpaceDE w:val="0"/>
        <w:autoSpaceDN w:val="0"/>
        <w:adjustRightInd w:val="0"/>
        <w:spacing w:before="120" w:after="0" w:line="432" w:lineRule="auto"/>
        <w:ind w:left="0"/>
        <w:jc w:val="both"/>
        <w:rPr>
          <w:rFonts w:eastAsia="AGaramondPro-Regula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01"/>
        <w:gridCol w:w="8111"/>
      </w:tblGrid>
      <w:tr w:rsidR="003803CC" w:rsidRPr="00DC301A" w:rsidTr="003B1BE6">
        <w:tc>
          <w:tcPr>
            <w:tcW w:w="9212" w:type="dxa"/>
            <w:gridSpan w:val="2"/>
            <w:shd w:val="clear" w:color="auto" w:fill="943634"/>
          </w:tcPr>
          <w:p w:rsidR="003803CC" w:rsidRPr="00DC301A" w:rsidRDefault="003803CC" w:rsidP="003B1BE6">
            <w:pPr>
              <w:tabs>
                <w:tab w:val="left" w:pos="3090"/>
              </w:tabs>
              <w:jc w:val="center"/>
              <w:rPr>
                <w:rFonts w:eastAsia="Calibri"/>
                <w:b/>
                <w:bCs/>
                <w:color w:val="FFFFFF"/>
              </w:rPr>
            </w:pPr>
            <w:r w:rsidRPr="00DC301A">
              <w:rPr>
                <w:rFonts w:eastAsia="Calibri"/>
                <w:b/>
                <w:bCs/>
                <w:color w:val="FFFFFF"/>
              </w:rPr>
              <w:lastRenderedPageBreak/>
              <w:t>Değerlerimiz</w:t>
            </w:r>
          </w:p>
        </w:tc>
      </w:tr>
      <w:tr w:rsidR="003803CC" w:rsidRPr="00DC301A" w:rsidTr="003B1BE6">
        <w:tc>
          <w:tcPr>
            <w:tcW w:w="1101" w:type="dxa"/>
            <w:shd w:val="clear" w:color="auto" w:fill="17365D"/>
          </w:tcPr>
          <w:p w:rsidR="003803CC" w:rsidRPr="00DC301A" w:rsidRDefault="003803CC" w:rsidP="003B1BE6">
            <w:pPr>
              <w:jc w:val="center"/>
              <w:rPr>
                <w:rFonts w:eastAsia="Calibri"/>
                <w:b/>
                <w:bCs/>
                <w:color w:val="FFFFFF"/>
              </w:rPr>
            </w:pPr>
            <w:r w:rsidRPr="00DC301A">
              <w:rPr>
                <w:rFonts w:eastAsia="Calibri"/>
                <w:b/>
                <w:bCs/>
                <w:color w:val="FFFFFF"/>
              </w:rPr>
              <w:t>1</w:t>
            </w:r>
          </w:p>
        </w:tc>
        <w:tc>
          <w:tcPr>
            <w:tcW w:w="8111" w:type="dxa"/>
            <w:shd w:val="clear" w:color="auto" w:fill="F2F2F2"/>
          </w:tcPr>
          <w:p w:rsidR="003803CC" w:rsidRPr="00DC301A" w:rsidRDefault="003803CC" w:rsidP="003B1BE6">
            <w:pPr>
              <w:rPr>
                <w:rFonts w:eastAsia="Calibri"/>
              </w:rPr>
            </w:pPr>
            <w:r w:rsidRPr="00DC301A">
              <w:rPr>
                <w:rFonts w:eastAsia="Calibri"/>
              </w:rPr>
              <w:t>Atatürk İlke ve İnkılâplarına bağlıyız.</w:t>
            </w:r>
          </w:p>
        </w:tc>
      </w:tr>
      <w:tr w:rsidR="003803CC" w:rsidRPr="00DC301A" w:rsidTr="003B1BE6">
        <w:tc>
          <w:tcPr>
            <w:tcW w:w="1101" w:type="dxa"/>
            <w:shd w:val="clear" w:color="auto" w:fill="17365D"/>
          </w:tcPr>
          <w:p w:rsidR="003803CC" w:rsidRPr="00DC301A" w:rsidRDefault="003803CC" w:rsidP="003B1BE6">
            <w:pPr>
              <w:jc w:val="center"/>
              <w:rPr>
                <w:rFonts w:eastAsia="Calibri"/>
                <w:b/>
                <w:bCs/>
                <w:color w:val="FFFFFF"/>
              </w:rPr>
            </w:pPr>
            <w:r w:rsidRPr="00DC301A">
              <w:rPr>
                <w:rFonts w:eastAsia="Calibri"/>
                <w:b/>
                <w:bCs/>
                <w:color w:val="FFFFFF"/>
              </w:rPr>
              <w:t>2</w:t>
            </w:r>
          </w:p>
        </w:tc>
        <w:tc>
          <w:tcPr>
            <w:tcW w:w="8111" w:type="dxa"/>
            <w:shd w:val="clear" w:color="auto" w:fill="8DB3E2"/>
          </w:tcPr>
          <w:p w:rsidR="003803CC" w:rsidRPr="00DC301A" w:rsidRDefault="003803CC" w:rsidP="003B1BE6">
            <w:pPr>
              <w:rPr>
                <w:rFonts w:eastAsia="Calibri"/>
              </w:rPr>
            </w:pPr>
            <w:r w:rsidRPr="00DC301A">
              <w:rPr>
                <w:rFonts w:eastAsia="Calibri"/>
              </w:rPr>
              <w:t>Yaşam boyu eğitimin destekçisiyiz.</w:t>
            </w:r>
          </w:p>
        </w:tc>
      </w:tr>
      <w:tr w:rsidR="003803CC" w:rsidRPr="00DC301A" w:rsidTr="003B1BE6">
        <w:tc>
          <w:tcPr>
            <w:tcW w:w="1101" w:type="dxa"/>
            <w:shd w:val="clear" w:color="auto" w:fill="17365D"/>
          </w:tcPr>
          <w:p w:rsidR="003803CC" w:rsidRPr="00DC301A" w:rsidRDefault="003803CC" w:rsidP="003B1BE6">
            <w:pPr>
              <w:jc w:val="center"/>
              <w:rPr>
                <w:rFonts w:eastAsia="Calibri"/>
                <w:b/>
                <w:bCs/>
                <w:color w:val="FFFFFF"/>
              </w:rPr>
            </w:pPr>
            <w:r w:rsidRPr="00DC301A">
              <w:rPr>
                <w:rFonts w:eastAsia="Calibri"/>
                <w:b/>
                <w:bCs/>
                <w:color w:val="FFFFFF"/>
              </w:rPr>
              <w:t>3</w:t>
            </w:r>
          </w:p>
        </w:tc>
        <w:tc>
          <w:tcPr>
            <w:tcW w:w="8111" w:type="dxa"/>
            <w:shd w:val="clear" w:color="auto" w:fill="F2F2F2"/>
          </w:tcPr>
          <w:p w:rsidR="003803CC" w:rsidRPr="00DC301A" w:rsidRDefault="003803CC" w:rsidP="003B1BE6">
            <w:pPr>
              <w:rPr>
                <w:rFonts w:eastAsia="Calibri"/>
              </w:rPr>
            </w:pPr>
            <w:r w:rsidRPr="00DC301A">
              <w:rPr>
                <w:rFonts w:eastAsia="Calibri"/>
              </w:rPr>
              <w:t>Evrensel ve bilimsel ilkeler doğrultusundaki yeniliğe ve değişime açığız.</w:t>
            </w:r>
          </w:p>
        </w:tc>
      </w:tr>
      <w:tr w:rsidR="003803CC" w:rsidRPr="00DC301A" w:rsidTr="003B1BE6">
        <w:tc>
          <w:tcPr>
            <w:tcW w:w="1101" w:type="dxa"/>
            <w:shd w:val="clear" w:color="auto" w:fill="17365D"/>
          </w:tcPr>
          <w:p w:rsidR="003803CC" w:rsidRPr="00DC301A" w:rsidRDefault="003803CC" w:rsidP="003B1BE6">
            <w:pPr>
              <w:jc w:val="center"/>
              <w:rPr>
                <w:rFonts w:eastAsia="Calibri"/>
                <w:b/>
                <w:bCs/>
                <w:color w:val="FFFFFF"/>
              </w:rPr>
            </w:pPr>
            <w:r w:rsidRPr="00DC301A">
              <w:rPr>
                <w:rFonts w:eastAsia="Calibri"/>
                <w:b/>
                <w:bCs/>
                <w:color w:val="FFFFFF"/>
              </w:rPr>
              <w:t>4</w:t>
            </w:r>
          </w:p>
        </w:tc>
        <w:tc>
          <w:tcPr>
            <w:tcW w:w="8111" w:type="dxa"/>
            <w:shd w:val="clear" w:color="auto" w:fill="8DB3E2"/>
          </w:tcPr>
          <w:p w:rsidR="003803CC" w:rsidRPr="00DC301A" w:rsidRDefault="003803CC" w:rsidP="003B1BE6">
            <w:pPr>
              <w:rPr>
                <w:rFonts w:eastAsia="Calibri"/>
              </w:rPr>
            </w:pPr>
            <w:r w:rsidRPr="00DC301A">
              <w:rPr>
                <w:rFonts w:eastAsia="Calibri"/>
              </w:rPr>
              <w:t>Performansın veri sonuçlarına dayalı olarak belirlenmesine önem veririz.</w:t>
            </w:r>
          </w:p>
        </w:tc>
      </w:tr>
      <w:tr w:rsidR="003803CC" w:rsidRPr="00DC301A" w:rsidTr="003B1BE6">
        <w:tc>
          <w:tcPr>
            <w:tcW w:w="1101" w:type="dxa"/>
            <w:shd w:val="clear" w:color="auto" w:fill="17365D"/>
          </w:tcPr>
          <w:p w:rsidR="003803CC" w:rsidRPr="00DC301A" w:rsidRDefault="003803CC" w:rsidP="003B1BE6">
            <w:pPr>
              <w:jc w:val="center"/>
              <w:rPr>
                <w:rFonts w:eastAsia="Calibri"/>
                <w:b/>
                <w:bCs/>
                <w:color w:val="FFFFFF"/>
              </w:rPr>
            </w:pPr>
            <w:r w:rsidRPr="00DC301A">
              <w:rPr>
                <w:rFonts w:eastAsia="Calibri"/>
                <w:b/>
                <w:bCs/>
                <w:color w:val="FFFFFF"/>
              </w:rPr>
              <w:t>5</w:t>
            </w:r>
          </w:p>
        </w:tc>
        <w:tc>
          <w:tcPr>
            <w:tcW w:w="8111" w:type="dxa"/>
            <w:shd w:val="clear" w:color="auto" w:fill="F2F2F2"/>
          </w:tcPr>
          <w:p w:rsidR="003803CC" w:rsidRPr="00DC301A" w:rsidRDefault="003803CC" w:rsidP="003B1BE6">
            <w:pPr>
              <w:rPr>
                <w:rFonts w:eastAsia="Calibri"/>
              </w:rPr>
            </w:pPr>
            <w:r w:rsidRPr="00DC301A">
              <w:rPr>
                <w:rFonts w:eastAsia="Calibri"/>
              </w:rPr>
              <w:t>İşbirliği ve takım çalışmasının önemine ve gereğine inanırız.</w:t>
            </w:r>
          </w:p>
        </w:tc>
      </w:tr>
      <w:tr w:rsidR="003803CC" w:rsidRPr="00DC301A" w:rsidTr="003B1BE6">
        <w:tc>
          <w:tcPr>
            <w:tcW w:w="1101" w:type="dxa"/>
            <w:shd w:val="clear" w:color="auto" w:fill="17365D"/>
          </w:tcPr>
          <w:p w:rsidR="003803CC" w:rsidRPr="00DC301A" w:rsidRDefault="003803CC" w:rsidP="003B1BE6">
            <w:pPr>
              <w:jc w:val="center"/>
              <w:rPr>
                <w:rFonts w:eastAsia="Calibri"/>
                <w:b/>
                <w:bCs/>
                <w:color w:val="FFFFFF"/>
              </w:rPr>
            </w:pPr>
            <w:r w:rsidRPr="00DC301A">
              <w:rPr>
                <w:rFonts w:eastAsia="Calibri"/>
                <w:b/>
                <w:bCs/>
                <w:color w:val="FFFFFF"/>
              </w:rPr>
              <w:t>6</w:t>
            </w:r>
          </w:p>
        </w:tc>
        <w:tc>
          <w:tcPr>
            <w:tcW w:w="8111" w:type="dxa"/>
            <w:shd w:val="clear" w:color="auto" w:fill="8DB3E2"/>
          </w:tcPr>
          <w:p w:rsidR="003803CC" w:rsidRPr="00DC301A" w:rsidRDefault="003803CC" w:rsidP="003B1BE6">
            <w:pPr>
              <w:rPr>
                <w:rFonts w:eastAsia="Calibri"/>
              </w:rPr>
            </w:pPr>
            <w:r w:rsidRPr="00DC301A">
              <w:rPr>
                <w:rFonts w:eastAsia="Calibri"/>
              </w:rPr>
              <w:t xml:space="preserve">Ortak aklın yarattığı </w:t>
            </w:r>
            <w:proofErr w:type="gramStart"/>
            <w:r w:rsidRPr="00DC301A">
              <w:rPr>
                <w:rFonts w:eastAsia="Calibri"/>
              </w:rPr>
              <w:t>sinerjinin</w:t>
            </w:r>
            <w:proofErr w:type="gramEnd"/>
            <w:r w:rsidRPr="00DC301A">
              <w:rPr>
                <w:rFonts w:eastAsia="Calibri"/>
              </w:rPr>
              <w:t xml:space="preserve"> gücü ile hareket ederiz.</w:t>
            </w:r>
          </w:p>
        </w:tc>
      </w:tr>
      <w:tr w:rsidR="003803CC" w:rsidRPr="00DC301A" w:rsidTr="003B1BE6">
        <w:tc>
          <w:tcPr>
            <w:tcW w:w="1101" w:type="dxa"/>
            <w:shd w:val="clear" w:color="auto" w:fill="17365D"/>
          </w:tcPr>
          <w:p w:rsidR="003803CC" w:rsidRPr="00DC301A" w:rsidRDefault="003803CC" w:rsidP="003B1BE6">
            <w:pPr>
              <w:jc w:val="center"/>
              <w:rPr>
                <w:rFonts w:eastAsia="Calibri"/>
                <w:b/>
                <w:bCs/>
                <w:color w:val="FFFFFF"/>
              </w:rPr>
            </w:pPr>
            <w:r w:rsidRPr="00DC301A">
              <w:rPr>
                <w:rFonts w:eastAsia="Calibri"/>
                <w:b/>
                <w:bCs/>
                <w:color w:val="FFFFFF"/>
              </w:rPr>
              <w:t>7</w:t>
            </w:r>
          </w:p>
        </w:tc>
        <w:tc>
          <w:tcPr>
            <w:tcW w:w="8111" w:type="dxa"/>
            <w:shd w:val="clear" w:color="auto" w:fill="F2F2F2"/>
          </w:tcPr>
          <w:p w:rsidR="003803CC" w:rsidRPr="00DC301A" w:rsidRDefault="003803CC" w:rsidP="003B1BE6">
            <w:pPr>
              <w:rPr>
                <w:rFonts w:eastAsia="Calibri"/>
              </w:rPr>
            </w:pPr>
            <w:r w:rsidRPr="00DC301A">
              <w:rPr>
                <w:rFonts w:eastAsia="Calibri"/>
              </w:rPr>
              <w:t xml:space="preserve"> Karar alma süreçlerine, paydaşların katılımını önemseriz.</w:t>
            </w:r>
          </w:p>
        </w:tc>
      </w:tr>
      <w:tr w:rsidR="003803CC" w:rsidRPr="00DC301A" w:rsidTr="003B1BE6">
        <w:tc>
          <w:tcPr>
            <w:tcW w:w="1101" w:type="dxa"/>
            <w:shd w:val="clear" w:color="auto" w:fill="17365D"/>
          </w:tcPr>
          <w:p w:rsidR="003803CC" w:rsidRPr="00DC301A" w:rsidRDefault="003803CC" w:rsidP="003B1BE6">
            <w:pPr>
              <w:jc w:val="center"/>
              <w:rPr>
                <w:rFonts w:eastAsia="Calibri"/>
                <w:b/>
                <w:bCs/>
                <w:color w:val="FFFFFF"/>
              </w:rPr>
            </w:pPr>
            <w:r w:rsidRPr="00DC301A">
              <w:rPr>
                <w:rFonts w:eastAsia="Calibri"/>
                <w:b/>
                <w:bCs/>
                <w:color w:val="FFFFFF"/>
              </w:rPr>
              <w:t>8</w:t>
            </w:r>
          </w:p>
        </w:tc>
        <w:tc>
          <w:tcPr>
            <w:tcW w:w="8111" w:type="dxa"/>
            <w:shd w:val="clear" w:color="auto" w:fill="8DB3E2"/>
          </w:tcPr>
          <w:p w:rsidR="003803CC" w:rsidRPr="00DC301A" w:rsidRDefault="003803CC" w:rsidP="003B1BE6">
            <w:pPr>
              <w:rPr>
                <w:rFonts w:eastAsia="Calibri"/>
              </w:rPr>
            </w:pPr>
            <w:r w:rsidRPr="00DC301A">
              <w:rPr>
                <w:rFonts w:eastAsia="Calibri"/>
              </w:rPr>
              <w:t xml:space="preserve"> İnsana saygıya öncelik veririz.</w:t>
            </w:r>
          </w:p>
        </w:tc>
      </w:tr>
      <w:tr w:rsidR="003803CC" w:rsidRPr="00DC301A" w:rsidTr="003B1BE6">
        <w:tc>
          <w:tcPr>
            <w:tcW w:w="1101" w:type="dxa"/>
            <w:shd w:val="clear" w:color="auto" w:fill="17365D"/>
          </w:tcPr>
          <w:p w:rsidR="003803CC" w:rsidRPr="00DC301A" w:rsidRDefault="003803CC" w:rsidP="003B1BE6">
            <w:pPr>
              <w:jc w:val="center"/>
              <w:rPr>
                <w:rFonts w:eastAsia="Calibri"/>
                <w:b/>
                <w:bCs/>
                <w:color w:val="FFFFFF"/>
              </w:rPr>
            </w:pPr>
            <w:r w:rsidRPr="00DC301A">
              <w:rPr>
                <w:rFonts w:eastAsia="Calibri"/>
                <w:b/>
                <w:bCs/>
                <w:color w:val="FFFFFF"/>
              </w:rPr>
              <w:t>9</w:t>
            </w:r>
          </w:p>
        </w:tc>
        <w:tc>
          <w:tcPr>
            <w:tcW w:w="8111" w:type="dxa"/>
            <w:shd w:val="clear" w:color="auto" w:fill="F2F2F2"/>
          </w:tcPr>
          <w:p w:rsidR="003803CC" w:rsidRPr="00DC301A" w:rsidRDefault="003803CC" w:rsidP="003B1BE6">
            <w:pPr>
              <w:rPr>
                <w:rFonts w:eastAsia="Calibri"/>
              </w:rPr>
            </w:pPr>
            <w:r w:rsidRPr="00DC301A">
              <w:rPr>
                <w:rFonts w:eastAsia="Calibri"/>
              </w:rPr>
              <w:t xml:space="preserve"> Takdir tanımada, liyakate inanırız.</w:t>
            </w:r>
          </w:p>
        </w:tc>
      </w:tr>
      <w:tr w:rsidR="003803CC" w:rsidRPr="00DC301A" w:rsidTr="003B1BE6">
        <w:tc>
          <w:tcPr>
            <w:tcW w:w="1101" w:type="dxa"/>
            <w:shd w:val="clear" w:color="auto" w:fill="17365D"/>
          </w:tcPr>
          <w:p w:rsidR="003803CC" w:rsidRPr="00DC301A" w:rsidRDefault="003803CC" w:rsidP="003B1BE6">
            <w:pPr>
              <w:jc w:val="center"/>
              <w:rPr>
                <w:rFonts w:eastAsia="Calibri"/>
                <w:b/>
                <w:bCs/>
                <w:color w:val="FFFFFF"/>
              </w:rPr>
            </w:pPr>
            <w:r w:rsidRPr="00DC301A">
              <w:rPr>
                <w:rFonts w:eastAsia="Calibri"/>
                <w:b/>
                <w:bCs/>
                <w:color w:val="FFFFFF"/>
              </w:rPr>
              <w:t>10</w:t>
            </w:r>
          </w:p>
        </w:tc>
        <w:tc>
          <w:tcPr>
            <w:tcW w:w="8111" w:type="dxa"/>
            <w:shd w:val="clear" w:color="auto" w:fill="8DB3E2"/>
          </w:tcPr>
          <w:p w:rsidR="003803CC" w:rsidRPr="00DC301A" w:rsidRDefault="003803CC" w:rsidP="003B1BE6">
            <w:pPr>
              <w:rPr>
                <w:rFonts w:eastAsia="Calibri"/>
              </w:rPr>
            </w:pPr>
            <w:r w:rsidRPr="00DC301A">
              <w:rPr>
                <w:rFonts w:eastAsia="Calibri"/>
              </w:rPr>
              <w:t xml:space="preserve"> Kurumsal aidiyet duygusuna sahibiz.</w:t>
            </w:r>
          </w:p>
        </w:tc>
      </w:tr>
      <w:tr w:rsidR="003803CC" w:rsidRPr="00DC301A" w:rsidTr="003B1BE6">
        <w:tc>
          <w:tcPr>
            <w:tcW w:w="1101" w:type="dxa"/>
            <w:shd w:val="clear" w:color="auto" w:fill="17365D"/>
          </w:tcPr>
          <w:p w:rsidR="003803CC" w:rsidRPr="00DC301A" w:rsidRDefault="003803CC" w:rsidP="003B1BE6">
            <w:pPr>
              <w:jc w:val="center"/>
              <w:rPr>
                <w:rFonts w:eastAsia="Calibri"/>
                <w:b/>
                <w:bCs/>
                <w:color w:val="FFFFFF"/>
              </w:rPr>
            </w:pPr>
            <w:r w:rsidRPr="00DC301A">
              <w:rPr>
                <w:rFonts w:eastAsia="Calibri"/>
                <w:b/>
                <w:bCs/>
                <w:color w:val="FFFFFF"/>
              </w:rPr>
              <w:t>11</w:t>
            </w:r>
          </w:p>
        </w:tc>
        <w:tc>
          <w:tcPr>
            <w:tcW w:w="8111" w:type="dxa"/>
            <w:shd w:val="clear" w:color="auto" w:fill="F2F2F2"/>
          </w:tcPr>
          <w:p w:rsidR="003803CC" w:rsidRPr="00DC301A" w:rsidRDefault="003803CC" w:rsidP="003B1BE6">
            <w:pPr>
              <w:rPr>
                <w:rFonts w:eastAsia="Calibri"/>
              </w:rPr>
            </w:pPr>
            <w:r w:rsidRPr="00DC301A">
              <w:rPr>
                <w:rFonts w:eastAsia="Calibri"/>
              </w:rPr>
              <w:t xml:space="preserve"> Toplumsal sorumluluk ve duyarlılık bilinci ile çalışırız.</w:t>
            </w:r>
          </w:p>
        </w:tc>
      </w:tr>
      <w:tr w:rsidR="003803CC" w:rsidRPr="00DC301A" w:rsidTr="003B1BE6">
        <w:tc>
          <w:tcPr>
            <w:tcW w:w="1101" w:type="dxa"/>
            <w:shd w:val="clear" w:color="auto" w:fill="17365D"/>
          </w:tcPr>
          <w:p w:rsidR="003803CC" w:rsidRPr="00DC301A" w:rsidRDefault="003803CC" w:rsidP="003B1BE6">
            <w:pPr>
              <w:jc w:val="center"/>
              <w:rPr>
                <w:rFonts w:eastAsia="Calibri"/>
                <w:b/>
                <w:bCs/>
                <w:color w:val="FFFFFF"/>
              </w:rPr>
            </w:pPr>
            <w:r w:rsidRPr="00DC301A">
              <w:rPr>
                <w:rFonts w:eastAsia="Calibri"/>
                <w:b/>
                <w:bCs/>
                <w:color w:val="FFFFFF"/>
              </w:rPr>
              <w:t>12</w:t>
            </w:r>
          </w:p>
        </w:tc>
        <w:tc>
          <w:tcPr>
            <w:tcW w:w="8111" w:type="dxa"/>
            <w:shd w:val="clear" w:color="auto" w:fill="8DB3E2"/>
          </w:tcPr>
          <w:p w:rsidR="003803CC" w:rsidRPr="00DC301A" w:rsidRDefault="003803CC" w:rsidP="003B1BE6">
            <w:pPr>
              <w:rPr>
                <w:rFonts w:eastAsia="Calibri"/>
              </w:rPr>
            </w:pPr>
            <w:r w:rsidRPr="00DC301A">
              <w:rPr>
                <w:rFonts w:eastAsia="Calibri"/>
              </w:rPr>
              <w:t xml:space="preserve"> Yaratıcılığı ve bireysel gelişimi destekleriz.</w:t>
            </w:r>
          </w:p>
        </w:tc>
      </w:tr>
      <w:tr w:rsidR="003803CC" w:rsidRPr="00DC301A" w:rsidTr="003B1BE6">
        <w:tc>
          <w:tcPr>
            <w:tcW w:w="1101" w:type="dxa"/>
            <w:shd w:val="clear" w:color="auto" w:fill="17365D"/>
          </w:tcPr>
          <w:p w:rsidR="003803CC" w:rsidRPr="00DC301A" w:rsidRDefault="003803CC" w:rsidP="003B1BE6">
            <w:pPr>
              <w:jc w:val="center"/>
              <w:rPr>
                <w:rFonts w:eastAsia="Calibri"/>
                <w:b/>
                <w:bCs/>
                <w:color w:val="FFFFFF"/>
              </w:rPr>
            </w:pPr>
            <w:r w:rsidRPr="00DC301A">
              <w:rPr>
                <w:rFonts w:eastAsia="Calibri"/>
                <w:b/>
                <w:bCs/>
                <w:color w:val="FFFFFF"/>
              </w:rPr>
              <w:t>13</w:t>
            </w:r>
          </w:p>
        </w:tc>
        <w:tc>
          <w:tcPr>
            <w:tcW w:w="8111" w:type="dxa"/>
            <w:shd w:val="clear" w:color="auto" w:fill="F2F2F2"/>
          </w:tcPr>
          <w:p w:rsidR="003803CC" w:rsidRPr="00DC301A" w:rsidRDefault="003803CC" w:rsidP="003B1BE6">
            <w:pPr>
              <w:rPr>
                <w:rFonts w:eastAsia="Calibri"/>
              </w:rPr>
            </w:pPr>
            <w:r w:rsidRPr="00DC301A">
              <w:rPr>
                <w:rFonts w:eastAsia="Calibri"/>
              </w:rPr>
              <w:t xml:space="preserve"> Doğaya ve çevreye duyarlıyız.</w:t>
            </w:r>
          </w:p>
        </w:tc>
      </w:tr>
      <w:tr w:rsidR="003803CC" w:rsidRPr="00DC301A" w:rsidTr="003B1BE6">
        <w:tc>
          <w:tcPr>
            <w:tcW w:w="1101" w:type="dxa"/>
            <w:shd w:val="clear" w:color="auto" w:fill="17365D"/>
          </w:tcPr>
          <w:p w:rsidR="003803CC" w:rsidRPr="00DC301A" w:rsidRDefault="003803CC" w:rsidP="003B1BE6">
            <w:pPr>
              <w:jc w:val="center"/>
              <w:rPr>
                <w:rFonts w:eastAsia="Calibri"/>
                <w:b/>
                <w:bCs/>
                <w:color w:val="FFFFFF"/>
              </w:rPr>
            </w:pPr>
            <w:r w:rsidRPr="00DC301A">
              <w:rPr>
                <w:rFonts w:eastAsia="Calibri"/>
                <w:b/>
                <w:bCs/>
                <w:color w:val="FFFFFF"/>
              </w:rPr>
              <w:t>14</w:t>
            </w:r>
          </w:p>
        </w:tc>
        <w:tc>
          <w:tcPr>
            <w:tcW w:w="8111" w:type="dxa"/>
            <w:shd w:val="clear" w:color="auto" w:fill="8DB3E2"/>
          </w:tcPr>
          <w:p w:rsidR="003803CC" w:rsidRPr="00DC301A" w:rsidRDefault="003803CC" w:rsidP="003B1BE6">
            <w:pPr>
              <w:rPr>
                <w:rFonts w:eastAsia="Calibri"/>
              </w:rPr>
            </w:pPr>
            <w:r w:rsidRPr="00DC301A">
              <w:rPr>
                <w:rFonts w:eastAsia="Calibri"/>
              </w:rPr>
              <w:t xml:space="preserve"> Görevlerimizi yerine getirirken objektiflik ilkesini uygularız.</w:t>
            </w:r>
          </w:p>
        </w:tc>
      </w:tr>
    </w:tbl>
    <w:p w:rsidR="003803CC" w:rsidRDefault="003803CC" w:rsidP="003803CC">
      <w:pPr>
        <w:pStyle w:val="ListeParagraf"/>
        <w:autoSpaceDE w:val="0"/>
        <w:autoSpaceDN w:val="0"/>
        <w:adjustRightInd w:val="0"/>
        <w:spacing w:before="120" w:after="0" w:line="432" w:lineRule="auto"/>
        <w:ind w:left="0"/>
        <w:jc w:val="both"/>
      </w:pPr>
      <w:r>
        <w:rPr>
          <w:rFonts w:eastAsia="AGaramondPro-Regular"/>
          <w:szCs w:val="24"/>
        </w:rPr>
        <w:br w:type="page"/>
      </w:r>
      <w:bookmarkStart w:id="21" w:name="_Toc531097543"/>
      <w:r>
        <w:lastRenderedPageBreak/>
        <w:t xml:space="preserve">BÖLÜM IV: </w:t>
      </w:r>
      <w:r w:rsidRPr="002B6FDB">
        <w:t>AMAÇ, HEDEF VE EYLEMLER</w:t>
      </w:r>
      <w:bookmarkEnd w:id="21"/>
    </w:p>
    <w:p w:rsidR="003803CC" w:rsidRDefault="003803CC" w:rsidP="003803CC">
      <w:pPr>
        <w:pStyle w:val="Balk2"/>
      </w:pPr>
      <w:bookmarkStart w:id="22" w:name="_Toc531097544"/>
      <w:r w:rsidRPr="002B6FDB">
        <w:t xml:space="preserve">TEMA </w:t>
      </w:r>
      <w:r>
        <w:t>I</w:t>
      </w:r>
      <w:r w:rsidRPr="002B6FDB">
        <w:t>: EĞİTİM</w:t>
      </w:r>
      <w:r>
        <w:t xml:space="preserve"> VE ÖĞRETİM</w:t>
      </w:r>
      <w:r w:rsidRPr="002B6FDB">
        <w:t xml:space="preserve">E </w:t>
      </w:r>
      <w:r>
        <w:t>ERİŞİM</w:t>
      </w:r>
      <w:bookmarkEnd w:id="22"/>
    </w:p>
    <w:p w:rsidR="003803CC" w:rsidRPr="002B6FDB" w:rsidRDefault="003803CC" w:rsidP="00BC2E6C">
      <w:pPr>
        <w:ind w:firstLine="708"/>
        <w:jc w:val="both"/>
      </w:pPr>
      <w:r>
        <w:t xml:space="preserve">Eğitim ve öğretime erişim okullaşma ve okul terki, devam ve devamsızlık, okula uyum ve </w:t>
      </w:r>
      <w:proofErr w:type="gramStart"/>
      <w:r>
        <w:t>oryantasyon</w:t>
      </w:r>
      <w:proofErr w:type="gramEnd"/>
      <w:r>
        <w:t xml:space="preserve">, özel eğitime ihtiyaç duyan bireylerin eğitime erişimi, yabancı öğrencilerin eğitime erişimi ve </w:t>
      </w:r>
      <w:proofErr w:type="spellStart"/>
      <w:r>
        <w:t>hayatboyu</w:t>
      </w:r>
      <w:proofErr w:type="spellEnd"/>
      <w:r>
        <w:t xml:space="preserve"> öğrenme kapsamında yürütülen faaliyetlerin ele alındığı temadır.</w:t>
      </w:r>
    </w:p>
    <w:p w:rsidR="003803CC" w:rsidRPr="00121FB2" w:rsidRDefault="003803CC" w:rsidP="00BC2E6C">
      <w:pPr>
        <w:jc w:val="both"/>
        <w:rPr>
          <w:b/>
          <w:szCs w:val="24"/>
        </w:rPr>
      </w:pPr>
      <w:r w:rsidRPr="00121FB2">
        <w:rPr>
          <w:b/>
          <w:szCs w:val="24"/>
        </w:rPr>
        <w:t xml:space="preserve">Stratejik Amaç </w:t>
      </w:r>
    </w:p>
    <w:p w:rsidR="003803CC" w:rsidRPr="00121FB2" w:rsidRDefault="003803CC" w:rsidP="00BC2E6C">
      <w:pPr>
        <w:ind w:firstLine="708"/>
        <w:jc w:val="both"/>
        <w:rPr>
          <w:szCs w:val="24"/>
        </w:rPr>
      </w:pPr>
      <w:r w:rsidRPr="00121FB2">
        <w:rPr>
          <w:rFonts w:eastAsia="Batang"/>
          <w:szCs w:val="24"/>
          <w:lang w:eastAsia="ko-KR"/>
        </w:rPr>
        <w:t>Bütün bireylerin eğitim ve öğretime eşit şartlar altında erişmesini sağlayarak, okulumuzdaki eğitimin kalitesini ve başarıyı arttırmak.</w:t>
      </w:r>
    </w:p>
    <w:p w:rsidR="003803CC" w:rsidRPr="00121FB2" w:rsidRDefault="003803CC" w:rsidP="00BC2E6C">
      <w:pPr>
        <w:jc w:val="both"/>
        <w:rPr>
          <w:b/>
          <w:szCs w:val="24"/>
        </w:rPr>
      </w:pPr>
      <w:r w:rsidRPr="00121FB2">
        <w:rPr>
          <w:b/>
          <w:szCs w:val="24"/>
        </w:rPr>
        <w:t>Stratejik Hedef 1.</w:t>
      </w:r>
    </w:p>
    <w:p w:rsidR="003803CC" w:rsidRPr="00121FB2" w:rsidRDefault="003803CC" w:rsidP="00BC2E6C">
      <w:pPr>
        <w:jc w:val="both"/>
        <w:rPr>
          <w:szCs w:val="24"/>
        </w:rPr>
      </w:pPr>
      <w:r w:rsidRPr="00121FB2">
        <w:rPr>
          <w:szCs w:val="24"/>
        </w:rPr>
        <w:t xml:space="preserve">          </w:t>
      </w:r>
      <w:proofErr w:type="gramStart"/>
      <w:r w:rsidRPr="00121FB2">
        <w:rPr>
          <w:szCs w:val="24"/>
        </w:rPr>
        <w:t>Öğrenci başarısını bireysel olarak sürekli artan seviyede tutmak.</w:t>
      </w:r>
      <w:proofErr w:type="gramEnd"/>
    </w:p>
    <w:p w:rsidR="003803CC" w:rsidRPr="00121FB2" w:rsidRDefault="003803CC" w:rsidP="00BC2E6C">
      <w:pPr>
        <w:jc w:val="both"/>
        <w:rPr>
          <w:b/>
          <w:szCs w:val="24"/>
        </w:rPr>
      </w:pPr>
      <w:r w:rsidRPr="00121FB2">
        <w:rPr>
          <w:b/>
          <w:szCs w:val="24"/>
        </w:rPr>
        <w:t>Stratejik Hedef 2.</w:t>
      </w:r>
    </w:p>
    <w:p w:rsidR="003803CC" w:rsidRPr="00121FB2" w:rsidRDefault="003803CC" w:rsidP="00BC2E6C">
      <w:pPr>
        <w:jc w:val="both"/>
        <w:rPr>
          <w:szCs w:val="24"/>
        </w:rPr>
      </w:pPr>
      <w:r w:rsidRPr="00121FB2">
        <w:rPr>
          <w:szCs w:val="24"/>
        </w:rPr>
        <w:t xml:space="preserve">          Eğitim kurumlarımızda sosyal-kültürel ve sportif faaliyetleri artırmak.</w:t>
      </w:r>
    </w:p>
    <w:p w:rsidR="003803CC" w:rsidRPr="00121FB2" w:rsidRDefault="003803CC" w:rsidP="00BC2E6C">
      <w:pPr>
        <w:jc w:val="both"/>
        <w:rPr>
          <w:b/>
          <w:szCs w:val="24"/>
        </w:rPr>
      </w:pPr>
      <w:r w:rsidRPr="00121FB2">
        <w:rPr>
          <w:b/>
          <w:szCs w:val="24"/>
        </w:rPr>
        <w:t>Stratejik Hedef 3.</w:t>
      </w:r>
    </w:p>
    <w:p w:rsidR="003803CC" w:rsidRPr="00121FB2" w:rsidRDefault="003803CC" w:rsidP="00BC2E6C">
      <w:pPr>
        <w:jc w:val="both"/>
        <w:rPr>
          <w:szCs w:val="24"/>
        </w:rPr>
      </w:pPr>
      <w:r w:rsidRPr="00121FB2">
        <w:rPr>
          <w:szCs w:val="24"/>
        </w:rPr>
        <w:t xml:space="preserve">          Tüm öğrencilerimize yaşamın en temel </w:t>
      </w:r>
      <w:proofErr w:type="gramStart"/>
      <w:r w:rsidRPr="00121FB2">
        <w:rPr>
          <w:szCs w:val="24"/>
        </w:rPr>
        <w:t>gereklerinden  olan</w:t>
      </w:r>
      <w:proofErr w:type="gramEnd"/>
      <w:r w:rsidRPr="00121FB2">
        <w:rPr>
          <w:szCs w:val="24"/>
        </w:rPr>
        <w:t xml:space="preserve"> “öğrenmeyi öğrenme” bilincini aşılamak ve öğrenmeyi sevdirebilmek.</w:t>
      </w:r>
    </w:p>
    <w:p w:rsidR="003803CC" w:rsidRPr="00121FB2" w:rsidRDefault="003803CC" w:rsidP="00BC2E6C">
      <w:pPr>
        <w:jc w:val="both"/>
        <w:rPr>
          <w:b/>
          <w:szCs w:val="24"/>
        </w:rPr>
      </w:pPr>
      <w:r w:rsidRPr="00121FB2">
        <w:rPr>
          <w:b/>
          <w:szCs w:val="24"/>
        </w:rPr>
        <w:t>Stratejik Hedef 4.</w:t>
      </w:r>
    </w:p>
    <w:p w:rsidR="003803CC" w:rsidRPr="00121FB2" w:rsidRDefault="003803CC" w:rsidP="00BC2E6C">
      <w:pPr>
        <w:jc w:val="both"/>
        <w:rPr>
          <w:szCs w:val="24"/>
        </w:rPr>
      </w:pPr>
      <w:r w:rsidRPr="00121FB2">
        <w:rPr>
          <w:szCs w:val="24"/>
        </w:rPr>
        <w:t>Öğrenci başarısını arttırmada veli desteğini sağlamak</w:t>
      </w:r>
    </w:p>
    <w:p w:rsidR="003803CC" w:rsidRDefault="003803CC" w:rsidP="003803CC">
      <w:pPr>
        <w:rPr>
          <w:b/>
          <w:i/>
        </w:rPr>
      </w:pPr>
    </w:p>
    <w:p w:rsidR="00BC2E6C" w:rsidRDefault="00BC2E6C" w:rsidP="003803CC">
      <w:pPr>
        <w:rPr>
          <w:b/>
          <w:sz w:val="28"/>
        </w:rPr>
      </w:pPr>
    </w:p>
    <w:p w:rsidR="00BC2E6C" w:rsidRDefault="00BC2E6C" w:rsidP="003803CC">
      <w:pPr>
        <w:rPr>
          <w:b/>
          <w:sz w:val="28"/>
        </w:rPr>
      </w:pPr>
    </w:p>
    <w:p w:rsidR="00BC2E6C" w:rsidRDefault="00BC2E6C" w:rsidP="003803CC">
      <w:pPr>
        <w:rPr>
          <w:b/>
          <w:sz w:val="28"/>
        </w:rPr>
      </w:pPr>
    </w:p>
    <w:p w:rsidR="00336E32" w:rsidRDefault="00336E32" w:rsidP="003803CC">
      <w:pPr>
        <w:rPr>
          <w:b/>
          <w:sz w:val="28"/>
        </w:rPr>
      </w:pPr>
    </w:p>
    <w:p w:rsidR="00336E32" w:rsidRDefault="00336E32" w:rsidP="003803CC">
      <w:pPr>
        <w:rPr>
          <w:b/>
          <w:sz w:val="28"/>
        </w:rPr>
      </w:pPr>
    </w:p>
    <w:p w:rsidR="00BC2E6C" w:rsidRDefault="00BC2E6C" w:rsidP="003803CC">
      <w:pPr>
        <w:rPr>
          <w:b/>
          <w:sz w:val="28"/>
        </w:rPr>
      </w:pPr>
    </w:p>
    <w:p w:rsidR="003803CC" w:rsidRPr="002B6FDB" w:rsidRDefault="003803CC" w:rsidP="003803CC">
      <w:pPr>
        <w:rPr>
          <w:b/>
          <w:color w:val="FF0000"/>
          <w:sz w:val="28"/>
        </w:rPr>
      </w:pPr>
      <w:r w:rsidRPr="002B6FDB">
        <w:rPr>
          <w:b/>
          <w:sz w:val="28"/>
        </w:rPr>
        <w:lastRenderedPageBreak/>
        <w:t>Performans Göstergeleri</w:t>
      </w:r>
      <w:r>
        <w:rPr>
          <w:b/>
          <w:sz w:val="28"/>
        </w:rPr>
        <w:t xml:space="preserve"> </w:t>
      </w:r>
    </w:p>
    <w:tbl>
      <w:tblPr>
        <w:tblW w:w="10971" w:type="dxa"/>
        <w:tblInd w:w="-9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16"/>
        <w:gridCol w:w="4057"/>
        <w:gridCol w:w="1105"/>
        <w:gridCol w:w="967"/>
        <w:gridCol w:w="968"/>
        <w:gridCol w:w="900"/>
        <w:gridCol w:w="1064"/>
        <w:gridCol w:w="980"/>
        <w:gridCol w:w="14"/>
      </w:tblGrid>
      <w:tr w:rsidR="00BC2E6C" w:rsidRPr="00121FB2" w:rsidTr="00FE7E90">
        <w:trPr>
          <w:trHeight w:val="417"/>
        </w:trPr>
        <w:tc>
          <w:tcPr>
            <w:tcW w:w="916" w:type="dxa"/>
            <w:vMerge w:val="restart"/>
            <w:shd w:val="clear" w:color="auto" w:fill="auto"/>
            <w:noWrap/>
            <w:vAlign w:val="center"/>
            <w:hideMark/>
          </w:tcPr>
          <w:p w:rsidR="00BC2E6C" w:rsidRPr="00121FB2" w:rsidRDefault="00BC2E6C" w:rsidP="003B1BE6">
            <w:pPr>
              <w:spacing w:after="0" w:line="240" w:lineRule="auto"/>
              <w:rPr>
                <w:b/>
                <w:bCs/>
                <w:color w:val="000000"/>
                <w:szCs w:val="24"/>
              </w:rPr>
            </w:pPr>
            <w:r w:rsidRPr="00121FB2">
              <w:rPr>
                <w:b/>
                <w:bCs/>
                <w:color w:val="000000"/>
                <w:szCs w:val="24"/>
              </w:rPr>
              <w:t>No</w:t>
            </w:r>
          </w:p>
        </w:tc>
        <w:tc>
          <w:tcPr>
            <w:tcW w:w="4057" w:type="dxa"/>
            <w:vMerge w:val="restart"/>
            <w:shd w:val="clear" w:color="auto" w:fill="auto"/>
            <w:vAlign w:val="center"/>
            <w:hideMark/>
          </w:tcPr>
          <w:p w:rsidR="00BC2E6C" w:rsidRPr="00121FB2" w:rsidRDefault="00BC2E6C" w:rsidP="003B1BE6">
            <w:pPr>
              <w:spacing w:after="0" w:line="240" w:lineRule="auto"/>
              <w:rPr>
                <w:b/>
                <w:bCs/>
                <w:color w:val="000000"/>
                <w:szCs w:val="24"/>
              </w:rPr>
            </w:pPr>
            <w:r w:rsidRPr="00121FB2">
              <w:rPr>
                <w:b/>
                <w:bCs/>
                <w:color w:val="000000"/>
                <w:szCs w:val="24"/>
              </w:rPr>
              <w:t>PERFORMANS</w:t>
            </w:r>
          </w:p>
          <w:p w:rsidR="00BC2E6C" w:rsidRPr="00121FB2" w:rsidRDefault="00BC2E6C" w:rsidP="003B1BE6">
            <w:pPr>
              <w:spacing w:after="0" w:line="240" w:lineRule="auto"/>
              <w:rPr>
                <w:b/>
                <w:bCs/>
                <w:color w:val="000000"/>
                <w:szCs w:val="24"/>
              </w:rPr>
            </w:pPr>
            <w:r w:rsidRPr="00121FB2">
              <w:rPr>
                <w:b/>
                <w:bCs/>
                <w:color w:val="000000"/>
                <w:szCs w:val="24"/>
              </w:rPr>
              <w:t>GÖSTERGESİ</w:t>
            </w:r>
          </w:p>
        </w:tc>
        <w:tc>
          <w:tcPr>
            <w:tcW w:w="1105" w:type="dxa"/>
            <w:shd w:val="clear" w:color="auto" w:fill="auto"/>
            <w:vAlign w:val="center"/>
          </w:tcPr>
          <w:p w:rsidR="00BC2E6C" w:rsidRPr="00121FB2" w:rsidRDefault="00BC2E6C" w:rsidP="003B1BE6">
            <w:pPr>
              <w:spacing w:after="0" w:line="240" w:lineRule="auto"/>
              <w:rPr>
                <w:b/>
                <w:bCs/>
                <w:color w:val="000000"/>
                <w:szCs w:val="24"/>
              </w:rPr>
            </w:pPr>
            <w:r w:rsidRPr="00121FB2">
              <w:rPr>
                <w:b/>
                <w:bCs/>
                <w:color w:val="000000"/>
                <w:szCs w:val="24"/>
              </w:rPr>
              <w:t>Mevcut</w:t>
            </w:r>
          </w:p>
        </w:tc>
        <w:tc>
          <w:tcPr>
            <w:tcW w:w="4893" w:type="dxa"/>
            <w:gridSpan w:val="6"/>
            <w:shd w:val="clear" w:color="auto" w:fill="auto"/>
            <w:vAlign w:val="center"/>
          </w:tcPr>
          <w:p w:rsidR="00BC2E6C" w:rsidRPr="00121FB2" w:rsidRDefault="00BC2E6C" w:rsidP="003B1BE6">
            <w:pPr>
              <w:spacing w:after="0" w:line="240" w:lineRule="auto"/>
              <w:rPr>
                <w:b/>
                <w:bCs/>
                <w:color w:val="000000"/>
                <w:szCs w:val="24"/>
              </w:rPr>
            </w:pPr>
            <w:r w:rsidRPr="00121FB2">
              <w:rPr>
                <w:b/>
                <w:bCs/>
                <w:color w:val="000000"/>
                <w:szCs w:val="24"/>
              </w:rPr>
              <w:t>HEDEF</w:t>
            </w:r>
          </w:p>
        </w:tc>
      </w:tr>
      <w:tr w:rsidR="00BC2E6C" w:rsidRPr="00121FB2" w:rsidTr="00FE7E90">
        <w:trPr>
          <w:gridAfter w:val="1"/>
          <w:wAfter w:w="14" w:type="dxa"/>
          <w:trHeight w:val="306"/>
        </w:trPr>
        <w:tc>
          <w:tcPr>
            <w:tcW w:w="916" w:type="dxa"/>
            <w:vMerge/>
            <w:shd w:val="clear" w:color="auto" w:fill="auto"/>
            <w:vAlign w:val="center"/>
            <w:hideMark/>
          </w:tcPr>
          <w:p w:rsidR="00BC2E6C" w:rsidRPr="00121FB2" w:rsidRDefault="00BC2E6C" w:rsidP="003B1BE6">
            <w:pPr>
              <w:spacing w:after="0" w:line="240" w:lineRule="auto"/>
              <w:rPr>
                <w:b/>
                <w:bCs/>
                <w:szCs w:val="24"/>
              </w:rPr>
            </w:pPr>
          </w:p>
        </w:tc>
        <w:tc>
          <w:tcPr>
            <w:tcW w:w="4057" w:type="dxa"/>
            <w:vMerge/>
            <w:shd w:val="clear" w:color="auto" w:fill="auto"/>
            <w:vAlign w:val="center"/>
            <w:hideMark/>
          </w:tcPr>
          <w:p w:rsidR="00BC2E6C" w:rsidRPr="00121FB2" w:rsidRDefault="00BC2E6C" w:rsidP="003B1BE6">
            <w:pPr>
              <w:spacing w:after="0" w:line="240" w:lineRule="auto"/>
              <w:rPr>
                <w:b/>
                <w:bCs/>
                <w:szCs w:val="24"/>
              </w:rPr>
            </w:pPr>
          </w:p>
        </w:tc>
        <w:tc>
          <w:tcPr>
            <w:tcW w:w="1105" w:type="dxa"/>
            <w:shd w:val="clear" w:color="auto" w:fill="auto"/>
            <w:noWrap/>
            <w:vAlign w:val="center"/>
            <w:hideMark/>
          </w:tcPr>
          <w:p w:rsidR="00BC2E6C" w:rsidRPr="00121FB2" w:rsidRDefault="00BC2E6C" w:rsidP="003B1BE6">
            <w:pPr>
              <w:spacing w:after="0" w:line="240" w:lineRule="auto"/>
              <w:rPr>
                <w:b/>
                <w:bCs/>
                <w:szCs w:val="24"/>
              </w:rPr>
            </w:pPr>
            <w:r w:rsidRPr="00121FB2">
              <w:rPr>
                <w:b/>
                <w:bCs/>
                <w:szCs w:val="24"/>
              </w:rPr>
              <w:t>2018</w:t>
            </w:r>
          </w:p>
        </w:tc>
        <w:tc>
          <w:tcPr>
            <w:tcW w:w="967" w:type="dxa"/>
            <w:shd w:val="clear" w:color="auto" w:fill="auto"/>
            <w:noWrap/>
            <w:vAlign w:val="center"/>
            <w:hideMark/>
          </w:tcPr>
          <w:p w:rsidR="00BC2E6C" w:rsidRPr="00121FB2" w:rsidRDefault="00BC2E6C" w:rsidP="003B1BE6">
            <w:pPr>
              <w:spacing w:after="0" w:line="240" w:lineRule="auto"/>
              <w:rPr>
                <w:b/>
                <w:bCs/>
                <w:szCs w:val="24"/>
              </w:rPr>
            </w:pPr>
            <w:r w:rsidRPr="00121FB2">
              <w:rPr>
                <w:b/>
                <w:bCs/>
                <w:szCs w:val="24"/>
              </w:rPr>
              <w:t>2019</w:t>
            </w:r>
          </w:p>
        </w:tc>
        <w:tc>
          <w:tcPr>
            <w:tcW w:w="968" w:type="dxa"/>
            <w:vAlign w:val="center"/>
          </w:tcPr>
          <w:p w:rsidR="00BC2E6C" w:rsidRPr="00121FB2" w:rsidRDefault="00BC2E6C" w:rsidP="003B1BE6">
            <w:pPr>
              <w:spacing w:after="0" w:line="240" w:lineRule="auto"/>
              <w:rPr>
                <w:b/>
                <w:bCs/>
                <w:szCs w:val="24"/>
              </w:rPr>
            </w:pPr>
            <w:r w:rsidRPr="00121FB2">
              <w:rPr>
                <w:b/>
                <w:bCs/>
                <w:szCs w:val="24"/>
              </w:rPr>
              <w:t>2020</w:t>
            </w:r>
          </w:p>
        </w:tc>
        <w:tc>
          <w:tcPr>
            <w:tcW w:w="900" w:type="dxa"/>
            <w:vAlign w:val="center"/>
          </w:tcPr>
          <w:p w:rsidR="00BC2E6C" w:rsidRPr="00121FB2" w:rsidRDefault="00BC2E6C" w:rsidP="003B1BE6">
            <w:pPr>
              <w:spacing w:after="0" w:line="240" w:lineRule="auto"/>
              <w:rPr>
                <w:b/>
                <w:bCs/>
                <w:szCs w:val="24"/>
              </w:rPr>
            </w:pPr>
            <w:r w:rsidRPr="00121FB2">
              <w:rPr>
                <w:b/>
                <w:bCs/>
                <w:szCs w:val="24"/>
              </w:rPr>
              <w:t>2021</w:t>
            </w:r>
          </w:p>
        </w:tc>
        <w:tc>
          <w:tcPr>
            <w:tcW w:w="1064" w:type="dxa"/>
            <w:vAlign w:val="center"/>
          </w:tcPr>
          <w:p w:rsidR="00BC2E6C" w:rsidRPr="00121FB2" w:rsidRDefault="00BC2E6C" w:rsidP="003B1BE6">
            <w:pPr>
              <w:spacing w:after="0" w:line="240" w:lineRule="auto"/>
              <w:rPr>
                <w:b/>
                <w:bCs/>
                <w:szCs w:val="24"/>
              </w:rPr>
            </w:pPr>
            <w:r w:rsidRPr="00121FB2">
              <w:rPr>
                <w:b/>
                <w:bCs/>
                <w:szCs w:val="24"/>
              </w:rPr>
              <w:t>2022</w:t>
            </w:r>
          </w:p>
        </w:tc>
        <w:tc>
          <w:tcPr>
            <w:tcW w:w="980" w:type="dxa"/>
            <w:vAlign w:val="center"/>
          </w:tcPr>
          <w:p w:rsidR="00BC2E6C" w:rsidRPr="00121FB2" w:rsidRDefault="00BC2E6C" w:rsidP="003B1BE6">
            <w:pPr>
              <w:spacing w:after="0" w:line="240" w:lineRule="auto"/>
              <w:rPr>
                <w:b/>
                <w:bCs/>
                <w:szCs w:val="24"/>
              </w:rPr>
            </w:pPr>
            <w:r w:rsidRPr="00121FB2">
              <w:rPr>
                <w:b/>
                <w:bCs/>
                <w:szCs w:val="24"/>
              </w:rPr>
              <w:t>2023</w:t>
            </w:r>
          </w:p>
        </w:tc>
      </w:tr>
      <w:tr w:rsidR="00BC2E6C" w:rsidRPr="00121FB2" w:rsidTr="00FE7E90">
        <w:trPr>
          <w:gridAfter w:val="1"/>
          <w:wAfter w:w="14" w:type="dxa"/>
          <w:trHeight w:val="543"/>
        </w:trPr>
        <w:tc>
          <w:tcPr>
            <w:tcW w:w="916" w:type="dxa"/>
            <w:shd w:val="clear" w:color="auto" w:fill="auto"/>
            <w:vAlign w:val="center"/>
          </w:tcPr>
          <w:p w:rsidR="00BC2E6C" w:rsidRPr="001B5F31" w:rsidRDefault="008275F6" w:rsidP="003B1BE6">
            <w:pPr>
              <w:spacing w:after="0" w:line="240" w:lineRule="auto"/>
              <w:rPr>
                <w:b/>
                <w:bCs/>
                <w:color w:val="FF0000"/>
                <w:sz w:val="20"/>
                <w:szCs w:val="20"/>
              </w:rPr>
            </w:pPr>
            <w:r>
              <w:rPr>
                <w:b/>
                <w:bCs/>
                <w:color w:val="FF0000"/>
                <w:sz w:val="20"/>
                <w:szCs w:val="20"/>
              </w:rPr>
              <w:t>PG.</w:t>
            </w:r>
            <w:proofErr w:type="gramStart"/>
            <w:r>
              <w:rPr>
                <w:b/>
                <w:bCs/>
                <w:color w:val="FF0000"/>
                <w:sz w:val="20"/>
                <w:szCs w:val="20"/>
              </w:rPr>
              <w:t>1.1</w:t>
            </w:r>
            <w:proofErr w:type="gramEnd"/>
          </w:p>
        </w:tc>
        <w:tc>
          <w:tcPr>
            <w:tcW w:w="4057" w:type="dxa"/>
            <w:shd w:val="clear" w:color="auto" w:fill="auto"/>
          </w:tcPr>
          <w:p w:rsidR="00BC2E6C" w:rsidRPr="00121FB2" w:rsidRDefault="00BC2E6C" w:rsidP="003B1BE6">
            <w:pPr>
              <w:rPr>
                <w:szCs w:val="24"/>
              </w:rPr>
            </w:pPr>
            <w:proofErr w:type="gramStart"/>
            <w:r w:rsidRPr="00121FB2">
              <w:rPr>
                <w:szCs w:val="24"/>
              </w:rPr>
              <w:t>Not  Ortalaması</w:t>
            </w:r>
            <w:proofErr w:type="gramEnd"/>
            <w:r w:rsidRPr="00121FB2">
              <w:rPr>
                <w:szCs w:val="24"/>
              </w:rPr>
              <w:t xml:space="preserve"> Artış Gösteren </w:t>
            </w:r>
            <w:proofErr w:type="spellStart"/>
            <w:r w:rsidRPr="00121FB2">
              <w:rPr>
                <w:szCs w:val="24"/>
              </w:rPr>
              <w:t>Öğr</w:t>
            </w:r>
            <w:proofErr w:type="spellEnd"/>
            <w:r w:rsidRPr="00121FB2">
              <w:rPr>
                <w:szCs w:val="24"/>
              </w:rPr>
              <w:t xml:space="preserve">. </w:t>
            </w:r>
            <w:proofErr w:type="gramStart"/>
            <w:r w:rsidRPr="00121FB2">
              <w:rPr>
                <w:szCs w:val="24"/>
              </w:rPr>
              <w:t>oranı</w:t>
            </w:r>
            <w:proofErr w:type="gramEnd"/>
          </w:p>
        </w:tc>
        <w:tc>
          <w:tcPr>
            <w:tcW w:w="1105" w:type="dxa"/>
            <w:shd w:val="clear" w:color="auto" w:fill="auto"/>
            <w:noWrap/>
            <w:vAlign w:val="center"/>
          </w:tcPr>
          <w:p w:rsidR="00BC2E6C" w:rsidRPr="00121FB2" w:rsidRDefault="00BC2E6C" w:rsidP="003B1BE6">
            <w:pPr>
              <w:spacing w:after="0" w:line="240" w:lineRule="auto"/>
              <w:rPr>
                <w:szCs w:val="24"/>
              </w:rPr>
            </w:pPr>
            <w:r w:rsidRPr="00121FB2">
              <w:rPr>
                <w:szCs w:val="24"/>
              </w:rPr>
              <w:t>%40</w:t>
            </w:r>
          </w:p>
        </w:tc>
        <w:tc>
          <w:tcPr>
            <w:tcW w:w="967" w:type="dxa"/>
            <w:shd w:val="clear" w:color="auto" w:fill="auto"/>
            <w:noWrap/>
            <w:vAlign w:val="center"/>
          </w:tcPr>
          <w:p w:rsidR="00BC2E6C" w:rsidRPr="00121FB2" w:rsidRDefault="00077A48" w:rsidP="003B1BE6">
            <w:pPr>
              <w:spacing w:after="0" w:line="240" w:lineRule="auto"/>
              <w:rPr>
                <w:szCs w:val="24"/>
              </w:rPr>
            </w:pPr>
            <w:r>
              <w:rPr>
                <w:szCs w:val="24"/>
              </w:rPr>
              <w:t>%45</w:t>
            </w:r>
          </w:p>
        </w:tc>
        <w:tc>
          <w:tcPr>
            <w:tcW w:w="968" w:type="dxa"/>
          </w:tcPr>
          <w:p w:rsidR="00077A48" w:rsidRDefault="00077A48" w:rsidP="003B1BE6">
            <w:pPr>
              <w:spacing w:after="0" w:line="240" w:lineRule="auto"/>
              <w:rPr>
                <w:szCs w:val="24"/>
              </w:rPr>
            </w:pPr>
          </w:p>
          <w:p w:rsidR="00BC2E6C" w:rsidRPr="00121FB2" w:rsidRDefault="00077A48" w:rsidP="003B1BE6">
            <w:pPr>
              <w:spacing w:after="0" w:line="240" w:lineRule="auto"/>
              <w:rPr>
                <w:szCs w:val="24"/>
              </w:rPr>
            </w:pPr>
            <w:r>
              <w:rPr>
                <w:szCs w:val="24"/>
              </w:rPr>
              <w:t>%50</w:t>
            </w:r>
          </w:p>
        </w:tc>
        <w:tc>
          <w:tcPr>
            <w:tcW w:w="900" w:type="dxa"/>
          </w:tcPr>
          <w:p w:rsidR="00077A48" w:rsidRDefault="00077A48" w:rsidP="003B1BE6">
            <w:pPr>
              <w:spacing w:after="0" w:line="240" w:lineRule="auto"/>
              <w:rPr>
                <w:szCs w:val="24"/>
              </w:rPr>
            </w:pPr>
          </w:p>
          <w:p w:rsidR="00BC2E6C" w:rsidRPr="00121FB2" w:rsidRDefault="00077A48" w:rsidP="003B1BE6">
            <w:pPr>
              <w:spacing w:after="0" w:line="240" w:lineRule="auto"/>
              <w:rPr>
                <w:szCs w:val="24"/>
              </w:rPr>
            </w:pPr>
            <w:r>
              <w:rPr>
                <w:szCs w:val="24"/>
              </w:rPr>
              <w:t>%55</w:t>
            </w:r>
          </w:p>
        </w:tc>
        <w:tc>
          <w:tcPr>
            <w:tcW w:w="1064" w:type="dxa"/>
          </w:tcPr>
          <w:p w:rsidR="00077A48" w:rsidRDefault="00077A48" w:rsidP="003B1BE6">
            <w:pPr>
              <w:spacing w:after="0" w:line="240" w:lineRule="auto"/>
              <w:rPr>
                <w:szCs w:val="24"/>
              </w:rPr>
            </w:pPr>
          </w:p>
          <w:p w:rsidR="00BC2E6C" w:rsidRPr="00121FB2" w:rsidRDefault="00077A48" w:rsidP="003B1BE6">
            <w:pPr>
              <w:spacing w:after="0" w:line="240" w:lineRule="auto"/>
              <w:rPr>
                <w:szCs w:val="24"/>
              </w:rPr>
            </w:pPr>
            <w:r>
              <w:rPr>
                <w:szCs w:val="24"/>
              </w:rPr>
              <w:t>%60</w:t>
            </w:r>
          </w:p>
        </w:tc>
        <w:tc>
          <w:tcPr>
            <w:tcW w:w="980" w:type="dxa"/>
          </w:tcPr>
          <w:p w:rsidR="00077A48" w:rsidRDefault="00077A48" w:rsidP="003B1BE6">
            <w:pPr>
              <w:spacing w:after="0" w:line="240" w:lineRule="auto"/>
              <w:rPr>
                <w:szCs w:val="24"/>
              </w:rPr>
            </w:pPr>
          </w:p>
          <w:p w:rsidR="00BC2E6C" w:rsidRPr="00121FB2" w:rsidRDefault="00077A48" w:rsidP="003B1BE6">
            <w:pPr>
              <w:spacing w:after="0" w:line="240" w:lineRule="auto"/>
              <w:rPr>
                <w:szCs w:val="24"/>
              </w:rPr>
            </w:pPr>
            <w:r>
              <w:rPr>
                <w:szCs w:val="24"/>
              </w:rPr>
              <w:t>%65</w:t>
            </w:r>
          </w:p>
        </w:tc>
      </w:tr>
      <w:tr w:rsidR="00BC2E6C" w:rsidRPr="00121FB2" w:rsidTr="00FE7E90">
        <w:trPr>
          <w:gridAfter w:val="1"/>
          <w:wAfter w:w="14" w:type="dxa"/>
          <w:trHeight w:val="543"/>
        </w:trPr>
        <w:tc>
          <w:tcPr>
            <w:tcW w:w="916" w:type="dxa"/>
            <w:shd w:val="clear" w:color="auto" w:fill="auto"/>
            <w:vAlign w:val="center"/>
          </w:tcPr>
          <w:p w:rsidR="00BC2E6C" w:rsidRPr="001B5F31" w:rsidRDefault="00BC2E6C" w:rsidP="003B1BE6">
            <w:pPr>
              <w:rPr>
                <w:sz w:val="20"/>
                <w:szCs w:val="20"/>
              </w:rPr>
            </w:pPr>
            <w:r w:rsidRPr="001B5F31">
              <w:rPr>
                <w:b/>
                <w:bCs/>
                <w:color w:val="FF0000"/>
                <w:sz w:val="20"/>
                <w:szCs w:val="20"/>
              </w:rPr>
              <w:t>PG.</w:t>
            </w:r>
            <w:proofErr w:type="gramStart"/>
            <w:r w:rsidRPr="001B5F31">
              <w:rPr>
                <w:b/>
                <w:bCs/>
                <w:color w:val="FF0000"/>
                <w:sz w:val="20"/>
                <w:szCs w:val="20"/>
              </w:rPr>
              <w:t>1.</w:t>
            </w:r>
            <w:r w:rsidR="008275F6">
              <w:rPr>
                <w:b/>
                <w:bCs/>
                <w:color w:val="FF0000"/>
                <w:sz w:val="20"/>
                <w:szCs w:val="20"/>
              </w:rPr>
              <w:t>2</w:t>
            </w:r>
            <w:proofErr w:type="gramEnd"/>
          </w:p>
        </w:tc>
        <w:tc>
          <w:tcPr>
            <w:tcW w:w="4057" w:type="dxa"/>
            <w:shd w:val="clear" w:color="auto" w:fill="auto"/>
          </w:tcPr>
          <w:p w:rsidR="00BC2E6C" w:rsidRPr="00121FB2" w:rsidRDefault="00BC2E6C" w:rsidP="003B1BE6">
            <w:pPr>
              <w:rPr>
                <w:szCs w:val="24"/>
              </w:rPr>
            </w:pPr>
            <w:proofErr w:type="gramStart"/>
            <w:r w:rsidRPr="00121FB2">
              <w:rPr>
                <w:szCs w:val="24"/>
              </w:rPr>
              <w:t>Not  Ortalaması</w:t>
            </w:r>
            <w:proofErr w:type="gramEnd"/>
            <w:r w:rsidRPr="00121FB2">
              <w:rPr>
                <w:szCs w:val="24"/>
              </w:rPr>
              <w:t xml:space="preserve"> Düşüş Gösteren </w:t>
            </w:r>
            <w:proofErr w:type="spellStart"/>
            <w:r w:rsidRPr="00121FB2">
              <w:rPr>
                <w:szCs w:val="24"/>
              </w:rPr>
              <w:t>Öğr</w:t>
            </w:r>
            <w:proofErr w:type="spellEnd"/>
            <w:r w:rsidRPr="00121FB2">
              <w:rPr>
                <w:szCs w:val="24"/>
              </w:rPr>
              <w:t xml:space="preserve">. </w:t>
            </w:r>
            <w:proofErr w:type="gramStart"/>
            <w:r w:rsidRPr="00121FB2">
              <w:rPr>
                <w:szCs w:val="24"/>
              </w:rPr>
              <w:t>oranı</w:t>
            </w:r>
            <w:proofErr w:type="gramEnd"/>
          </w:p>
        </w:tc>
        <w:tc>
          <w:tcPr>
            <w:tcW w:w="1105" w:type="dxa"/>
            <w:shd w:val="clear" w:color="auto" w:fill="auto"/>
            <w:noWrap/>
            <w:vAlign w:val="center"/>
          </w:tcPr>
          <w:p w:rsidR="00BC2E6C" w:rsidRPr="00121FB2" w:rsidRDefault="00BC2E6C" w:rsidP="003B1BE6">
            <w:pPr>
              <w:spacing w:after="0" w:line="240" w:lineRule="auto"/>
              <w:rPr>
                <w:szCs w:val="24"/>
              </w:rPr>
            </w:pPr>
            <w:r w:rsidRPr="00121FB2">
              <w:rPr>
                <w:szCs w:val="24"/>
              </w:rPr>
              <w:t>%20</w:t>
            </w:r>
          </w:p>
        </w:tc>
        <w:tc>
          <w:tcPr>
            <w:tcW w:w="967" w:type="dxa"/>
            <w:shd w:val="clear" w:color="auto" w:fill="auto"/>
            <w:noWrap/>
            <w:vAlign w:val="center"/>
          </w:tcPr>
          <w:p w:rsidR="00BC2E6C" w:rsidRPr="00121FB2" w:rsidRDefault="00BC2E6C" w:rsidP="003B1BE6">
            <w:pPr>
              <w:spacing w:after="0" w:line="240" w:lineRule="auto"/>
              <w:rPr>
                <w:szCs w:val="24"/>
              </w:rPr>
            </w:pPr>
            <w:r w:rsidRPr="00121FB2">
              <w:rPr>
                <w:szCs w:val="24"/>
              </w:rPr>
              <w:t>%17</w:t>
            </w:r>
          </w:p>
        </w:tc>
        <w:tc>
          <w:tcPr>
            <w:tcW w:w="968" w:type="dxa"/>
          </w:tcPr>
          <w:p w:rsidR="00077A48" w:rsidRDefault="00077A48" w:rsidP="003B1BE6">
            <w:pPr>
              <w:spacing w:after="0" w:line="240" w:lineRule="auto"/>
              <w:rPr>
                <w:szCs w:val="24"/>
              </w:rPr>
            </w:pPr>
          </w:p>
          <w:p w:rsidR="00BC2E6C" w:rsidRPr="00121FB2" w:rsidRDefault="00BC2E6C" w:rsidP="003B1BE6">
            <w:pPr>
              <w:spacing w:after="0" w:line="240" w:lineRule="auto"/>
              <w:rPr>
                <w:szCs w:val="24"/>
              </w:rPr>
            </w:pPr>
            <w:r w:rsidRPr="00121FB2">
              <w:rPr>
                <w:szCs w:val="24"/>
              </w:rPr>
              <w:t>%15</w:t>
            </w:r>
          </w:p>
        </w:tc>
        <w:tc>
          <w:tcPr>
            <w:tcW w:w="900" w:type="dxa"/>
          </w:tcPr>
          <w:p w:rsidR="00077A48" w:rsidRDefault="00077A48" w:rsidP="003B1BE6">
            <w:pPr>
              <w:spacing w:after="0" w:line="240" w:lineRule="auto"/>
              <w:rPr>
                <w:szCs w:val="24"/>
              </w:rPr>
            </w:pPr>
          </w:p>
          <w:p w:rsidR="00BC2E6C" w:rsidRPr="00121FB2" w:rsidRDefault="00BC2E6C" w:rsidP="003B1BE6">
            <w:pPr>
              <w:spacing w:after="0" w:line="240" w:lineRule="auto"/>
              <w:rPr>
                <w:szCs w:val="24"/>
              </w:rPr>
            </w:pPr>
            <w:r w:rsidRPr="00121FB2">
              <w:rPr>
                <w:szCs w:val="24"/>
              </w:rPr>
              <w:t>%13</w:t>
            </w:r>
          </w:p>
        </w:tc>
        <w:tc>
          <w:tcPr>
            <w:tcW w:w="1064" w:type="dxa"/>
          </w:tcPr>
          <w:p w:rsidR="00077A48" w:rsidRDefault="00077A48" w:rsidP="003B1BE6">
            <w:pPr>
              <w:spacing w:after="0" w:line="240" w:lineRule="auto"/>
              <w:rPr>
                <w:szCs w:val="24"/>
              </w:rPr>
            </w:pPr>
          </w:p>
          <w:p w:rsidR="00BC2E6C" w:rsidRPr="00121FB2" w:rsidRDefault="00BC2E6C" w:rsidP="003B1BE6">
            <w:pPr>
              <w:spacing w:after="0" w:line="240" w:lineRule="auto"/>
              <w:rPr>
                <w:szCs w:val="24"/>
              </w:rPr>
            </w:pPr>
            <w:r w:rsidRPr="00121FB2">
              <w:rPr>
                <w:szCs w:val="24"/>
              </w:rPr>
              <w:t>%10</w:t>
            </w:r>
          </w:p>
        </w:tc>
        <w:tc>
          <w:tcPr>
            <w:tcW w:w="980" w:type="dxa"/>
          </w:tcPr>
          <w:p w:rsidR="00077A48" w:rsidRDefault="00077A48" w:rsidP="003B1BE6">
            <w:pPr>
              <w:spacing w:after="0" w:line="240" w:lineRule="auto"/>
              <w:rPr>
                <w:szCs w:val="24"/>
              </w:rPr>
            </w:pPr>
          </w:p>
          <w:p w:rsidR="00BC2E6C" w:rsidRPr="00121FB2" w:rsidRDefault="00BC2E6C" w:rsidP="003B1BE6">
            <w:pPr>
              <w:spacing w:after="0" w:line="240" w:lineRule="auto"/>
              <w:rPr>
                <w:szCs w:val="24"/>
              </w:rPr>
            </w:pPr>
            <w:r w:rsidRPr="00121FB2">
              <w:rPr>
                <w:szCs w:val="24"/>
              </w:rPr>
              <w:t>%5</w:t>
            </w:r>
          </w:p>
        </w:tc>
      </w:tr>
      <w:tr w:rsidR="00BC2E6C" w:rsidRPr="00121FB2" w:rsidTr="00FE7E90">
        <w:trPr>
          <w:gridAfter w:val="1"/>
          <w:wAfter w:w="14" w:type="dxa"/>
          <w:trHeight w:val="543"/>
        </w:trPr>
        <w:tc>
          <w:tcPr>
            <w:tcW w:w="916" w:type="dxa"/>
            <w:shd w:val="clear" w:color="auto" w:fill="auto"/>
            <w:vAlign w:val="center"/>
          </w:tcPr>
          <w:p w:rsidR="00BC2E6C" w:rsidRPr="001B5F31" w:rsidRDefault="00BC2E6C" w:rsidP="003B1BE6">
            <w:pPr>
              <w:rPr>
                <w:sz w:val="20"/>
                <w:szCs w:val="20"/>
              </w:rPr>
            </w:pPr>
            <w:r w:rsidRPr="001B5F31">
              <w:rPr>
                <w:b/>
                <w:bCs/>
                <w:color w:val="FF0000"/>
                <w:sz w:val="20"/>
                <w:szCs w:val="20"/>
              </w:rPr>
              <w:t>PG.</w:t>
            </w:r>
            <w:proofErr w:type="gramStart"/>
            <w:r w:rsidRPr="001B5F31">
              <w:rPr>
                <w:b/>
                <w:bCs/>
                <w:color w:val="FF0000"/>
                <w:sz w:val="20"/>
                <w:szCs w:val="20"/>
              </w:rPr>
              <w:t>1.</w:t>
            </w:r>
            <w:r w:rsidR="008275F6">
              <w:rPr>
                <w:b/>
                <w:bCs/>
                <w:color w:val="FF0000"/>
                <w:sz w:val="20"/>
                <w:szCs w:val="20"/>
              </w:rPr>
              <w:t>3</w:t>
            </w:r>
            <w:proofErr w:type="gramEnd"/>
          </w:p>
        </w:tc>
        <w:tc>
          <w:tcPr>
            <w:tcW w:w="4057" w:type="dxa"/>
            <w:shd w:val="clear" w:color="auto" w:fill="auto"/>
          </w:tcPr>
          <w:p w:rsidR="00BC2E6C" w:rsidRPr="00121FB2" w:rsidRDefault="00BC2E6C" w:rsidP="003B1BE6">
            <w:pPr>
              <w:rPr>
                <w:szCs w:val="24"/>
              </w:rPr>
            </w:pPr>
            <w:r w:rsidRPr="00121FB2">
              <w:rPr>
                <w:szCs w:val="24"/>
              </w:rPr>
              <w:t>Yapılan Deneme Sınavı sayısı</w:t>
            </w:r>
          </w:p>
        </w:tc>
        <w:tc>
          <w:tcPr>
            <w:tcW w:w="1105" w:type="dxa"/>
            <w:shd w:val="clear" w:color="auto" w:fill="auto"/>
            <w:noWrap/>
            <w:vAlign w:val="center"/>
          </w:tcPr>
          <w:p w:rsidR="00077A48" w:rsidRDefault="00077A48" w:rsidP="003B1BE6">
            <w:pPr>
              <w:spacing w:after="0" w:line="240" w:lineRule="auto"/>
              <w:rPr>
                <w:szCs w:val="24"/>
              </w:rPr>
            </w:pPr>
          </w:p>
          <w:p w:rsidR="00BC2E6C" w:rsidRPr="00121FB2" w:rsidRDefault="00BC2E6C" w:rsidP="003B1BE6">
            <w:pPr>
              <w:spacing w:after="0" w:line="240" w:lineRule="auto"/>
              <w:rPr>
                <w:szCs w:val="24"/>
              </w:rPr>
            </w:pPr>
            <w:r>
              <w:rPr>
                <w:szCs w:val="24"/>
              </w:rPr>
              <w:t>0</w:t>
            </w:r>
          </w:p>
        </w:tc>
        <w:tc>
          <w:tcPr>
            <w:tcW w:w="967" w:type="dxa"/>
            <w:shd w:val="clear" w:color="auto" w:fill="auto"/>
            <w:noWrap/>
            <w:vAlign w:val="center"/>
          </w:tcPr>
          <w:p w:rsidR="00077A48" w:rsidRDefault="00077A48" w:rsidP="003B1BE6">
            <w:pPr>
              <w:spacing w:after="0" w:line="240" w:lineRule="auto"/>
              <w:rPr>
                <w:szCs w:val="24"/>
              </w:rPr>
            </w:pPr>
          </w:p>
          <w:p w:rsidR="00BC2E6C" w:rsidRPr="00121FB2" w:rsidRDefault="00BC2E6C" w:rsidP="003B1BE6">
            <w:pPr>
              <w:spacing w:after="0" w:line="240" w:lineRule="auto"/>
              <w:rPr>
                <w:szCs w:val="24"/>
              </w:rPr>
            </w:pPr>
            <w:r>
              <w:rPr>
                <w:szCs w:val="24"/>
              </w:rPr>
              <w:t>3</w:t>
            </w:r>
          </w:p>
        </w:tc>
        <w:tc>
          <w:tcPr>
            <w:tcW w:w="968" w:type="dxa"/>
          </w:tcPr>
          <w:p w:rsidR="00077A48" w:rsidRDefault="00077A48" w:rsidP="003B1BE6">
            <w:pPr>
              <w:spacing w:after="0" w:line="240" w:lineRule="auto"/>
              <w:rPr>
                <w:szCs w:val="24"/>
              </w:rPr>
            </w:pPr>
          </w:p>
          <w:p w:rsidR="00BC2E6C" w:rsidRPr="00121FB2" w:rsidRDefault="00BC2E6C" w:rsidP="003B1BE6">
            <w:pPr>
              <w:spacing w:after="0" w:line="240" w:lineRule="auto"/>
              <w:rPr>
                <w:szCs w:val="24"/>
              </w:rPr>
            </w:pPr>
            <w:r w:rsidRPr="00121FB2">
              <w:rPr>
                <w:szCs w:val="24"/>
              </w:rPr>
              <w:t>8</w:t>
            </w:r>
          </w:p>
        </w:tc>
        <w:tc>
          <w:tcPr>
            <w:tcW w:w="900" w:type="dxa"/>
          </w:tcPr>
          <w:p w:rsidR="00077A48" w:rsidRDefault="00077A48" w:rsidP="003B1BE6">
            <w:pPr>
              <w:spacing w:after="0" w:line="240" w:lineRule="auto"/>
              <w:rPr>
                <w:szCs w:val="24"/>
              </w:rPr>
            </w:pPr>
          </w:p>
          <w:p w:rsidR="00BC2E6C" w:rsidRPr="00121FB2" w:rsidRDefault="00BC2E6C" w:rsidP="003B1BE6">
            <w:pPr>
              <w:spacing w:after="0" w:line="240" w:lineRule="auto"/>
              <w:rPr>
                <w:szCs w:val="24"/>
              </w:rPr>
            </w:pPr>
            <w:r w:rsidRPr="00121FB2">
              <w:rPr>
                <w:szCs w:val="24"/>
              </w:rPr>
              <w:t>8</w:t>
            </w:r>
          </w:p>
        </w:tc>
        <w:tc>
          <w:tcPr>
            <w:tcW w:w="1064" w:type="dxa"/>
          </w:tcPr>
          <w:p w:rsidR="00077A48" w:rsidRDefault="00077A48" w:rsidP="003B1BE6">
            <w:pPr>
              <w:spacing w:after="0" w:line="240" w:lineRule="auto"/>
              <w:rPr>
                <w:szCs w:val="24"/>
              </w:rPr>
            </w:pPr>
          </w:p>
          <w:p w:rsidR="00BC2E6C" w:rsidRPr="00121FB2" w:rsidRDefault="00BC2E6C" w:rsidP="003B1BE6">
            <w:pPr>
              <w:spacing w:after="0" w:line="240" w:lineRule="auto"/>
              <w:rPr>
                <w:szCs w:val="24"/>
              </w:rPr>
            </w:pPr>
            <w:r w:rsidRPr="00121FB2">
              <w:rPr>
                <w:szCs w:val="24"/>
              </w:rPr>
              <w:t>8</w:t>
            </w:r>
          </w:p>
        </w:tc>
        <w:tc>
          <w:tcPr>
            <w:tcW w:w="980" w:type="dxa"/>
          </w:tcPr>
          <w:p w:rsidR="00077A48" w:rsidRDefault="00077A48" w:rsidP="003B1BE6">
            <w:pPr>
              <w:spacing w:after="0" w:line="240" w:lineRule="auto"/>
              <w:rPr>
                <w:szCs w:val="24"/>
              </w:rPr>
            </w:pPr>
          </w:p>
          <w:p w:rsidR="00BC2E6C" w:rsidRPr="00121FB2" w:rsidRDefault="00BC2E6C" w:rsidP="003B1BE6">
            <w:pPr>
              <w:spacing w:after="0" w:line="240" w:lineRule="auto"/>
              <w:rPr>
                <w:szCs w:val="24"/>
              </w:rPr>
            </w:pPr>
            <w:r w:rsidRPr="00121FB2">
              <w:rPr>
                <w:szCs w:val="24"/>
              </w:rPr>
              <w:t>8</w:t>
            </w:r>
          </w:p>
        </w:tc>
      </w:tr>
      <w:tr w:rsidR="00BC2E6C" w:rsidRPr="00121FB2" w:rsidTr="00FE7E90">
        <w:trPr>
          <w:gridAfter w:val="1"/>
          <w:wAfter w:w="14" w:type="dxa"/>
          <w:trHeight w:val="543"/>
        </w:trPr>
        <w:tc>
          <w:tcPr>
            <w:tcW w:w="916" w:type="dxa"/>
            <w:shd w:val="clear" w:color="auto" w:fill="auto"/>
            <w:vAlign w:val="center"/>
          </w:tcPr>
          <w:p w:rsidR="00BC2E6C" w:rsidRPr="001B5F31" w:rsidRDefault="00BC2E6C" w:rsidP="003B1BE6">
            <w:pPr>
              <w:rPr>
                <w:sz w:val="20"/>
                <w:szCs w:val="20"/>
              </w:rPr>
            </w:pPr>
            <w:r w:rsidRPr="001B5F31">
              <w:rPr>
                <w:b/>
                <w:bCs/>
                <w:color w:val="FF0000"/>
                <w:sz w:val="20"/>
                <w:szCs w:val="20"/>
              </w:rPr>
              <w:t>PG.</w:t>
            </w:r>
            <w:proofErr w:type="gramStart"/>
            <w:r w:rsidRPr="001B5F31">
              <w:rPr>
                <w:b/>
                <w:bCs/>
                <w:color w:val="FF0000"/>
                <w:sz w:val="20"/>
                <w:szCs w:val="20"/>
              </w:rPr>
              <w:t>2.</w:t>
            </w:r>
            <w:r w:rsidR="008275F6">
              <w:rPr>
                <w:b/>
                <w:bCs/>
                <w:color w:val="FF0000"/>
                <w:sz w:val="20"/>
                <w:szCs w:val="20"/>
              </w:rPr>
              <w:t>1</w:t>
            </w:r>
            <w:proofErr w:type="gramEnd"/>
          </w:p>
        </w:tc>
        <w:tc>
          <w:tcPr>
            <w:tcW w:w="4057" w:type="dxa"/>
            <w:shd w:val="clear" w:color="auto" w:fill="auto"/>
          </w:tcPr>
          <w:p w:rsidR="00BC2E6C" w:rsidRPr="00121FB2" w:rsidRDefault="00BC2E6C" w:rsidP="003B1BE6">
            <w:pPr>
              <w:rPr>
                <w:szCs w:val="24"/>
              </w:rPr>
            </w:pPr>
            <w:r w:rsidRPr="00121FB2">
              <w:rPr>
                <w:szCs w:val="24"/>
              </w:rPr>
              <w:t>Düzenlenen Sosyal/Kültürel Faaliyet Sayısı</w:t>
            </w:r>
          </w:p>
        </w:tc>
        <w:tc>
          <w:tcPr>
            <w:tcW w:w="1105" w:type="dxa"/>
            <w:shd w:val="clear" w:color="auto" w:fill="auto"/>
            <w:noWrap/>
            <w:vAlign w:val="center"/>
          </w:tcPr>
          <w:p w:rsidR="00BC2E6C" w:rsidRPr="00121FB2" w:rsidRDefault="00BC2E6C" w:rsidP="003B1BE6">
            <w:pPr>
              <w:spacing w:after="0" w:line="240" w:lineRule="auto"/>
              <w:rPr>
                <w:szCs w:val="24"/>
              </w:rPr>
            </w:pPr>
            <w:r>
              <w:rPr>
                <w:szCs w:val="24"/>
              </w:rPr>
              <w:t>2</w:t>
            </w:r>
          </w:p>
        </w:tc>
        <w:tc>
          <w:tcPr>
            <w:tcW w:w="967" w:type="dxa"/>
            <w:shd w:val="clear" w:color="auto" w:fill="auto"/>
            <w:noWrap/>
            <w:vAlign w:val="center"/>
          </w:tcPr>
          <w:p w:rsidR="00BC2E6C" w:rsidRPr="00121FB2" w:rsidRDefault="00BC2E6C" w:rsidP="003B1BE6">
            <w:pPr>
              <w:spacing w:after="0" w:line="240" w:lineRule="auto"/>
              <w:rPr>
                <w:szCs w:val="24"/>
              </w:rPr>
            </w:pPr>
            <w:r>
              <w:rPr>
                <w:szCs w:val="24"/>
              </w:rPr>
              <w:t>3</w:t>
            </w:r>
          </w:p>
        </w:tc>
        <w:tc>
          <w:tcPr>
            <w:tcW w:w="968" w:type="dxa"/>
          </w:tcPr>
          <w:p w:rsidR="00077A48" w:rsidRDefault="00077A48" w:rsidP="003B1BE6">
            <w:pPr>
              <w:spacing w:after="0" w:line="240" w:lineRule="auto"/>
              <w:rPr>
                <w:szCs w:val="24"/>
              </w:rPr>
            </w:pPr>
          </w:p>
          <w:p w:rsidR="00BC2E6C" w:rsidRPr="00121FB2" w:rsidRDefault="00BC2E6C" w:rsidP="003B1BE6">
            <w:pPr>
              <w:spacing w:after="0" w:line="240" w:lineRule="auto"/>
              <w:rPr>
                <w:szCs w:val="24"/>
              </w:rPr>
            </w:pPr>
            <w:r>
              <w:rPr>
                <w:szCs w:val="24"/>
              </w:rPr>
              <w:t>5</w:t>
            </w:r>
          </w:p>
        </w:tc>
        <w:tc>
          <w:tcPr>
            <w:tcW w:w="900" w:type="dxa"/>
          </w:tcPr>
          <w:p w:rsidR="00077A48" w:rsidRDefault="00077A48" w:rsidP="003B1BE6">
            <w:pPr>
              <w:spacing w:after="0" w:line="240" w:lineRule="auto"/>
              <w:rPr>
                <w:szCs w:val="24"/>
              </w:rPr>
            </w:pPr>
          </w:p>
          <w:p w:rsidR="00BC2E6C" w:rsidRPr="00121FB2" w:rsidRDefault="00BC2E6C" w:rsidP="003B1BE6">
            <w:pPr>
              <w:spacing w:after="0" w:line="240" w:lineRule="auto"/>
              <w:rPr>
                <w:szCs w:val="24"/>
              </w:rPr>
            </w:pPr>
            <w:r>
              <w:rPr>
                <w:szCs w:val="24"/>
              </w:rPr>
              <w:t>5</w:t>
            </w:r>
          </w:p>
        </w:tc>
        <w:tc>
          <w:tcPr>
            <w:tcW w:w="1064" w:type="dxa"/>
          </w:tcPr>
          <w:p w:rsidR="00077A48" w:rsidRDefault="00077A48" w:rsidP="003B1BE6">
            <w:pPr>
              <w:spacing w:after="0" w:line="240" w:lineRule="auto"/>
              <w:rPr>
                <w:szCs w:val="24"/>
              </w:rPr>
            </w:pPr>
          </w:p>
          <w:p w:rsidR="00BC2E6C" w:rsidRPr="00121FB2" w:rsidRDefault="00BC2E6C" w:rsidP="003B1BE6">
            <w:pPr>
              <w:spacing w:after="0" w:line="240" w:lineRule="auto"/>
              <w:rPr>
                <w:szCs w:val="24"/>
              </w:rPr>
            </w:pPr>
            <w:r>
              <w:rPr>
                <w:szCs w:val="24"/>
              </w:rPr>
              <w:t>5</w:t>
            </w:r>
          </w:p>
        </w:tc>
        <w:tc>
          <w:tcPr>
            <w:tcW w:w="980" w:type="dxa"/>
          </w:tcPr>
          <w:p w:rsidR="00077A48" w:rsidRDefault="00077A48" w:rsidP="003B1BE6">
            <w:pPr>
              <w:spacing w:after="0" w:line="240" w:lineRule="auto"/>
              <w:rPr>
                <w:szCs w:val="24"/>
              </w:rPr>
            </w:pPr>
          </w:p>
          <w:p w:rsidR="00BC2E6C" w:rsidRPr="00121FB2" w:rsidRDefault="00BC2E6C" w:rsidP="003B1BE6">
            <w:pPr>
              <w:spacing w:after="0" w:line="240" w:lineRule="auto"/>
              <w:rPr>
                <w:szCs w:val="24"/>
              </w:rPr>
            </w:pPr>
            <w:r>
              <w:rPr>
                <w:szCs w:val="24"/>
              </w:rPr>
              <w:t>5</w:t>
            </w:r>
          </w:p>
        </w:tc>
      </w:tr>
      <w:tr w:rsidR="00BC2E6C" w:rsidRPr="00121FB2" w:rsidTr="00FE7E90">
        <w:trPr>
          <w:gridAfter w:val="1"/>
          <w:wAfter w:w="14" w:type="dxa"/>
          <w:trHeight w:val="543"/>
        </w:trPr>
        <w:tc>
          <w:tcPr>
            <w:tcW w:w="916" w:type="dxa"/>
            <w:shd w:val="clear" w:color="auto" w:fill="auto"/>
            <w:vAlign w:val="center"/>
          </w:tcPr>
          <w:p w:rsidR="00BC2E6C" w:rsidRPr="001B5F31" w:rsidRDefault="00BC2E6C" w:rsidP="003B1BE6">
            <w:pPr>
              <w:rPr>
                <w:sz w:val="20"/>
                <w:szCs w:val="20"/>
              </w:rPr>
            </w:pPr>
            <w:r w:rsidRPr="001B5F31">
              <w:rPr>
                <w:b/>
                <w:bCs/>
                <w:color w:val="FF0000"/>
                <w:sz w:val="20"/>
                <w:szCs w:val="20"/>
              </w:rPr>
              <w:t>PG.</w:t>
            </w:r>
            <w:proofErr w:type="gramStart"/>
            <w:r w:rsidRPr="001B5F31">
              <w:rPr>
                <w:b/>
                <w:bCs/>
                <w:color w:val="FF0000"/>
                <w:sz w:val="20"/>
                <w:szCs w:val="20"/>
              </w:rPr>
              <w:t>2.</w:t>
            </w:r>
            <w:r w:rsidR="008275F6">
              <w:rPr>
                <w:b/>
                <w:bCs/>
                <w:color w:val="FF0000"/>
                <w:sz w:val="20"/>
                <w:szCs w:val="20"/>
              </w:rPr>
              <w:t>2</w:t>
            </w:r>
            <w:proofErr w:type="gramEnd"/>
          </w:p>
        </w:tc>
        <w:tc>
          <w:tcPr>
            <w:tcW w:w="4057" w:type="dxa"/>
            <w:shd w:val="clear" w:color="auto" w:fill="auto"/>
          </w:tcPr>
          <w:p w:rsidR="00BC2E6C" w:rsidRPr="00121FB2" w:rsidRDefault="00BC2E6C" w:rsidP="003B1BE6">
            <w:pPr>
              <w:rPr>
                <w:szCs w:val="24"/>
              </w:rPr>
            </w:pPr>
            <w:r w:rsidRPr="00121FB2">
              <w:rPr>
                <w:szCs w:val="24"/>
              </w:rPr>
              <w:t xml:space="preserve">Sosyal/Kült. Faaliyetlere Katılan </w:t>
            </w:r>
            <w:proofErr w:type="spellStart"/>
            <w:r w:rsidRPr="00121FB2">
              <w:rPr>
                <w:szCs w:val="24"/>
              </w:rPr>
              <w:t>Öğr</w:t>
            </w:r>
            <w:proofErr w:type="spellEnd"/>
            <w:r w:rsidRPr="00121FB2">
              <w:rPr>
                <w:szCs w:val="24"/>
              </w:rPr>
              <w:t xml:space="preserve">. </w:t>
            </w:r>
            <w:proofErr w:type="gramStart"/>
            <w:r w:rsidRPr="00121FB2">
              <w:rPr>
                <w:szCs w:val="24"/>
              </w:rPr>
              <w:t>oranı</w:t>
            </w:r>
            <w:proofErr w:type="gramEnd"/>
          </w:p>
        </w:tc>
        <w:tc>
          <w:tcPr>
            <w:tcW w:w="1105" w:type="dxa"/>
            <w:shd w:val="clear" w:color="auto" w:fill="auto"/>
            <w:noWrap/>
            <w:vAlign w:val="center"/>
          </w:tcPr>
          <w:p w:rsidR="00BC2E6C" w:rsidRPr="00121FB2" w:rsidRDefault="00BC2E6C" w:rsidP="003B1BE6">
            <w:pPr>
              <w:spacing w:after="0" w:line="240" w:lineRule="auto"/>
              <w:rPr>
                <w:szCs w:val="24"/>
              </w:rPr>
            </w:pPr>
            <w:r w:rsidRPr="00121FB2">
              <w:rPr>
                <w:szCs w:val="24"/>
              </w:rPr>
              <w:t>%90</w:t>
            </w:r>
          </w:p>
        </w:tc>
        <w:tc>
          <w:tcPr>
            <w:tcW w:w="967" w:type="dxa"/>
            <w:shd w:val="clear" w:color="auto" w:fill="auto"/>
            <w:noWrap/>
            <w:vAlign w:val="center"/>
          </w:tcPr>
          <w:p w:rsidR="00BC2E6C" w:rsidRPr="00121FB2" w:rsidRDefault="00BC2E6C" w:rsidP="003B1BE6">
            <w:pPr>
              <w:spacing w:after="0" w:line="240" w:lineRule="auto"/>
              <w:rPr>
                <w:szCs w:val="24"/>
              </w:rPr>
            </w:pPr>
            <w:r w:rsidRPr="00121FB2">
              <w:rPr>
                <w:szCs w:val="24"/>
              </w:rPr>
              <w:t>%100</w:t>
            </w:r>
          </w:p>
        </w:tc>
        <w:tc>
          <w:tcPr>
            <w:tcW w:w="968" w:type="dxa"/>
          </w:tcPr>
          <w:p w:rsidR="003B0263" w:rsidRDefault="003B0263" w:rsidP="003B1BE6">
            <w:pPr>
              <w:spacing w:after="0" w:line="240" w:lineRule="auto"/>
              <w:rPr>
                <w:szCs w:val="24"/>
              </w:rPr>
            </w:pPr>
          </w:p>
          <w:p w:rsidR="00BC2E6C" w:rsidRPr="00121FB2" w:rsidRDefault="00BC2E6C" w:rsidP="003B1BE6">
            <w:pPr>
              <w:spacing w:after="0" w:line="240" w:lineRule="auto"/>
              <w:rPr>
                <w:szCs w:val="24"/>
              </w:rPr>
            </w:pPr>
            <w:r w:rsidRPr="00121FB2">
              <w:rPr>
                <w:szCs w:val="24"/>
              </w:rPr>
              <w:t>%100</w:t>
            </w:r>
          </w:p>
        </w:tc>
        <w:tc>
          <w:tcPr>
            <w:tcW w:w="900" w:type="dxa"/>
          </w:tcPr>
          <w:p w:rsidR="003B0263" w:rsidRDefault="003B0263" w:rsidP="003B1BE6">
            <w:pPr>
              <w:spacing w:after="0" w:line="240" w:lineRule="auto"/>
              <w:rPr>
                <w:szCs w:val="24"/>
              </w:rPr>
            </w:pPr>
          </w:p>
          <w:p w:rsidR="00BC2E6C" w:rsidRPr="00121FB2" w:rsidRDefault="00BC2E6C" w:rsidP="003B1BE6">
            <w:pPr>
              <w:spacing w:after="0" w:line="240" w:lineRule="auto"/>
              <w:rPr>
                <w:szCs w:val="24"/>
              </w:rPr>
            </w:pPr>
            <w:r w:rsidRPr="00121FB2">
              <w:rPr>
                <w:szCs w:val="24"/>
              </w:rPr>
              <w:t>%100</w:t>
            </w:r>
          </w:p>
        </w:tc>
        <w:tc>
          <w:tcPr>
            <w:tcW w:w="1064" w:type="dxa"/>
          </w:tcPr>
          <w:p w:rsidR="003B0263" w:rsidRDefault="003B0263" w:rsidP="003B1BE6">
            <w:pPr>
              <w:spacing w:after="0" w:line="240" w:lineRule="auto"/>
              <w:rPr>
                <w:szCs w:val="24"/>
              </w:rPr>
            </w:pPr>
          </w:p>
          <w:p w:rsidR="00BC2E6C" w:rsidRPr="00121FB2" w:rsidRDefault="00BC2E6C" w:rsidP="003B1BE6">
            <w:pPr>
              <w:spacing w:after="0" w:line="240" w:lineRule="auto"/>
              <w:rPr>
                <w:szCs w:val="24"/>
              </w:rPr>
            </w:pPr>
            <w:r w:rsidRPr="00121FB2">
              <w:rPr>
                <w:szCs w:val="24"/>
              </w:rPr>
              <w:t>%100</w:t>
            </w:r>
          </w:p>
        </w:tc>
        <w:tc>
          <w:tcPr>
            <w:tcW w:w="980" w:type="dxa"/>
          </w:tcPr>
          <w:p w:rsidR="003B0263" w:rsidRDefault="003B0263" w:rsidP="003B1BE6">
            <w:pPr>
              <w:spacing w:after="0" w:line="240" w:lineRule="auto"/>
              <w:rPr>
                <w:szCs w:val="24"/>
              </w:rPr>
            </w:pPr>
          </w:p>
          <w:p w:rsidR="00BC2E6C" w:rsidRPr="00121FB2" w:rsidRDefault="00BC2E6C" w:rsidP="003B1BE6">
            <w:pPr>
              <w:spacing w:after="0" w:line="240" w:lineRule="auto"/>
              <w:rPr>
                <w:szCs w:val="24"/>
              </w:rPr>
            </w:pPr>
            <w:r w:rsidRPr="00121FB2">
              <w:rPr>
                <w:szCs w:val="24"/>
              </w:rPr>
              <w:t>%100</w:t>
            </w:r>
          </w:p>
        </w:tc>
      </w:tr>
      <w:tr w:rsidR="00BC2E6C" w:rsidRPr="00121FB2" w:rsidTr="00FE7E90">
        <w:trPr>
          <w:gridAfter w:val="1"/>
          <w:wAfter w:w="14" w:type="dxa"/>
          <w:trHeight w:val="543"/>
        </w:trPr>
        <w:tc>
          <w:tcPr>
            <w:tcW w:w="916" w:type="dxa"/>
            <w:shd w:val="clear" w:color="auto" w:fill="auto"/>
            <w:vAlign w:val="center"/>
          </w:tcPr>
          <w:p w:rsidR="00BC2E6C" w:rsidRPr="001B5F31" w:rsidRDefault="00BC2E6C" w:rsidP="003B1BE6">
            <w:pPr>
              <w:rPr>
                <w:sz w:val="20"/>
                <w:szCs w:val="20"/>
              </w:rPr>
            </w:pPr>
            <w:r w:rsidRPr="001B5F31">
              <w:rPr>
                <w:b/>
                <w:bCs/>
                <w:color w:val="FF0000"/>
                <w:sz w:val="20"/>
                <w:szCs w:val="20"/>
              </w:rPr>
              <w:t>PG.</w:t>
            </w:r>
            <w:proofErr w:type="gramStart"/>
            <w:r w:rsidRPr="001B5F31">
              <w:rPr>
                <w:b/>
                <w:bCs/>
                <w:color w:val="FF0000"/>
                <w:sz w:val="20"/>
                <w:szCs w:val="20"/>
              </w:rPr>
              <w:t>3.</w:t>
            </w:r>
            <w:r w:rsidR="008275F6">
              <w:rPr>
                <w:b/>
                <w:bCs/>
                <w:color w:val="FF0000"/>
                <w:sz w:val="20"/>
                <w:szCs w:val="20"/>
              </w:rPr>
              <w:t>1</w:t>
            </w:r>
            <w:proofErr w:type="gramEnd"/>
          </w:p>
        </w:tc>
        <w:tc>
          <w:tcPr>
            <w:tcW w:w="4057" w:type="dxa"/>
            <w:shd w:val="clear" w:color="auto" w:fill="auto"/>
          </w:tcPr>
          <w:p w:rsidR="00BC2E6C" w:rsidRPr="00121FB2" w:rsidRDefault="00BC2E6C" w:rsidP="003B1BE6">
            <w:pPr>
              <w:rPr>
                <w:szCs w:val="24"/>
              </w:rPr>
            </w:pPr>
            <w:r w:rsidRPr="00121FB2">
              <w:rPr>
                <w:szCs w:val="24"/>
              </w:rPr>
              <w:t>Öğrencilere verilen Eğitim Sayısı</w:t>
            </w:r>
          </w:p>
        </w:tc>
        <w:tc>
          <w:tcPr>
            <w:tcW w:w="1105" w:type="dxa"/>
            <w:shd w:val="clear" w:color="auto" w:fill="auto"/>
            <w:noWrap/>
            <w:vAlign w:val="center"/>
          </w:tcPr>
          <w:p w:rsidR="003B0263" w:rsidRDefault="003B0263" w:rsidP="003B1BE6">
            <w:pPr>
              <w:spacing w:after="0" w:line="240" w:lineRule="auto"/>
              <w:rPr>
                <w:szCs w:val="24"/>
              </w:rPr>
            </w:pPr>
          </w:p>
          <w:p w:rsidR="00BC2E6C" w:rsidRPr="00121FB2" w:rsidRDefault="00BC2E6C" w:rsidP="003B1BE6">
            <w:pPr>
              <w:spacing w:after="0" w:line="240" w:lineRule="auto"/>
              <w:rPr>
                <w:szCs w:val="24"/>
              </w:rPr>
            </w:pPr>
            <w:r w:rsidRPr="00121FB2">
              <w:rPr>
                <w:szCs w:val="24"/>
              </w:rPr>
              <w:t>5</w:t>
            </w:r>
          </w:p>
        </w:tc>
        <w:tc>
          <w:tcPr>
            <w:tcW w:w="967" w:type="dxa"/>
            <w:shd w:val="clear" w:color="auto" w:fill="auto"/>
            <w:noWrap/>
            <w:vAlign w:val="center"/>
          </w:tcPr>
          <w:p w:rsidR="003B0263" w:rsidRDefault="003B0263" w:rsidP="003B1BE6">
            <w:pPr>
              <w:spacing w:after="0" w:line="240" w:lineRule="auto"/>
              <w:rPr>
                <w:szCs w:val="24"/>
              </w:rPr>
            </w:pPr>
          </w:p>
          <w:p w:rsidR="00BC2E6C" w:rsidRPr="00121FB2" w:rsidRDefault="003B0263" w:rsidP="003B1BE6">
            <w:pPr>
              <w:spacing w:after="0" w:line="240" w:lineRule="auto"/>
              <w:rPr>
                <w:szCs w:val="24"/>
              </w:rPr>
            </w:pPr>
            <w:r>
              <w:rPr>
                <w:szCs w:val="24"/>
              </w:rPr>
              <w:t>6</w:t>
            </w:r>
          </w:p>
        </w:tc>
        <w:tc>
          <w:tcPr>
            <w:tcW w:w="968" w:type="dxa"/>
          </w:tcPr>
          <w:p w:rsidR="003B0263" w:rsidRDefault="003B0263" w:rsidP="003B1BE6">
            <w:pPr>
              <w:spacing w:after="0" w:line="240" w:lineRule="auto"/>
              <w:rPr>
                <w:szCs w:val="24"/>
              </w:rPr>
            </w:pPr>
          </w:p>
          <w:p w:rsidR="00BC2E6C" w:rsidRPr="00121FB2" w:rsidRDefault="003B0263" w:rsidP="003B1BE6">
            <w:pPr>
              <w:spacing w:after="0" w:line="240" w:lineRule="auto"/>
              <w:rPr>
                <w:szCs w:val="24"/>
              </w:rPr>
            </w:pPr>
            <w:r>
              <w:rPr>
                <w:szCs w:val="24"/>
              </w:rPr>
              <w:t>7</w:t>
            </w:r>
          </w:p>
        </w:tc>
        <w:tc>
          <w:tcPr>
            <w:tcW w:w="900" w:type="dxa"/>
          </w:tcPr>
          <w:p w:rsidR="00BC2E6C" w:rsidRDefault="00BC2E6C" w:rsidP="003B1BE6">
            <w:pPr>
              <w:spacing w:after="0" w:line="240" w:lineRule="auto"/>
              <w:rPr>
                <w:szCs w:val="24"/>
              </w:rPr>
            </w:pPr>
          </w:p>
          <w:p w:rsidR="003B0263" w:rsidRPr="00121FB2" w:rsidRDefault="003B0263" w:rsidP="003B1BE6">
            <w:pPr>
              <w:spacing w:after="0" w:line="240" w:lineRule="auto"/>
              <w:rPr>
                <w:szCs w:val="24"/>
              </w:rPr>
            </w:pPr>
            <w:r>
              <w:rPr>
                <w:szCs w:val="24"/>
              </w:rPr>
              <w:t>8</w:t>
            </w:r>
          </w:p>
        </w:tc>
        <w:tc>
          <w:tcPr>
            <w:tcW w:w="1064" w:type="dxa"/>
          </w:tcPr>
          <w:p w:rsidR="00BC2E6C" w:rsidRDefault="00BC2E6C" w:rsidP="003B1BE6">
            <w:pPr>
              <w:spacing w:after="0" w:line="240" w:lineRule="auto"/>
              <w:rPr>
                <w:szCs w:val="24"/>
              </w:rPr>
            </w:pPr>
          </w:p>
          <w:p w:rsidR="003B0263" w:rsidRPr="00121FB2" w:rsidRDefault="003B0263" w:rsidP="003B1BE6">
            <w:pPr>
              <w:spacing w:after="0" w:line="240" w:lineRule="auto"/>
              <w:rPr>
                <w:szCs w:val="24"/>
              </w:rPr>
            </w:pPr>
            <w:r>
              <w:rPr>
                <w:szCs w:val="24"/>
              </w:rPr>
              <w:t>9</w:t>
            </w:r>
          </w:p>
        </w:tc>
        <w:tc>
          <w:tcPr>
            <w:tcW w:w="980" w:type="dxa"/>
          </w:tcPr>
          <w:p w:rsidR="00BC2E6C" w:rsidRDefault="00BC2E6C" w:rsidP="003B1BE6">
            <w:pPr>
              <w:spacing w:after="0" w:line="240" w:lineRule="auto"/>
              <w:rPr>
                <w:szCs w:val="24"/>
              </w:rPr>
            </w:pPr>
          </w:p>
          <w:p w:rsidR="003B0263" w:rsidRPr="00121FB2" w:rsidRDefault="003B0263" w:rsidP="003B1BE6">
            <w:pPr>
              <w:spacing w:after="0" w:line="240" w:lineRule="auto"/>
              <w:rPr>
                <w:szCs w:val="24"/>
              </w:rPr>
            </w:pPr>
            <w:r>
              <w:rPr>
                <w:szCs w:val="24"/>
              </w:rPr>
              <w:t>9</w:t>
            </w:r>
          </w:p>
        </w:tc>
      </w:tr>
      <w:tr w:rsidR="00BC2E6C" w:rsidRPr="00121FB2" w:rsidTr="00FE7E90">
        <w:trPr>
          <w:gridAfter w:val="1"/>
          <w:wAfter w:w="14" w:type="dxa"/>
          <w:trHeight w:val="543"/>
        </w:trPr>
        <w:tc>
          <w:tcPr>
            <w:tcW w:w="916" w:type="dxa"/>
            <w:shd w:val="clear" w:color="auto" w:fill="auto"/>
            <w:vAlign w:val="center"/>
          </w:tcPr>
          <w:p w:rsidR="00BC2E6C" w:rsidRPr="001B5F31" w:rsidRDefault="008275F6" w:rsidP="003B1BE6">
            <w:pPr>
              <w:rPr>
                <w:b/>
                <w:bCs/>
                <w:color w:val="FF0000"/>
                <w:sz w:val="20"/>
                <w:szCs w:val="20"/>
              </w:rPr>
            </w:pPr>
            <w:r>
              <w:rPr>
                <w:b/>
                <w:bCs/>
                <w:color w:val="FF0000"/>
                <w:sz w:val="20"/>
                <w:szCs w:val="20"/>
              </w:rPr>
              <w:t>PG.</w:t>
            </w:r>
            <w:proofErr w:type="gramStart"/>
            <w:r>
              <w:rPr>
                <w:b/>
                <w:bCs/>
                <w:color w:val="FF0000"/>
                <w:sz w:val="20"/>
                <w:szCs w:val="20"/>
              </w:rPr>
              <w:t>3.2</w:t>
            </w:r>
            <w:proofErr w:type="gramEnd"/>
          </w:p>
        </w:tc>
        <w:tc>
          <w:tcPr>
            <w:tcW w:w="4057" w:type="dxa"/>
            <w:shd w:val="clear" w:color="auto" w:fill="auto"/>
          </w:tcPr>
          <w:p w:rsidR="00BC2E6C" w:rsidRPr="00121FB2" w:rsidRDefault="00BC2E6C" w:rsidP="003B1BE6">
            <w:pPr>
              <w:rPr>
                <w:szCs w:val="24"/>
              </w:rPr>
            </w:pPr>
            <w:r w:rsidRPr="00121FB2">
              <w:rPr>
                <w:szCs w:val="24"/>
              </w:rPr>
              <w:t>Eğitimlere Katılan Öğrenci oranı</w:t>
            </w:r>
          </w:p>
        </w:tc>
        <w:tc>
          <w:tcPr>
            <w:tcW w:w="1105" w:type="dxa"/>
            <w:shd w:val="clear" w:color="auto" w:fill="auto"/>
            <w:noWrap/>
            <w:vAlign w:val="center"/>
          </w:tcPr>
          <w:p w:rsidR="003B0263" w:rsidRDefault="003B0263" w:rsidP="003B1BE6">
            <w:pPr>
              <w:spacing w:after="0" w:line="240" w:lineRule="auto"/>
              <w:rPr>
                <w:szCs w:val="24"/>
              </w:rPr>
            </w:pPr>
          </w:p>
          <w:p w:rsidR="00BC2E6C" w:rsidRPr="00121FB2" w:rsidRDefault="00BC2E6C" w:rsidP="003B1BE6">
            <w:pPr>
              <w:spacing w:after="0" w:line="240" w:lineRule="auto"/>
              <w:rPr>
                <w:szCs w:val="24"/>
              </w:rPr>
            </w:pPr>
            <w:r w:rsidRPr="00121FB2">
              <w:rPr>
                <w:szCs w:val="24"/>
              </w:rPr>
              <w:t>%80</w:t>
            </w:r>
          </w:p>
        </w:tc>
        <w:tc>
          <w:tcPr>
            <w:tcW w:w="967" w:type="dxa"/>
            <w:shd w:val="clear" w:color="auto" w:fill="auto"/>
            <w:noWrap/>
            <w:vAlign w:val="center"/>
          </w:tcPr>
          <w:p w:rsidR="003B0263" w:rsidRDefault="003B0263" w:rsidP="003B1BE6">
            <w:pPr>
              <w:spacing w:after="0" w:line="240" w:lineRule="auto"/>
              <w:rPr>
                <w:szCs w:val="24"/>
              </w:rPr>
            </w:pPr>
          </w:p>
          <w:p w:rsidR="00BC2E6C" w:rsidRPr="00121FB2" w:rsidRDefault="00BC2E6C" w:rsidP="003B1BE6">
            <w:pPr>
              <w:spacing w:after="0" w:line="240" w:lineRule="auto"/>
              <w:rPr>
                <w:szCs w:val="24"/>
              </w:rPr>
            </w:pPr>
            <w:r w:rsidRPr="00121FB2">
              <w:rPr>
                <w:szCs w:val="24"/>
              </w:rPr>
              <w:t>%100</w:t>
            </w:r>
          </w:p>
        </w:tc>
        <w:tc>
          <w:tcPr>
            <w:tcW w:w="968" w:type="dxa"/>
          </w:tcPr>
          <w:p w:rsidR="003B0263" w:rsidRDefault="003B0263" w:rsidP="003B1BE6">
            <w:pPr>
              <w:spacing w:after="0" w:line="240" w:lineRule="auto"/>
              <w:rPr>
                <w:szCs w:val="24"/>
              </w:rPr>
            </w:pPr>
          </w:p>
          <w:p w:rsidR="00BC2E6C" w:rsidRPr="00121FB2" w:rsidRDefault="00BC2E6C" w:rsidP="003B1BE6">
            <w:pPr>
              <w:spacing w:after="0" w:line="240" w:lineRule="auto"/>
              <w:rPr>
                <w:szCs w:val="24"/>
              </w:rPr>
            </w:pPr>
            <w:r w:rsidRPr="00121FB2">
              <w:rPr>
                <w:szCs w:val="24"/>
              </w:rPr>
              <w:t>%100</w:t>
            </w:r>
          </w:p>
        </w:tc>
        <w:tc>
          <w:tcPr>
            <w:tcW w:w="900" w:type="dxa"/>
          </w:tcPr>
          <w:p w:rsidR="003B0263" w:rsidRDefault="003B0263" w:rsidP="003B1BE6">
            <w:pPr>
              <w:spacing w:after="0" w:line="240" w:lineRule="auto"/>
              <w:rPr>
                <w:szCs w:val="24"/>
              </w:rPr>
            </w:pPr>
          </w:p>
          <w:p w:rsidR="00BC2E6C" w:rsidRPr="00121FB2" w:rsidRDefault="00BC2E6C" w:rsidP="003B1BE6">
            <w:pPr>
              <w:spacing w:after="0" w:line="240" w:lineRule="auto"/>
              <w:rPr>
                <w:szCs w:val="24"/>
              </w:rPr>
            </w:pPr>
            <w:r w:rsidRPr="00121FB2">
              <w:rPr>
                <w:szCs w:val="24"/>
              </w:rPr>
              <w:t>%100</w:t>
            </w:r>
          </w:p>
        </w:tc>
        <w:tc>
          <w:tcPr>
            <w:tcW w:w="1064" w:type="dxa"/>
          </w:tcPr>
          <w:p w:rsidR="003B0263" w:rsidRDefault="003B0263" w:rsidP="003B1BE6">
            <w:pPr>
              <w:spacing w:after="0" w:line="240" w:lineRule="auto"/>
              <w:rPr>
                <w:szCs w:val="24"/>
              </w:rPr>
            </w:pPr>
          </w:p>
          <w:p w:rsidR="00BC2E6C" w:rsidRPr="00121FB2" w:rsidRDefault="00BC2E6C" w:rsidP="003B1BE6">
            <w:pPr>
              <w:spacing w:after="0" w:line="240" w:lineRule="auto"/>
              <w:rPr>
                <w:szCs w:val="24"/>
              </w:rPr>
            </w:pPr>
            <w:r w:rsidRPr="00121FB2">
              <w:rPr>
                <w:szCs w:val="24"/>
              </w:rPr>
              <w:t>%100</w:t>
            </w:r>
          </w:p>
        </w:tc>
        <w:tc>
          <w:tcPr>
            <w:tcW w:w="980" w:type="dxa"/>
          </w:tcPr>
          <w:p w:rsidR="003B0263" w:rsidRDefault="003B0263" w:rsidP="003B1BE6">
            <w:pPr>
              <w:spacing w:after="0" w:line="240" w:lineRule="auto"/>
              <w:rPr>
                <w:szCs w:val="24"/>
              </w:rPr>
            </w:pPr>
          </w:p>
          <w:p w:rsidR="00BC2E6C" w:rsidRPr="00121FB2" w:rsidRDefault="00BC2E6C" w:rsidP="003B1BE6">
            <w:pPr>
              <w:spacing w:after="0" w:line="240" w:lineRule="auto"/>
              <w:rPr>
                <w:szCs w:val="24"/>
              </w:rPr>
            </w:pPr>
            <w:r w:rsidRPr="00121FB2">
              <w:rPr>
                <w:szCs w:val="24"/>
              </w:rPr>
              <w:t>%100</w:t>
            </w:r>
          </w:p>
        </w:tc>
      </w:tr>
      <w:tr w:rsidR="00BC2E6C" w:rsidRPr="00121FB2" w:rsidTr="00FE7E90">
        <w:trPr>
          <w:gridAfter w:val="1"/>
          <w:wAfter w:w="14" w:type="dxa"/>
          <w:trHeight w:val="543"/>
        </w:trPr>
        <w:tc>
          <w:tcPr>
            <w:tcW w:w="916" w:type="dxa"/>
            <w:shd w:val="clear" w:color="auto" w:fill="auto"/>
            <w:vAlign w:val="center"/>
          </w:tcPr>
          <w:p w:rsidR="00BC2E6C" w:rsidRPr="001B5F31" w:rsidRDefault="008275F6" w:rsidP="003B1BE6">
            <w:pPr>
              <w:rPr>
                <w:b/>
                <w:bCs/>
                <w:color w:val="FF0000"/>
                <w:sz w:val="20"/>
                <w:szCs w:val="20"/>
              </w:rPr>
            </w:pPr>
            <w:r>
              <w:rPr>
                <w:b/>
                <w:bCs/>
                <w:color w:val="FF0000"/>
                <w:sz w:val="20"/>
                <w:szCs w:val="20"/>
              </w:rPr>
              <w:t>PG.</w:t>
            </w:r>
            <w:proofErr w:type="gramStart"/>
            <w:r>
              <w:rPr>
                <w:b/>
                <w:bCs/>
                <w:color w:val="FF0000"/>
                <w:sz w:val="20"/>
                <w:szCs w:val="20"/>
              </w:rPr>
              <w:t>4.1</w:t>
            </w:r>
            <w:proofErr w:type="gramEnd"/>
          </w:p>
        </w:tc>
        <w:tc>
          <w:tcPr>
            <w:tcW w:w="4057" w:type="dxa"/>
            <w:shd w:val="clear" w:color="auto" w:fill="auto"/>
          </w:tcPr>
          <w:p w:rsidR="00BC2E6C" w:rsidRPr="00121FB2" w:rsidRDefault="00BC2E6C" w:rsidP="003B1BE6">
            <w:pPr>
              <w:rPr>
                <w:szCs w:val="24"/>
              </w:rPr>
            </w:pPr>
            <w:r w:rsidRPr="00121FB2">
              <w:rPr>
                <w:szCs w:val="24"/>
              </w:rPr>
              <w:t>Velilere Verilen Eğitim Sayısı (oranı)</w:t>
            </w:r>
          </w:p>
        </w:tc>
        <w:tc>
          <w:tcPr>
            <w:tcW w:w="1105" w:type="dxa"/>
            <w:shd w:val="clear" w:color="auto" w:fill="auto"/>
            <w:noWrap/>
            <w:vAlign w:val="center"/>
          </w:tcPr>
          <w:p w:rsidR="00BC2E6C" w:rsidRPr="00121FB2" w:rsidRDefault="00BC2E6C" w:rsidP="003B1BE6">
            <w:pPr>
              <w:spacing w:after="0" w:line="240" w:lineRule="auto"/>
              <w:rPr>
                <w:szCs w:val="24"/>
              </w:rPr>
            </w:pPr>
            <w:r w:rsidRPr="00121FB2">
              <w:rPr>
                <w:szCs w:val="24"/>
              </w:rPr>
              <w:t>2</w:t>
            </w:r>
          </w:p>
        </w:tc>
        <w:tc>
          <w:tcPr>
            <w:tcW w:w="967" w:type="dxa"/>
            <w:shd w:val="clear" w:color="auto" w:fill="auto"/>
            <w:noWrap/>
            <w:vAlign w:val="center"/>
          </w:tcPr>
          <w:p w:rsidR="00BC2E6C" w:rsidRPr="00121FB2" w:rsidRDefault="00BC2E6C" w:rsidP="003B1BE6">
            <w:pPr>
              <w:spacing w:after="0" w:line="240" w:lineRule="auto"/>
              <w:rPr>
                <w:szCs w:val="24"/>
              </w:rPr>
            </w:pPr>
            <w:r w:rsidRPr="00121FB2">
              <w:rPr>
                <w:szCs w:val="24"/>
              </w:rPr>
              <w:t>3</w:t>
            </w:r>
          </w:p>
        </w:tc>
        <w:tc>
          <w:tcPr>
            <w:tcW w:w="968" w:type="dxa"/>
          </w:tcPr>
          <w:p w:rsidR="003B0263" w:rsidRDefault="003B0263" w:rsidP="003B1BE6">
            <w:pPr>
              <w:spacing w:after="0" w:line="240" w:lineRule="auto"/>
              <w:rPr>
                <w:szCs w:val="24"/>
              </w:rPr>
            </w:pPr>
          </w:p>
          <w:p w:rsidR="00BC2E6C" w:rsidRPr="00121FB2" w:rsidRDefault="00BC2E6C" w:rsidP="003B1BE6">
            <w:pPr>
              <w:spacing w:after="0" w:line="240" w:lineRule="auto"/>
              <w:rPr>
                <w:szCs w:val="24"/>
              </w:rPr>
            </w:pPr>
            <w:r w:rsidRPr="00121FB2">
              <w:rPr>
                <w:szCs w:val="24"/>
              </w:rPr>
              <w:t>4</w:t>
            </w:r>
          </w:p>
        </w:tc>
        <w:tc>
          <w:tcPr>
            <w:tcW w:w="900" w:type="dxa"/>
          </w:tcPr>
          <w:p w:rsidR="003B0263" w:rsidRDefault="003B0263" w:rsidP="003B1BE6">
            <w:pPr>
              <w:spacing w:after="0" w:line="240" w:lineRule="auto"/>
              <w:rPr>
                <w:szCs w:val="24"/>
              </w:rPr>
            </w:pPr>
          </w:p>
          <w:p w:rsidR="00BC2E6C" w:rsidRPr="00121FB2" w:rsidRDefault="00BC2E6C" w:rsidP="003B1BE6">
            <w:pPr>
              <w:spacing w:after="0" w:line="240" w:lineRule="auto"/>
              <w:rPr>
                <w:szCs w:val="24"/>
              </w:rPr>
            </w:pPr>
            <w:r w:rsidRPr="00121FB2">
              <w:rPr>
                <w:szCs w:val="24"/>
              </w:rPr>
              <w:t>5</w:t>
            </w:r>
          </w:p>
        </w:tc>
        <w:tc>
          <w:tcPr>
            <w:tcW w:w="1064" w:type="dxa"/>
          </w:tcPr>
          <w:p w:rsidR="003B0263" w:rsidRDefault="003B0263" w:rsidP="003B1BE6">
            <w:pPr>
              <w:spacing w:after="0" w:line="240" w:lineRule="auto"/>
              <w:rPr>
                <w:szCs w:val="24"/>
              </w:rPr>
            </w:pPr>
          </w:p>
          <w:p w:rsidR="00BC2E6C" w:rsidRPr="00121FB2" w:rsidRDefault="00BC2E6C" w:rsidP="003B1BE6">
            <w:pPr>
              <w:spacing w:after="0" w:line="240" w:lineRule="auto"/>
              <w:rPr>
                <w:szCs w:val="24"/>
              </w:rPr>
            </w:pPr>
            <w:r w:rsidRPr="00121FB2">
              <w:rPr>
                <w:szCs w:val="24"/>
              </w:rPr>
              <w:t>5</w:t>
            </w:r>
          </w:p>
        </w:tc>
        <w:tc>
          <w:tcPr>
            <w:tcW w:w="980" w:type="dxa"/>
          </w:tcPr>
          <w:p w:rsidR="003B0263" w:rsidRDefault="003B0263" w:rsidP="003B1BE6">
            <w:pPr>
              <w:spacing w:after="0" w:line="240" w:lineRule="auto"/>
              <w:rPr>
                <w:szCs w:val="24"/>
              </w:rPr>
            </w:pPr>
          </w:p>
          <w:p w:rsidR="00BC2E6C" w:rsidRPr="00121FB2" w:rsidRDefault="00BC2E6C" w:rsidP="003B1BE6">
            <w:pPr>
              <w:spacing w:after="0" w:line="240" w:lineRule="auto"/>
              <w:rPr>
                <w:szCs w:val="24"/>
              </w:rPr>
            </w:pPr>
            <w:r w:rsidRPr="00121FB2">
              <w:rPr>
                <w:szCs w:val="24"/>
              </w:rPr>
              <w:t>5</w:t>
            </w:r>
          </w:p>
        </w:tc>
      </w:tr>
      <w:tr w:rsidR="00BC2E6C" w:rsidRPr="00121FB2" w:rsidTr="00FE7E90">
        <w:trPr>
          <w:gridAfter w:val="1"/>
          <w:wAfter w:w="14" w:type="dxa"/>
          <w:trHeight w:val="543"/>
        </w:trPr>
        <w:tc>
          <w:tcPr>
            <w:tcW w:w="916" w:type="dxa"/>
            <w:shd w:val="clear" w:color="auto" w:fill="auto"/>
            <w:vAlign w:val="center"/>
          </w:tcPr>
          <w:p w:rsidR="00BC2E6C" w:rsidRPr="001B5F31" w:rsidRDefault="008275F6" w:rsidP="003B1BE6">
            <w:pPr>
              <w:rPr>
                <w:b/>
                <w:bCs/>
                <w:color w:val="FF0000"/>
                <w:sz w:val="20"/>
                <w:szCs w:val="20"/>
              </w:rPr>
            </w:pPr>
            <w:r>
              <w:rPr>
                <w:b/>
                <w:bCs/>
                <w:color w:val="FF0000"/>
                <w:sz w:val="20"/>
                <w:szCs w:val="20"/>
              </w:rPr>
              <w:t>PG.</w:t>
            </w:r>
            <w:proofErr w:type="gramStart"/>
            <w:r>
              <w:rPr>
                <w:b/>
                <w:bCs/>
                <w:color w:val="FF0000"/>
                <w:sz w:val="20"/>
                <w:szCs w:val="20"/>
              </w:rPr>
              <w:t>4.2</w:t>
            </w:r>
            <w:proofErr w:type="gramEnd"/>
          </w:p>
        </w:tc>
        <w:tc>
          <w:tcPr>
            <w:tcW w:w="4057" w:type="dxa"/>
            <w:shd w:val="clear" w:color="auto" w:fill="auto"/>
          </w:tcPr>
          <w:p w:rsidR="00BC2E6C" w:rsidRPr="00121FB2" w:rsidRDefault="00BC2E6C" w:rsidP="003B1BE6">
            <w:pPr>
              <w:rPr>
                <w:szCs w:val="24"/>
              </w:rPr>
            </w:pPr>
            <w:r w:rsidRPr="00121FB2">
              <w:rPr>
                <w:szCs w:val="24"/>
              </w:rPr>
              <w:t>Yapılan Ev Ziyareti Sayısı</w:t>
            </w:r>
          </w:p>
        </w:tc>
        <w:tc>
          <w:tcPr>
            <w:tcW w:w="1105" w:type="dxa"/>
            <w:shd w:val="clear" w:color="auto" w:fill="auto"/>
            <w:noWrap/>
            <w:vAlign w:val="center"/>
          </w:tcPr>
          <w:p w:rsidR="003B0263" w:rsidRDefault="003B0263" w:rsidP="003B1BE6">
            <w:pPr>
              <w:spacing w:after="0" w:line="240" w:lineRule="auto"/>
              <w:rPr>
                <w:szCs w:val="24"/>
              </w:rPr>
            </w:pPr>
          </w:p>
          <w:p w:rsidR="00BC2E6C" w:rsidRPr="00121FB2" w:rsidRDefault="00BC2E6C" w:rsidP="003B1BE6">
            <w:pPr>
              <w:spacing w:after="0" w:line="240" w:lineRule="auto"/>
              <w:rPr>
                <w:szCs w:val="24"/>
              </w:rPr>
            </w:pPr>
            <w:r>
              <w:rPr>
                <w:szCs w:val="24"/>
              </w:rPr>
              <w:t>30</w:t>
            </w:r>
          </w:p>
        </w:tc>
        <w:tc>
          <w:tcPr>
            <w:tcW w:w="967" w:type="dxa"/>
            <w:shd w:val="clear" w:color="auto" w:fill="auto"/>
            <w:noWrap/>
            <w:vAlign w:val="center"/>
          </w:tcPr>
          <w:p w:rsidR="003B0263" w:rsidRDefault="003B0263" w:rsidP="003B1BE6">
            <w:pPr>
              <w:spacing w:after="0" w:line="240" w:lineRule="auto"/>
              <w:rPr>
                <w:szCs w:val="24"/>
              </w:rPr>
            </w:pPr>
          </w:p>
          <w:p w:rsidR="00BC2E6C" w:rsidRPr="00121FB2" w:rsidRDefault="003B0263" w:rsidP="003B1BE6">
            <w:pPr>
              <w:spacing w:after="0" w:line="240" w:lineRule="auto"/>
              <w:rPr>
                <w:szCs w:val="24"/>
              </w:rPr>
            </w:pPr>
            <w:r>
              <w:rPr>
                <w:szCs w:val="24"/>
              </w:rPr>
              <w:t>60</w:t>
            </w:r>
          </w:p>
        </w:tc>
        <w:tc>
          <w:tcPr>
            <w:tcW w:w="968" w:type="dxa"/>
          </w:tcPr>
          <w:p w:rsidR="00BC2E6C" w:rsidRDefault="00BC2E6C" w:rsidP="003B1BE6">
            <w:pPr>
              <w:spacing w:after="0" w:line="240" w:lineRule="auto"/>
              <w:rPr>
                <w:szCs w:val="24"/>
              </w:rPr>
            </w:pPr>
          </w:p>
          <w:p w:rsidR="003B0263" w:rsidRPr="00121FB2" w:rsidRDefault="003B0263" w:rsidP="003B1BE6">
            <w:pPr>
              <w:spacing w:after="0" w:line="240" w:lineRule="auto"/>
              <w:rPr>
                <w:szCs w:val="24"/>
              </w:rPr>
            </w:pPr>
            <w:r>
              <w:rPr>
                <w:szCs w:val="24"/>
              </w:rPr>
              <w:t>65</w:t>
            </w:r>
          </w:p>
        </w:tc>
        <w:tc>
          <w:tcPr>
            <w:tcW w:w="900" w:type="dxa"/>
          </w:tcPr>
          <w:p w:rsidR="00BC2E6C" w:rsidRDefault="00BC2E6C" w:rsidP="003B1BE6">
            <w:pPr>
              <w:spacing w:after="0" w:line="240" w:lineRule="auto"/>
              <w:rPr>
                <w:szCs w:val="24"/>
              </w:rPr>
            </w:pPr>
          </w:p>
          <w:p w:rsidR="003B0263" w:rsidRPr="00121FB2" w:rsidRDefault="003B0263" w:rsidP="003B1BE6">
            <w:pPr>
              <w:spacing w:after="0" w:line="240" w:lineRule="auto"/>
              <w:rPr>
                <w:szCs w:val="24"/>
              </w:rPr>
            </w:pPr>
            <w:r>
              <w:rPr>
                <w:szCs w:val="24"/>
              </w:rPr>
              <w:t>70</w:t>
            </w:r>
          </w:p>
        </w:tc>
        <w:tc>
          <w:tcPr>
            <w:tcW w:w="1064" w:type="dxa"/>
          </w:tcPr>
          <w:p w:rsidR="00BC2E6C" w:rsidRDefault="00BC2E6C" w:rsidP="003B1BE6">
            <w:pPr>
              <w:spacing w:after="0" w:line="240" w:lineRule="auto"/>
              <w:rPr>
                <w:szCs w:val="24"/>
              </w:rPr>
            </w:pPr>
          </w:p>
          <w:p w:rsidR="003B0263" w:rsidRPr="00121FB2" w:rsidRDefault="003B0263" w:rsidP="003B1BE6">
            <w:pPr>
              <w:spacing w:after="0" w:line="240" w:lineRule="auto"/>
              <w:rPr>
                <w:szCs w:val="24"/>
              </w:rPr>
            </w:pPr>
            <w:r>
              <w:rPr>
                <w:szCs w:val="24"/>
              </w:rPr>
              <w:t>75</w:t>
            </w:r>
          </w:p>
        </w:tc>
        <w:tc>
          <w:tcPr>
            <w:tcW w:w="980" w:type="dxa"/>
          </w:tcPr>
          <w:p w:rsidR="00BC2E6C" w:rsidRDefault="00BC2E6C" w:rsidP="003B1BE6">
            <w:pPr>
              <w:spacing w:after="0" w:line="240" w:lineRule="auto"/>
              <w:rPr>
                <w:szCs w:val="24"/>
              </w:rPr>
            </w:pPr>
          </w:p>
          <w:p w:rsidR="003B0263" w:rsidRPr="00121FB2" w:rsidRDefault="003B0263" w:rsidP="003B1BE6">
            <w:pPr>
              <w:spacing w:after="0" w:line="240" w:lineRule="auto"/>
              <w:rPr>
                <w:szCs w:val="24"/>
              </w:rPr>
            </w:pPr>
            <w:r>
              <w:rPr>
                <w:szCs w:val="24"/>
              </w:rPr>
              <w:t>80</w:t>
            </w:r>
          </w:p>
        </w:tc>
      </w:tr>
    </w:tbl>
    <w:p w:rsidR="003803CC" w:rsidRDefault="003803CC" w:rsidP="003803CC">
      <w:pPr>
        <w:jc w:val="both"/>
        <w:rPr>
          <w:b/>
          <w:i/>
          <w:szCs w:val="24"/>
        </w:rPr>
      </w:pPr>
    </w:p>
    <w:p w:rsidR="003803CC" w:rsidRDefault="003803CC" w:rsidP="003803CC">
      <w:pPr>
        <w:rPr>
          <w:b/>
          <w:sz w:val="28"/>
          <w:highlight w:val="yellow"/>
        </w:rPr>
      </w:pPr>
    </w:p>
    <w:p w:rsidR="003803CC" w:rsidRDefault="003803CC" w:rsidP="003803CC">
      <w:pPr>
        <w:rPr>
          <w:b/>
          <w:sz w:val="28"/>
          <w:highlight w:val="yellow"/>
        </w:rPr>
      </w:pPr>
    </w:p>
    <w:p w:rsidR="003803CC" w:rsidRDefault="003803CC" w:rsidP="003803CC">
      <w:pPr>
        <w:rPr>
          <w:b/>
          <w:sz w:val="28"/>
          <w:highlight w:val="yellow"/>
        </w:rPr>
      </w:pPr>
    </w:p>
    <w:p w:rsidR="00BC2E6C" w:rsidRDefault="00BC2E6C" w:rsidP="003803CC">
      <w:pPr>
        <w:rPr>
          <w:b/>
          <w:sz w:val="28"/>
        </w:rPr>
      </w:pPr>
    </w:p>
    <w:p w:rsidR="00BC2E6C" w:rsidRDefault="00BC2E6C" w:rsidP="003803CC">
      <w:pPr>
        <w:rPr>
          <w:b/>
          <w:sz w:val="28"/>
        </w:rPr>
      </w:pPr>
    </w:p>
    <w:p w:rsidR="00BC2E6C" w:rsidRDefault="00BC2E6C" w:rsidP="003803CC">
      <w:pPr>
        <w:rPr>
          <w:b/>
          <w:sz w:val="28"/>
        </w:rPr>
      </w:pPr>
    </w:p>
    <w:p w:rsidR="00BC2E6C" w:rsidRDefault="00BC2E6C" w:rsidP="003803CC">
      <w:pPr>
        <w:rPr>
          <w:b/>
          <w:sz w:val="28"/>
        </w:rPr>
      </w:pPr>
    </w:p>
    <w:p w:rsidR="00BC2E6C" w:rsidRDefault="00BC2E6C" w:rsidP="003803CC">
      <w:pPr>
        <w:rPr>
          <w:b/>
          <w:sz w:val="28"/>
        </w:rPr>
      </w:pPr>
    </w:p>
    <w:p w:rsidR="00BC2E6C" w:rsidRDefault="00BC2E6C" w:rsidP="003803CC">
      <w:pPr>
        <w:rPr>
          <w:b/>
          <w:sz w:val="28"/>
        </w:rPr>
      </w:pPr>
    </w:p>
    <w:p w:rsidR="003803CC" w:rsidRDefault="003803CC" w:rsidP="003803CC">
      <w:pPr>
        <w:rPr>
          <w:b/>
          <w:sz w:val="28"/>
        </w:rPr>
      </w:pPr>
      <w:r w:rsidRPr="00BC2E6C">
        <w:rPr>
          <w:b/>
          <w:sz w:val="28"/>
        </w:rPr>
        <w:t>Eylemler</w:t>
      </w:r>
    </w:p>
    <w:p w:rsidR="003803CC" w:rsidRPr="002B6FDB" w:rsidRDefault="003803CC" w:rsidP="003803CC">
      <w:pPr>
        <w:rPr>
          <w:b/>
          <w:sz w:val="28"/>
        </w:rPr>
      </w:pPr>
    </w:p>
    <w:tbl>
      <w:tblPr>
        <w:tblW w:w="4829" w:type="pct"/>
        <w:tblLayout w:type="fixed"/>
        <w:tblCellMar>
          <w:left w:w="70" w:type="dxa"/>
          <w:right w:w="70" w:type="dxa"/>
        </w:tblCellMar>
        <w:tblLook w:val="04A0" w:firstRow="1" w:lastRow="0" w:firstColumn="1" w:lastColumn="0" w:noHBand="0" w:noVBand="1"/>
      </w:tblPr>
      <w:tblGrid>
        <w:gridCol w:w="628"/>
        <w:gridCol w:w="4135"/>
        <w:gridCol w:w="2066"/>
        <w:gridCol w:w="2068"/>
      </w:tblGrid>
      <w:tr w:rsidR="003803CC" w:rsidRPr="00A47F2F" w:rsidTr="003B1BE6">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3803CC" w:rsidRPr="00A47F2F" w:rsidRDefault="003803CC" w:rsidP="003B1BE6">
            <w:pPr>
              <w:spacing w:after="0" w:line="240" w:lineRule="auto"/>
              <w:jc w:val="center"/>
              <w:rPr>
                <w:b/>
                <w:bCs/>
                <w:color w:val="000000"/>
                <w:szCs w:val="24"/>
              </w:rPr>
            </w:pPr>
            <w:r>
              <w:rPr>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3803CC" w:rsidRPr="00A47F2F" w:rsidRDefault="003803CC" w:rsidP="003B1BE6">
            <w:pPr>
              <w:spacing w:after="0" w:line="240" w:lineRule="auto"/>
              <w:jc w:val="center"/>
              <w:rPr>
                <w:b/>
                <w:bCs/>
                <w:color w:val="000000"/>
                <w:szCs w:val="24"/>
              </w:rPr>
            </w:pPr>
            <w:r>
              <w:rPr>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3803CC" w:rsidRPr="00A47F2F" w:rsidRDefault="003803CC" w:rsidP="003B1BE6">
            <w:pPr>
              <w:spacing w:after="0" w:line="240" w:lineRule="auto"/>
              <w:jc w:val="center"/>
              <w:rPr>
                <w:b/>
                <w:bCs/>
                <w:color w:val="000000"/>
                <w:szCs w:val="24"/>
              </w:rPr>
            </w:pPr>
            <w:r>
              <w:rPr>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3803CC" w:rsidRPr="00A47F2F" w:rsidRDefault="003803CC" w:rsidP="003B1BE6">
            <w:pPr>
              <w:spacing w:after="0" w:line="240" w:lineRule="auto"/>
              <w:jc w:val="center"/>
              <w:rPr>
                <w:b/>
                <w:bCs/>
                <w:color w:val="000000"/>
                <w:szCs w:val="24"/>
              </w:rPr>
            </w:pPr>
            <w:r>
              <w:rPr>
                <w:b/>
                <w:bCs/>
                <w:color w:val="000000"/>
                <w:szCs w:val="24"/>
              </w:rPr>
              <w:t>Eylem Tarihi</w:t>
            </w:r>
          </w:p>
        </w:tc>
      </w:tr>
      <w:tr w:rsidR="003803CC" w:rsidRPr="00A47F2F" w:rsidTr="003B1BE6">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3803CC" w:rsidRPr="00A47F2F" w:rsidRDefault="003803CC" w:rsidP="003B1BE6">
            <w:pPr>
              <w:spacing w:after="0" w:line="240" w:lineRule="auto"/>
              <w:jc w:val="center"/>
              <w:rPr>
                <w:b/>
                <w:bCs/>
                <w:color w:val="000000"/>
                <w:szCs w:val="24"/>
              </w:rPr>
            </w:pPr>
            <w:r w:rsidRPr="00A47F2F">
              <w:rPr>
                <w:b/>
                <w:bCs/>
                <w:color w:val="000000"/>
                <w:szCs w:val="24"/>
              </w:rPr>
              <w:t>1</w:t>
            </w:r>
            <w:r>
              <w:rPr>
                <w:b/>
                <w:bCs/>
                <w:color w:val="000000"/>
                <w:szCs w:val="24"/>
              </w:rPr>
              <w:t>.1.1.</w:t>
            </w:r>
          </w:p>
        </w:tc>
        <w:tc>
          <w:tcPr>
            <w:tcW w:w="2324" w:type="pct"/>
            <w:tcBorders>
              <w:top w:val="nil"/>
              <w:left w:val="nil"/>
              <w:bottom w:val="single" w:sz="8" w:space="0" w:color="auto"/>
              <w:right w:val="single" w:sz="8" w:space="0" w:color="auto"/>
            </w:tcBorders>
            <w:shd w:val="clear" w:color="auto" w:fill="auto"/>
            <w:vAlign w:val="center"/>
          </w:tcPr>
          <w:p w:rsidR="003803CC" w:rsidRPr="00A47F2F" w:rsidRDefault="003803CC" w:rsidP="003B1BE6">
            <w:pPr>
              <w:spacing w:after="0" w:line="240" w:lineRule="auto"/>
              <w:jc w:val="both"/>
              <w:rPr>
                <w:color w:val="000000"/>
                <w:szCs w:val="24"/>
              </w:rPr>
            </w:pPr>
            <w:r>
              <w:rPr>
                <w:color w:val="000000"/>
                <w:szCs w:val="24"/>
              </w:rPr>
              <w:t>Kayıt bölgesinde yer alan öğrencilerin tespiti çalışması yapılacaktır.</w:t>
            </w:r>
          </w:p>
        </w:tc>
        <w:tc>
          <w:tcPr>
            <w:tcW w:w="1161" w:type="pct"/>
            <w:tcBorders>
              <w:top w:val="nil"/>
              <w:left w:val="nil"/>
              <w:bottom w:val="single" w:sz="8" w:space="0" w:color="auto"/>
              <w:right w:val="single" w:sz="8" w:space="0" w:color="auto"/>
            </w:tcBorders>
            <w:shd w:val="clear" w:color="auto" w:fill="auto"/>
            <w:vAlign w:val="center"/>
          </w:tcPr>
          <w:p w:rsidR="003803CC" w:rsidRPr="00A47F2F" w:rsidRDefault="003803CC" w:rsidP="003B1BE6">
            <w:pPr>
              <w:spacing w:after="0" w:line="240" w:lineRule="auto"/>
              <w:jc w:val="both"/>
              <w:rPr>
                <w:color w:val="000000"/>
                <w:szCs w:val="24"/>
              </w:rPr>
            </w:pPr>
            <w:r>
              <w:rPr>
                <w:color w:val="000000"/>
                <w:szCs w:val="24"/>
              </w:rPr>
              <w:t>Okul Stratejik Plan Ekibi</w:t>
            </w:r>
          </w:p>
        </w:tc>
        <w:tc>
          <w:tcPr>
            <w:tcW w:w="1162" w:type="pct"/>
            <w:tcBorders>
              <w:top w:val="nil"/>
              <w:left w:val="nil"/>
              <w:bottom w:val="single" w:sz="8" w:space="0" w:color="auto"/>
              <w:right w:val="single" w:sz="8" w:space="0" w:color="auto"/>
            </w:tcBorders>
            <w:shd w:val="clear" w:color="auto" w:fill="auto"/>
            <w:vAlign w:val="center"/>
          </w:tcPr>
          <w:p w:rsidR="003803CC" w:rsidRPr="00A47F2F" w:rsidRDefault="003803CC" w:rsidP="003B1BE6">
            <w:pPr>
              <w:spacing w:after="0" w:line="240" w:lineRule="auto"/>
              <w:jc w:val="both"/>
              <w:rPr>
                <w:color w:val="000000"/>
                <w:szCs w:val="24"/>
              </w:rPr>
            </w:pPr>
            <w:r>
              <w:rPr>
                <w:color w:val="000000"/>
                <w:szCs w:val="24"/>
              </w:rPr>
              <w:t>01 Eylül-20 Eylül</w:t>
            </w:r>
          </w:p>
        </w:tc>
      </w:tr>
      <w:tr w:rsidR="003803CC" w:rsidRPr="00A47F2F" w:rsidTr="003B1BE6">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3803CC" w:rsidRPr="00A47F2F" w:rsidRDefault="003803CC" w:rsidP="003B1BE6">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2</w:t>
            </w:r>
          </w:p>
        </w:tc>
        <w:tc>
          <w:tcPr>
            <w:tcW w:w="2324" w:type="pct"/>
            <w:tcBorders>
              <w:top w:val="nil"/>
              <w:left w:val="nil"/>
              <w:bottom w:val="single" w:sz="8" w:space="0" w:color="auto"/>
              <w:right w:val="single" w:sz="8" w:space="0" w:color="auto"/>
            </w:tcBorders>
            <w:shd w:val="clear" w:color="auto" w:fill="auto"/>
            <w:vAlign w:val="center"/>
          </w:tcPr>
          <w:p w:rsidR="003803CC" w:rsidRPr="00CD0127" w:rsidRDefault="003803CC" w:rsidP="003B1BE6">
            <w:pPr>
              <w:spacing w:after="0" w:line="240" w:lineRule="auto"/>
              <w:jc w:val="both"/>
              <w:rPr>
                <w:szCs w:val="24"/>
              </w:rPr>
            </w:pPr>
            <w:r w:rsidRPr="00CD0127">
              <w:rPr>
                <w:szCs w:val="24"/>
              </w:rPr>
              <w:t>Devamsızlık yapan öğrencilerin tespiti ve erken uyarı sistemi için çalışmalar yapılacaktır.</w:t>
            </w:r>
          </w:p>
        </w:tc>
        <w:tc>
          <w:tcPr>
            <w:tcW w:w="1161" w:type="pct"/>
            <w:tcBorders>
              <w:top w:val="nil"/>
              <w:left w:val="nil"/>
              <w:bottom w:val="single" w:sz="8" w:space="0" w:color="auto"/>
              <w:right w:val="single" w:sz="8" w:space="0" w:color="auto"/>
            </w:tcBorders>
            <w:shd w:val="clear" w:color="auto" w:fill="auto"/>
            <w:vAlign w:val="center"/>
          </w:tcPr>
          <w:p w:rsidR="003803CC" w:rsidRPr="00A47F2F" w:rsidRDefault="003803CC" w:rsidP="003B1BE6">
            <w:pPr>
              <w:spacing w:after="0" w:line="240" w:lineRule="auto"/>
              <w:jc w:val="both"/>
              <w:rPr>
                <w:color w:val="000000"/>
                <w:szCs w:val="24"/>
              </w:rPr>
            </w:pPr>
            <w:r>
              <w:rPr>
                <w:color w:val="000000"/>
                <w:szCs w:val="24"/>
              </w:rPr>
              <w:t xml:space="preserve">Okul İdaresi </w:t>
            </w:r>
          </w:p>
        </w:tc>
        <w:tc>
          <w:tcPr>
            <w:tcW w:w="1162" w:type="pct"/>
            <w:tcBorders>
              <w:top w:val="nil"/>
              <w:left w:val="nil"/>
              <w:bottom w:val="single" w:sz="8" w:space="0" w:color="auto"/>
              <w:right w:val="single" w:sz="8" w:space="0" w:color="auto"/>
            </w:tcBorders>
            <w:shd w:val="clear" w:color="auto" w:fill="auto"/>
            <w:vAlign w:val="center"/>
          </w:tcPr>
          <w:p w:rsidR="003803CC" w:rsidRPr="00A47F2F" w:rsidRDefault="003803CC" w:rsidP="003B1BE6">
            <w:pPr>
              <w:spacing w:after="0" w:line="240" w:lineRule="auto"/>
              <w:jc w:val="both"/>
              <w:rPr>
                <w:color w:val="000000"/>
                <w:szCs w:val="24"/>
              </w:rPr>
            </w:pPr>
            <w:r>
              <w:rPr>
                <w:color w:val="000000"/>
                <w:szCs w:val="24"/>
              </w:rPr>
              <w:t>01 Eylül-20 Eylül</w:t>
            </w:r>
          </w:p>
        </w:tc>
      </w:tr>
      <w:tr w:rsidR="003803CC" w:rsidRPr="00A47F2F" w:rsidTr="003B1BE6">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3803CC" w:rsidRPr="00A47F2F" w:rsidRDefault="003803CC" w:rsidP="003B1BE6">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3</w:t>
            </w:r>
          </w:p>
        </w:tc>
        <w:tc>
          <w:tcPr>
            <w:tcW w:w="2324" w:type="pct"/>
            <w:tcBorders>
              <w:top w:val="nil"/>
              <w:left w:val="nil"/>
              <w:bottom w:val="single" w:sz="8" w:space="0" w:color="auto"/>
              <w:right w:val="single" w:sz="8" w:space="0" w:color="auto"/>
            </w:tcBorders>
            <w:shd w:val="clear" w:color="auto" w:fill="auto"/>
            <w:vAlign w:val="center"/>
          </w:tcPr>
          <w:p w:rsidR="003803CC" w:rsidRPr="00CD0127" w:rsidRDefault="003803CC" w:rsidP="003B1BE6">
            <w:pPr>
              <w:spacing w:after="0" w:line="240" w:lineRule="auto"/>
              <w:jc w:val="both"/>
              <w:rPr>
                <w:szCs w:val="24"/>
              </w:rPr>
            </w:pPr>
            <w:r w:rsidRPr="00CD0127">
              <w:rPr>
                <w:szCs w:val="24"/>
              </w:rPr>
              <w:t xml:space="preserve">Devamsızlık yapan öğrencilerin velileri ile özel </w:t>
            </w:r>
            <w:proofErr w:type="gramStart"/>
            <w:r w:rsidRPr="00CD0127">
              <w:rPr>
                <w:szCs w:val="24"/>
              </w:rPr>
              <w:t>aylık  toplantı</w:t>
            </w:r>
            <w:proofErr w:type="gramEnd"/>
            <w:r w:rsidRPr="00CD0127">
              <w:rPr>
                <w:szCs w:val="24"/>
              </w:rPr>
              <w:t xml:space="preserve"> ve görüşmeler yapılacaktır.</w:t>
            </w:r>
          </w:p>
        </w:tc>
        <w:tc>
          <w:tcPr>
            <w:tcW w:w="1161" w:type="pct"/>
            <w:tcBorders>
              <w:top w:val="nil"/>
              <w:left w:val="nil"/>
              <w:bottom w:val="single" w:sz="8" w:space="0" w:color="auto"/>
              <w:right w:val="single" w:sz="8" w:space="0" w:color="auto"/>
            </w:tcBorders>
            <w:shd w:val="clear" w:color="auto" w:fill="auto"/>
            <w:vAlign w:val="center"/>
          </w:tcPr>
          <w:p w:rsidR="003803CC" w:rsidRPr="00A47F2F" w:rsidRDefault="003803CC" w:rsidP="003B1BE6">
            <w:pPr>
              <w:spacing w:after="0" w:line="240" w:lineRule="auto"/>
              <w:jc w:val="both"/>
              <w:rPr>
                <w:color w:val="000000"/>
                <w:szCs w:val="24"/>
              </w:rPr>
            </w:pPr>
            <w:r>
              <w:rPr>
                <w:color w:val="000000"/>
                <w:szCs w:val="24"/>
              </w:rPr>
              <w:t>Okul İdaresi</w:t>
            </w:r>
          </w:p>
        </w:tc>
        <w:tc>
          <w:tcPr>
            <w:tcW w:w="1162" w:type="pct"/>
            <w:tcBorders>
              <w:top w:val="nil"/>
              <w:left w:val="nil"/>
              <w:bottom w:val="single" w:sz="8" w:space="0" w:color="auto"/>
              <w:right w:val="single" w:sz="8" w:space="0" w:color="auto"/>
            </w:tcBorders>
            <w:shd w:val="clear" w:color="auto" w:fill="auto"/>
            <w:vAlign w:val="center"/>
          </w:tcPr>
          <w:p w:rsidR="003803CC" w:rsidRPr="00A47F2F" w:rsidRDefault="003803CC" w:rsidP="003B1BE6">
            <w:pPr>
              <w:spacing w:after="0" w:line="240" w:lineRule="auto"/>
              <w:jc w:val="both"/>
              <w:rPr>
                <w:color w:val="000000"/>
                <w:szCs w:val="24"/>
              </w:rPr>
            </w:pPr>
            <w:r>
              <w:rPr>
                <w:color w:val="000000"/>
                <w:szCs w:val="24"/>
              </w:rPr>
              <w:t>Her ayın son haftası</w:t>
            </w:r>
          </w:p>
        </w:tc>
      </w:tr>
      <w:tr w:rsidR="003803CC" w:rsidRPr="00A47F2F" w:rsidTr="003B1BE6">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3803CC" w:rsidRPr="00A47F2F" w:rsidRDefault="003803CC" w:rsidP="003B1BE6">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4</w:t>
            </w:r>
          </w:p>
        </w:tc>
        <w:tc>
          <w:tcPr>
            <w:tcW w:w="2324" w:type="pct"/>
            <w:tcBorders>
              <w:top w:val="nil"/>
              <w:left w:val="nil"/>
              <w:bottom w:val="single" w:sz="8" w:space="0" w:color="auto"/>
              <w:right w:val="single" w:sz="8" w:space="0" w:color="auto"/>
            </w:tcBorders>
            <w:shd w:val="clear" w:color="auto" w:fill="auto"/>
            <w:vAlign w:val="center"/>
          </w:tcPr>
          <w:p w:rsidR="003803CC" w:rsidRPr="00A47F2F" w:rsidRDefault="003803CC" w:rsidP="003B1BE6">
            <w:pPr>
              <w:spacing w:after="0" w:line="240" w:lineRule="auto"/>
              <w:jc w:val="both"/>
              <w:rPr>
                <w:szCs w:val="24"/>
                <w:highlight w:val="green"/>
              </w:rPr>
            </w:pPr>
            <w:r w:rsidRPr="00121FB2">
              <w:rPr>
                <w:szCs w:val="24"/>
              </w:rPr>
              <w:t>Her sınıf düzeyinde yılda en az 5 deneme sınavı yapmak</w:t>
            </w:r>
          </w:p>
        </w:tc>
        <w:tc>
          <w:tcPr>
            <w:tcW w:w="1161" w:type="pct"/>
            <w:tcBorders>
              <w:top w:val="nil"/>
              <w:left w:val="nil"/>
              <w:bottom w:val="single" w:sz="8" w:space="0" w:color="auto"/>
              <w:right w:val="single" w:sz="8" w:space="0" w:color="auto"/>
            </w:tcBorders>
            <w:shd w:val="clear" w:color="auto" w:fill="auto"/>
            <w:vAlign w:val="center"/>
          </w:tcPr>
          <w:p w:rsidR="003803CC" w:rsidRPr="00121FB2" w:rsidRDefault="003803CC" w:rsidP="003B1BE6">
            <w:pPr>
              <w:spacing w:after="0" w:line="240" w:lineRule="auto"/>
              <w:jc w:val="both"/>
              <w:rPr>
                <w:color w:val="000000"/>
                <w:szCs w:val="24"/>
              </w:rPr>
            </w:pPr>
            <w:r w:rsidRPr="00121FB2">
              <w:rPr>
                <w:color w:val="000000"/>
                <w:szCs w:val="24"/>
              </w:rPr>
              <w:t>Okul Stratejik Plan Ekibi</w:t>
            </w:r>
          </w:p>
          <w:p w:rsidR="003803CC" w:rsidRPr="00A47F2F" w:rsidRDefault="003803CC" w:rsidP="003B1BE6">
            <w:pPr>
              <w:spacing w:after="0" w:line="240" w:lineRule="auto"/>
              <w:jc w:val="both"/>
              <w:rPr>
                <w:color w:val="000000"/>
                <w:szCs w:val="24"/>
              </w:rPr>
            </w:pPr>
            <w:r w:rsidRPr="00121FB2">
              <w:rPr>
                <w:color w:val="000000"/>
                <w:szCs w:val="24"/>
              </w:rPr>
              <w:t>Okul İdaresi</w:t>
            </w:r>
          </w:p>
        </w:tc>
        <w:tc>
          <w:tcPr>
            <w:tcW w:w="1162" w:type="pct"/>
            <w:tcBorders>
              <w:top w:val="nil"/>
              <w:left w:val="nil"/>
              <w:bottom w:val="single" w:sz="8" w:space="0" w:color="auto"/>
              <w:right w:val="single" w:sz="8" w:space="0" w:color="auto"/>
            </w:tcBorders>
            <w:shd w:val="clear" w:color="auto" w:fill="auto"/>
            <w:vAlign w:val="center"/>
          </w:tcPr>
          <w:p w:rsidR="003803CC" w:rsidRPr="00A47F2F" w:rsidRDefault="003803CC" w:rsidP="003B1BE6">
            <w:pPr>
              <w:spacing w:after="0" w:line="240" w:lineRule="auto"/>
              <w:jc w:val="both"/>
              <w:rPr>
                <w:color w:val="000000"/>
                <w:szCs w:val="24"/>
              </w:rPr>
            </w:pPr>
            <w:r>
              <w:rPr>
                <w:color w:val="000000"/>
                <w:szCs w:val="24"/>
              </w:rPr>
              <w:t xml:space="preserve">1 Ekim- 31 Mayıs </w:t>
            </w:r>
          </w:p>
        </w:tc>
      </w:tr>
      <w:tr w:rsidR="003803CC" w:rsidRPr="00A47F2F" w:rsidTr="003B1BE6">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3803CC" w:rsidRPr="00A47F2F" w:rsidRDefault="003803CC" w:rsidP="003B1BE6">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5</w:t>
            </w:r>
          </w:p>
        </w:tc>
        <w:tc>
          <w:tcPr>
            <w:tcW w:w="2324" w:type="pct"/>
            <w:tcBorders>
              <w:top w:val="nil"/>
              <w:left w:val="nil"/>
              <w:bottom w:val="single" w:sz="8" w:space="0" w:color="auto"/>
              <w:right w:val="single" w:sz="8" w:space="0" w:color="auto"/>
            </w:tcBorders>
            <w:shd w:val="clear" w:color="auto" w:fill="auto"/>
            <w:vAlign w:val="center"/>
          </w:tcPr>
          <w:p w:rsidR="003803CC" w:rsidRPr="00A47F2F" w:rsidRDefault="003803CC" w:rsidP="003B1BE6">
            <w:pPr>
              <w:spacing w:after="0" w:line="240" w:lineRule="auto"/>
              <w:jc w:val="both"/>
              <w:rPr>
                <w:szCs w:val="24"/>
                <w:highlight w:val="green"/>
              </w:rPr>
            </w:pPr>
            <w:r w:rsidRPr="00121FB2">
              <w:rPr>
                <w:szCs w:val="24"/>
              </w:rPr>
              <w:t>Yapılan ev ziyaretleri sayısını arttırmak</w:t>
            </w:r>
          </w:p>
        </w:tc>
        <w:tc>
          <w:tcPr>
            <w:tcW w:w="1161" w:type="pct"/>
            <w:tcBorders>
              <w:top w:val="nil"/>
              <w:left w:val="nil"/>
              <w:bottom w:val="single" w:sz="8" w:space="0" w:color="auto"/>
              <w:right w:val="single" w:sz="8" w:space="0" w:color="auto"/>
            </w:tcBorders>
            <w:shd w:val="clear" w:color="auto" w:fill="auto"/>
            <w:vAlign w:val="center"/>
          </w:tcPr>
          <w:p w:rsidR="003803CC" w:rsidRPr="00121FB2" w:rsidRDefault="003803CC" w:rsidP="003B1BE6">
            <w:pPr>
              <w:spacing w:after="0" w:line="240" w:lineRule="auto"/>
              <w:jc w:val="both"/>
              <w:rPr>
                <w:color w:val="000000"/>
                <w:szCs w:val="24"/>
              </w:rPr>
            </w:pPr>
            <w:r w:rsidRPr="00121FB2">
              <w:rPr>
                <w:color w:val="000000"/>
                <w:szCs w:val="24"/>
              </w:rPr>
              <w:t>Okul Stratejik Plan Ekibi</w:t>
            </w:r>
          </w:p>
          <w:p w:rsidR="003803CC" w:rsidRPr="00A47F2F" w:rsidRDefault="003803CC" w:rsidP="003B1BE6">
            <w:pPr>
              <w:spacing w:after="0" w:line="240" w:lineRule="auto"/>
              <w:jc w:val="both"/>
              <w:rPr>
                <w:color w:val="000000"/>
                <w:szCs w:val="24"/>
              </w:rPr>
            </w:pPr>
            <w:r w:rsidRPr="00121FB2">
              <w:rPr>
                <w:color w:val="000000"/>
                <w:szCs w:val="24"/>
              </w:rPr>
              <w:t>Okul İdaresi</w:t>
            </w:r>
          </w:p>
        </w:tc>
        <w:tc>
          <w:tcPr>
            <w:tcW w:w="1162" w:type="pct"/>
            <w:tcBorders>
              <w:top w:val="nil"/>
              <w:left w:val="nil"/>
              <w:bottom w:val="single" w:sz="8" w:space="0" w:color="auto"/>
              <w:right w:val="single" w:sz="8" w:space="0" w:color="auto"/>
            </w:tcBorders>
            <w:shd w:val="clear" w:color="auto" w:fill="auto"/>
            <w:vAlign w:val="center"/>
          </w:tcPr>
          <w:p w:rsidR="003803CC" w:rsidRPr="00A47F2F" w:rsidRDefault="003803CC" w:rsidP="003B1BE6">
            <w:pPr>
              <w:spacing w:after="0" w:line="240" w:lineRule="auto"/>
              <w:jc w:val="both"/>
              <w:rPr>
                <w:color w:val="000000"/>
                <w:szCs w:val="24"/>
              </w:rPr>
            </w:pPr>
            <w:r>
              <w:rPr>
                <w:color w:val="000000"/>
                <w:szCs w:val="24"/>
              </w:rPr>
              <w:t>Tüm yıl içerisinde</w:t>
            </w:r>
          </w:p>
        </w:tc>
      </w:tr>
      <w:tr w:rsidR="003803CC" w:rsidRPr="00A47F2F" w:rsidTr="003B1BE6">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3803CC" w:rsidRPr="00A47F2F" w:rsidRDefault="003803CC" w:rsidP="003B1BE6">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6</w:t>
            </w:r>
          </w:p>
        </w:tc>
        <w:tc>
          <w:tcPr>
            <w:tcW w:w="2324" w:type="pct"/>
            <w:tcBorders>
              <w:top w:val="nil"/>
              <w:left w:val="nil"/>
              <w:bottom w:val="single" w:sz="8" w:space="0" w:color="auto"/>
              <w:right w:val="single" w:sz="8" w:space="0" w:color="auto"/>
            </w:tcBorders>
            <w:shd w:val="clear" w:color="auto" w:fill="auto"/>
          </w:tcPr>
          <w:p w:rsidR="003803CC" w:rsidRPr="00121FB2" w:rsidRDefault="003803CC" w:rsidP="003B1BE6">
            <w:pPr>
              <w:rPr>
                <w:szCs w:val="24"/>
              </w:rPr>
            </w:pPr>
            <w:r w:rsidRPr="00121FB2">
              <w:rPr>
                <w:szCs w:val="24"/>
              </w:rPr>
              <w:t>Başarılı öğrencileri eğitsel kültürel gezilere götürmek</w:t>
            </w:r>
          </w:p>
        </w:tc>
        <w:tc>
          <w:tcPr>
            <w:tcW w:w="1161" w:type="pct"/>
            <w:tcBorders>
              <w:top w:val="nil"/>
              <w:left w:val="nil"/>
              <w:bottom w:val="single" w:sz="8" w:space="0" w:color="auto"/>
              <w:right w:val="single" w:sz="8" w:space="0" w:color="auto"/>
            </w:tcBorders>
            <w:shd w:val="clear" w:color="auto" w:fill="auto"/>
          </w:tcPr>
          <w:p w:rsidR="003803CC" w:rsidRPr="00121FB2" w:rsidRDefault="003803CC" w:rsidP="003B1BE6">
            <w:pPr>
              <w:spacing w:after="0" w:line="240" w:lineRule="auto"/>
              <w:jc w:val="both"/>
              <w:rPr>
                <w:color w:val="000000"/>
                <w:szCs w:val="24"/>
              </w:rPr>
            </w:pPr>
            <w:r w:rsidRPr="00121FB2">
              <w:rPr>
                <w:color w:val="000000"/>
                <w:szCs w:val="24"/>
              </w:rPr>
              <w:t>Okul Stratejik Plan Ekibi</w:t>
            </w:r>
          </w:p>
          <w:p w:rsidR="003803CC" w:rsidRPr="00121FB2" w:rsidRDefault="003803CC" w:rsidP="003B1BE6">
            <w:pPr>
              <w:spacing w:after="0" w:line="240" w:lineRule="auto"/>
              <w:jc w:val="both"/>
              <w:rPr>
                <w:color w:val="000000"/>
                <w:szCs w:val="24"/>
              </w:rPr>
            </w:pPr>
            <w:r w:rsidRPr="00121FB2">
              <w:rPr>
                <w:color w:val="000000"/>
                <w:szCs w:val="24"/>
              </w:rPr>
              <w:t>Okul İdaresi</w:t>
            </w:r>
          </w:p>
        </w:tc>
        <w:tc>
          <w:tcPr>
            <w:tcW w:w="1162" w:type="pct"/>
            <w:tcBorders>
              <w:top w:val="nil"/>
              <w:left w:val="nil"/>
              <w:bottom w:val="single" w:sz="8" w:space="0" w:color="auto"/>
              <w:right w:val="single" w:sz="8" w:space="0" w:color="auto"/>
            </w:tcBorders>
            <w:shd w:val="clear" w:color="auto" w:fill="auto"/>
            <w:vAlign w:val="center"/>
          </w:tcPr>
          <w:p w:rsidR="003803CC" w:rsidRPr="00121FB2" w:rsidRDefault="003803CC" w:rsidP="003B1BE6">
            <w:pPr>
              <w:spacing w:after="0" w:line="240" w:lineRule="auto"/>
              <w:jc w:val="both"/>
              <w:rPr>
                <w:color w:val="000000"/>
                <w:szCs w:val="24"/>
              </w:rPr>
            </w:pPr>
            <w:r>
              <w:rPr>
                <w:color w:val="000000"/>
                <w:szCs w:val="24"/>
              </w:rPr>
              <w:t xml:space="preserve">Nisan - Haziran </w:t>
            </w:r>
            <w:r w:rsidRPr="00121FB2">
              <w:rPr>
                <w:color w:val="000000"/>
                <w:szCs w:val="24"/>
              </w:rPr>
              <w:t>ayları arasında</w:t>
            </w:r>
          </w:p>
        </w:tc>
      </w:tr>
      <w:tr w:rsidR="003803CC" w:rsidRPr="00A47F2F" w:rsidTr="003B1BE6">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3803CC" w:rsidRPr="00A47F2F" w:rsidRDefault="003803CC" w:rsidP="003B1BE6">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7</w:t>
            </w:r>
          </w:p>
        </w:tc>
        <w:tc>
          <w:tcPr>
            <w:tcW w:w="2324" w:type="pct"/>
            <w:tcBorders>
              <w:top w:val="nil"/>
              <w:left w:val="nil"/>
              <w:bottom w:val="single" w:sz="8" w:space="0" w:color="auto"/>
              <w:right w:val="single" w:sz="8" w:space="0" w:color="auto"/>
            </w:tcBorders>
            <w:shd w:val="clear" w:color="auto" w:fill="auto"/>
          </w:tcPr>
          <w:p w:rsidR="003803CC" w:rsidRPr="00121FB2" w:rsidRDefault="003803CC" w:rsidP="003B1BE6">
            <w:pPr>
              <w:rPr>
                <w:szCs w:val="24"/>
              </w:rPr>
            </w:pPr>
            <w:r w:rsidRPr="00121FB2">
              <w:rPr>
                <w:szCs w:val="24"/>
              </w:rPr>
              <w:t>Öğrencilere ve velilere gerekli tüm konularda eğitimler düzenlemek</w:t>
            </w:r>
          </w:p>
        </w:tc>
        <w:tc>
          <w:tcPr>
            <w:tcW w:w="1161" w:type="pct"/>
            <w:tcBorders>
              <w:top w:val="nil"/>
              <w:left w:val="nil"/>
              <w:bottom w:val="single" w:sz="8" w:space="0" w:color="auto"/>
              <w:right w:val="single" w:sz="8" w:space="0" w:color="auto"/>
            </w:tcBorders>
            <w:shd w:val="clear" w:color="auto" w:fill="auto"/>
          </w:tcPr>
          <w:p w:rsidR="003803CC" w:rsidRPr="00121FB2" w:rsidRDefault="003803CC" w:rsidP="003B1BE6">
            <w:pPr>
              <w:rPr>
                <w:color w:val="000000"/>
                <w:szCs w:val="24"/>
              </w:rPr>
            </w:pPr>
            <w:r w:rsidRPr="00121FB2">
              <w:rPr>
                <w:color w:val="000000"/>
                <w:szCs w:val="24"/>
              </w:rPr>
              <w:t>Okul İdaresi</w:t>
            </w:r>
          </w:p>
          <w:p w:rsidR="003803CC" w:rsidRPr="00121FB2" w:rsidRDefault="003803CC" w:rsidP="003B1BE6">
            <w:pPr>
              <w:rPr>
                <w:szCs w:val="24"/>
              </w:rPr>
            </w:pPr>
          </w:p>
        </w:tc>
        <w:tc>
          <w:tcPr>
            <w:tcW w:w="1162" w:type="pct"/>
            <w:tcBorders>
              <w:top w:val="nil"/>
              <w:left w:val="nil"/>
              <w:bottom w:val="single" w:sz="8" w:space="0" w:color="auto"/>
              <w:right w:val="single" w:sz="8" w:space="0" w:color="auto"/>
            </w:tcBorders>
            <w:shd w:val="clear" w:color="auto" w:fill="auto"/>
            <w:vAlign w:val="center"/>
          </w:tcPr>
          <w:p w:rsidR="003803CC" w:rsidRPr="00121FB2" w:rsidRDefault="003803CC" w:rsidP="003B1BE6">
            <w:pPr>
              <w:spacing w:after="0" w:line="240" w:lineRule="auto"/>
              <w:jc w:val="both"/>
              <w:rPr>
                <w:color w:val="000000"/>
                <w:szCs w:val="24"/>
              </w:rPr>
            </w:pPr>
            <w:r w:rsidRPr="00121FB2">
              <w:rPr>
                <w:color w:val="000000"/>
                <w:szCs w:val="24"/>
              </w:rPr>
              <w:t xml:space="preserve">Her eğitim öğretim yılı dönem sonları ve dönem başları </w:t>
            </w:r>
          </w:p>
        </w:tc>
      </w:tr>
      <w:tr w:rsidR="003803CC" w:rsidRPr="00A47F2F" w:rsidTr="003B1BE6">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3803CC" w:rsidRPr="00A47F2F" w:rsidRDefault="003803CC" w:rsidP="003B1BE6">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8</w:t>
            </w:r>
          </w:p>
        </w:tc>
        <w:tc>
          <w:tcPr>
            <w:tcW w:w="2324" w:type="pct"/>
            <w:tcBorders>
              <w:top w:val="nil"/>
              <w:left w:val="nil"/>
              <w:bottom w:val="single" w:sz="8" w:space="0" w:color="auto"/>
              <w:right w:val="single" w:sz="8" w:space="0" w:color="auto"/>
            </w:tcBorders>
            <w:shd w:val="clear" w:color="auto" w:fill="auto"/>
            <w:vAlign w:val="center"/>
          </w:tcPr>
          <w:p w:rsidR="003803CC" w:rsidRPr="00A47F2F" w:rsidRDefault="003803CC" w:rsidP="003B1BE6">
            <w:pPr>
              <w:spacing w:after="0" w:line="240" w:lineRule="auto"/>
              <w:jc w:val="both"/>
              <w:rPr>
                <w:szCs w:val="24"/>
                <w:highlight w:val="green"/>
              </w:rPr>
            </w:pPr>
            <w:r w:rsidRPr="00A87A95">
              <w:rPr>
                <w:szCs w:val="24"/>
              </w:rPr>
              <w:t>Öğrencilerin kitap okuma oranlarını artırmak.</w:t>
            </w:r>
          </w:p>
        </w:tc>
        <w:tc>
          <w:tcPr>
            <w:tcW w:w="1161" w:type="pct"/>
            <w:tcBorders>
              <w:top w:val="nil"/>
              <w:left w:val="nil"/>
              <w:bottom w:val="single" w:sz="8" w:space="0" w:color="auto"/>
              <w:right w:val="single" w:sz="8" w:space="0" w:color="auto"/>
            </w:tcBorders>
            <w:shd w:val="clear" w:color="auto" w:fill="auto"/>
            <w:vAlign w:val="center"/>
          </w:tcPr>
          <w:p w:rsidR="003803CC" w:rsidRDefault="003803CC" w:rsidP="003B1BE6">
            <w:pPr>
              <w:spacing w:after="0" w:line="240" w:lineRule="auto"/>
              <w:jc w:val="both"/>
              <w:rPr>
                <w:color w:val="000000"/>
                <w:szCs w:val="24"/>
              </w:rPr>
            </w:pPr>
            <w:r>
              <w:rPr>
                <w:color w:val="000000"/>
                <w:szCs w:val="24"/>
              </w:rPr>
              <w:t xml:space="preserve">Okul İdaresi </w:t>
            </w:r>
          </w:p>
          <w:p w:rsidR="003803CC" w:rsidRPr="00A47F2F" w:rsidRDefault="003803CC" w:rsidP="003B1BE6">
            <w:pPr>
              <w:spacing w:after="0" w:line="240" w:lineRule="auto"/>
              <w:jc w:val="both"/>
              <w:rPr>
                <w:color w:val="000000"/>
                <w:szCs w:val="24"/>
              </w:rPr>
            </w:pPr>
            <w:r w:rsidRPr="00121FB2">
              <w:rPr>
                <w:color w:val="000000"/>
                <w:szCs w:val="24"/>
              </w:rPr>
              <w:t>Okul Stratejik Plan Ekibi</w:t>
            </w:r>
          </w:p>
        </w:tc>
        <w:tc>
          <w:tcPr>
            <w:tcW w:w="1162" w:type="pct"/>
            <w:tcBorders>
              <w:top w:val="nil"/>
              <w:left w:val="nil"/>
              <w:bottom w:val="single" w:sz="8" w:space="0" w:color="auto"/>
              <w:right w:val="single" w:sz="8" w:space="0" w:color="auto"/>
            </w:tcBorders>
            <w:shd w:val="clear" w:color="auto" w:fill="auto"/>
            <w:vAlign w:val="center"/>
          </w:tcPr>
          <w:p w:rsidR="003803CC" w:rsidRPr="00A47F2F" w:rsidRDefault="003803CC" w:rsidP="003B1BE6">
            <w:pPr>
              <w:spacing w:after="0" w:line="240" w:lineRule="auto"/>
              <w:jc w:val="both"/>
              <w:rPr>
                <w:color w:val="000000"/>
                <w:szCs w:val="24"/>
              </w:rPr>
            </w:pPr>
            <w:r>
              <w:rPr>
                <w:color w:val="000000"/>
                <w:szCs w:val="24"/>
              </w:rPr>
              <w:t>Tüm yıl içerisinde</w:t>
            </w:r>
          </w:p>
        </w:tc>
      </w:tr>
      <w:tr w:rsidR="003803CC" w:rsidRPr="00A47F2F" w:rsidTr="003B1BE6">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3803CC" w:rsidRPr="00A47F2F" w:rsidRDefault="003803CC" w:rsidP="003B1BE6">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9</w:t>
            </w:r>
          </w:p>
        </w:tc>
        <w:tc>
          <w:tcPr>
            <w:tcW w:w="2324" w:type="pct"/>
            <w:tcBorders>
              <w:top w:val="nil"/>
              <w:left w:val="nil"/>
              <w:bottom w:val="single" w:sz="8" w:space="0" w:color="auto"/>
              <w:right w:val="single" w:sz="8" w:space="0" w:color="auto"/>
            </w:tcBorders>
            <w:shd w:val="clear" w:color="auto" w:fill="auto"/>
            <w:vAlign w:val="center"/>
          </w:tcPr>
          <w:p w:rsidR="003803CC" w:rsidRPr="00A47F2F" w:rsidRDefault="003803CC" w:rsidP="003B1BE6">
            <w:pPr>
              <w:spacing w:after="0" w:line="240" w:lineRule="auto"/>
              <w:jc w:val="both"/>
              <w:rPr>
                <w:szCs w:val="24"/>
                <w:highlight w:val="green"/>
              </w:rPr>
            </w:pPr>
            <w:r w:rsidRPr="00816B9D">
              <w:rPr>
                <w:szCs w:val="24"/>
              </w:rPr>
              <w:t>Velilerle daha sık bir araya gelme amaçlı çeşitli sosyal-kültürel etkinlikler düzenlemek</w:t>
            </w:r>
          </w:p>
        </w:tc>
        <w:tc>
          <w:tcPr>
            <w:tcW w:w="1161" w:type="pct"/>
            <w:tcBorders>
              <w:top w:val="nil"/>
              <w:left w:val="nil"/>
              <w:bottom w:val="single" w:sz="8" w:space="0" w:color="auto"/>
              <w:right w:val="single" w:sz="8" w:space="0" w:color="auto"/>
            </w:tcBorders>
            <w:shd w:val="clear" w:color="auto" w:fill="auto"/>
            <w:vAlign w:val="center"/>
          </w:tcPr>
          <w:p w:rsidR="003803CC" w:rsidRDefault="003803CC" w:rsidP="003B1BE6">
            <w:pPr>
              <w:spacing w:after="0" w:line="240" w:lineRule="auto"/>
              <w:jc w:val="both"/>
              <w:rPr>
                <w:color w:val="000000"/>
                <w:szCs w:val="24"/>
              </w:rPr>
            </w:pPr>
            <w:r>
              <w:rPr>
                <w:color w:val="000000"/>
                <w:szCs w:val="24"/>
              </w:rPr>
              <w:t xml:space="preserve">Okul İdaresi </w:t>
            </w:r>
          </w:p>
          <w:p w:rsidR="003803CC" w:rsidRPr="00A47F2F" w:rsidRDefault="003803CC" w:rsidP="003B1BE6">
            <w:pPr>
              <w:spacing w:after="0" w:line="240" w:lineRule="auto"/>
              <w:jc w:val="both"/>
              <w:rPr>
                <w:color w:val="000000"/>
                <w:szCs w:val="24"/>
              </w:rPr>
            </w:pPr>
            <w:r w:rsidRPr="00121FB2">
              <w:rPr>
                <w:color w:val="000000"/>
                <w:szCs w:val="24"/>
              </w:rPr>
              <w:t>Okul Stratejik Plan Ekibi</w:t>
            </w:r>
          </w:p>
        </w:tc>
        <w:tc>
          <w:tcPr>
            <w:tcW w:w="1162" w:type="pct"/>
            <w:tcBorders>
              <w:top w:val="nil"/>
              <w:left w:val="nil"/>
              <w:bottom w:val="single" w:sz="8" w:space="0" w:color="auto"/>
              <w:right w:val="single" w:sz="8" w:space="0" w:color="auto"/>
            </w:tcBorders>
            <w:shd w:val="clear" w:color="auto" w:fill="auto"/>
            <w:vAlign w:val="center"/>
          </w:tcPr>
          <w:p w:rsidR="003803CC" w:rsidRPr="00A47F2F" w:rsidRDefault="003803CC" w:rsidP="003B1BE6">
            <w:pPr>
              <w:spacing w:after="0" w:line="240" w:lineRule="auto"/>
              <w:jc w:val="both"/>
              <w:rPr>
                <w:color w:val="000000"/>
                <w:szCs w:val="24"/>
              </w:rPr>
            </w:pPr>
            <w:r>
              <w:rPr>
                <w:color w:val="000000"/>
                <w:szCs w:val="24"/>
              </w:rPr>
              <w:t>Her ayın başı</w:t>
            </w:r>
          </w:p>
        </w:tc>
      </w:tr>
    </w:tbl>
    <w:p w:rsidR="003803CC" w:rsidRDefault="003803CC" w:rsidP="003803CC"/>
    <w:p w:rsidR="003803CC" w:rsidRDefault="003803CC" w:rsidP="003803CC">
      <w:r>
        <w:br w:type="page"/>
      </w:r>
    </w:p>
    <w:p w:rsidR="003803CC" w:rsidRPr="002B6FDB" w:rsidRDefault="003803CC" w:rsidP="003803CC">
      <w:pPr>
        <w:pStyle w:val="Balk2"/>
      </w:pPr>
      <w:bookmarkStart w:id="23" w:name="_Toc531097545"/>
      <w:r w:rsidRPr="002B6FDB">
        <w:t>TEMA II: EĞİTİM VE ÖĞRETİMDE KALİTENİN ARTIRILMASI</w:t>
      </w:r>
      <w:bookmarkEnd w:id="23"/>
    </w:p>
    <w:p w:rsidR="003803CC" w:rsidRDefault="003803CC" w:rsidP="003803CC">
      <w:pPr>
        <w:ind w:firstLine="708"/>
        <w:jc w:val="both"/>
      </w:pPr>
      <w:r>
        <w:t xml:space="preserve">Eğitim ve öğretimde kalitenin artırılması başlığı esas olarak eğitim ve öğretim faaliyetinin hayata hazırlama işlevinde yapılacak çalışmaları kapsamaktadır. </w:t>
      </w:r>
    </w:p>
    <w:p w:rsidR="003803CC" w:rsidRDefault="003803CC" w:rsidP="003803CC">
      <w:pPr>
        <w:ind w:firstLine="708"/>
        <w:jc w:val="both"/>
      </w:pPr>
      <w:r>
        <w:t xml:space="preserve">Bu tema altında akademik başarı, sınav kaygıları, sınıfta kalma, ders başarıları ve kazanımları, disiplin sorunları, öğrencilerin bilimsel, sanatsal, kültürel ve sportif faaliyetleri ile istihdam ve meslek edindirmeye yönelik rehberlik ve diğer mesleki faaliyetler yer almaktadır. </w:t>
      </w:r>
    </w:p>
    <w:p w:rsidR="003803CC" w:rsidRDefault="003803CC" w:rsidP="003803CC">
      <w:pPr>
        <w:ind w:firstLine="708"/>
        <w:jc w:val="both"/>
      </w:pPr>
    </w:p>
    <w:p w:rsidR="003803CC" w:rsidRPr="00121FB2" w:rsidRDefault="003803CC" w:rsidP="003803CC">
      <w:pPr>
        <w:rPr>
          <w:b/>
          <w:szCs w:val="24"/>
        </w:rPr>
      </w:pPr>
      <w:r w:rsidRPr="00121FB2">
        <w:rPr>
          <w:b/>
          <w:szCs w:val="24"/>
        </w:rPr>
        <w:t xml:space="preserve">Stratejik Amaç </w:t>
      </w:r>
    </w:p>
    <w:p w:rsidR="003803CC" w:rsidRPr="00121FB2" w:rsidRDefault="003803CC" w:rsidP="003803CC">
      <w:pPr>
        <w:rPr>
          <w:szCs w:val="24"/>
        </w:rPr>
      </w:pPr>
      <w:r w:rsidRPr="00121FB2">
        <w:rPr>
          <w:rStyle w:val="AralkYokChar"/>
          <w:szCs w:val="24"/>
        </w:rPr>
        <w:t xml:space="preserve">         Kayıt </w:t>
      </w:r>
      <w:proofErr w:type="gramStart"/>
      <w:r w:rsidRPr="00121FB2">
        <w:rPr>
          <w:rStyle w:val="AralkYokChar"/>
          <w:szCs w:val="24"/>
        </w:rPr>
        <w:t>alanımızdaki  çocukların</w:t>
      </w:r>
      <w:proofErr w:type="gramEnd"/>
      <w:r w:rsidRPr="00121FB2">
        <w:rPr>
          <w:rStyle w:val="AralkYokChar"/>
          <w:szCs w:val="24"/>
        </w:rPr>
        <w:t xml:space="preserve"> tümünün</w:t>
      </w:r>
      <w:r w:rsidRPr="00121FB2">
        <w:rPr>
          <w:bCs/>
          <w:szCs w:val="24"/>
        </w:rPr>
        <w:t xml:space="preserve"> okullaşmasını sağlamak. Her bireyin iyi bir vatandaş olması için, bilimsel düşünceyi rehber edinmiş, demokrasi kültürü ve değerlerini benimsemiş, insan haklarına saygılı, ruhsal, bedensel ve zihinsel yönden sağlıklı bireyler yetiştirmek.</w:t>
      </w:r>
    </w:p>
    <w:p w:rsidR="003803CC" w:rsidRPr="00121FB2" w:rsidRDefault="003803CC" w:rsidP="003803CC">
      <w:pPr>
        <w:rPr>
          <w:b/>
          <w:szCs w:val="24"/>
        </w:rPr>
      </w:pPr>
      <w:r w:rsidRPr="00121FB2">
        <w:rPr>
          <w:b/>
          <w:szCs w:val="24"/>
        </w:rPr>
        <w:t>Stratejik Hedef 1.</w:t>
      </w:r>
    </w:p>
    <w:p w:rsidR="003803CC" w:rsidRPr="00121FB2" w:rsidRDefault="003803CC" w:rsidP="003803CC">
      <w:pPr>
        <w:rPr>
          <w:szCs w:val="24"/>
        </w:rPr>
      </w:pPr>
      <w:r w:rsidRPr="00121FB2">
        <w:rPr>
          <w:szCs w:val="24"/>
        </w:rPr>
        <w:t xml:space="preserve">          Kurumumuzdaki sürekli devamsız öğrenci sayısını ve devamsızlık oranını plan dönemi sonuna kadar minimum seviyeye çekmek</w:t>
      </w:r>
    </w:p>
    <w:p w:rsidR="003803CC" w:rsidRPr="00121FB2" w:rsidRDefault="003803CC" w:rsidP="003803CC">
      <w:pPr>
        <w:rPr>
          <w:color w:val="000000"/>
          <w:szCs w:val="24"/>
        </w:rPr>
      </w:pPr>
      <w:r w:rsidRPr="00121FB2">
        <w:rPr>
          <w:b/>
          <w:szCs w:val="24"/>
        </w:rPr>
        <w:t>Stratejik Hedef 2.</w:t>
      </w:r>
      <w:r w:rsidRPr="00121FB2">
        <w:rPr>
          <w:color w:val="000000"/>
          <w:szCs w:val="24"/>
        </w:rPr>
        <w:t xml:space="preserve"> </w:t>
      </w:r>
    </w:p>
    <w:p w:rsidR="003803CC" w:rsidRPr="00121FB2" w:rsidRDefault="003803CC" w:rsidP="003803CC">
      <w:pPr>
        <w:rPr>
          <w:color w:val="000000"/>
          <w:szCs w:val="24"/>
        </w:rPr>
      </w:pPr>
      <w:r w:rsidRPr="00121FB2">
        <w:rPr>
          <w:color w:val="000000"/>
          <w:szCs w:val="24"/>
        </w:rPr>
        <w:t xml:space="preserve">         Okulumuz öğrencilerinde demokrasi kültürünün oluşmasını sağlamak; evrensel değerleri benimseyen nesiller yetiştirilmesine yönelik, etkinlikleri artırmak</w:t>
      </w:r>
    </w:p>
    <w:p w:rsidR="003803CC" w:rsidRPr="00121FB2" w:rsidRDefault="003803CC" w:rsidP="003803CC">
      <w:pPr>
        <w:rPr>
          <w:b/>
          <w:bCs/>
          <w:szCs w:val="24"/>
        </w:rPr>
      </w:pPr>
      <w:r w:rsidRPr="00121FB2">
        <w:rPr>
          <w:b/>
          <w:szCs w:val="24"/>
        </w:rPr>
        <w:t>Stratejik Hedef 3.</w:t>
      </w:r>
      <w:r w:rsidRPr="00121FB2">
        <w:rPr>
          <w:b/>
          <w:bCs/>
          <w:szCs w:val="24"/>
        </w:rPr>
        <w:t xml:space="preserve"> </w:t>
      </w:r>
    </w:p>
    <w:p w:rsidR="003803CC" w:rsidRPr="00121FB2" w:rsidRDefault="003803CC" w:rsidP="003803CC">
      <w:pPr>
        <w:rPr>
          <w:szCs w:val="24"/>
        </w:rPr>
      </w:pPr>
      <w:r w:rsidRPr="00121FB2">
        <w:rPr>
          <w:b/>
          <w:bCs/>
          <w:szCs w:val="24"/>
        </w:rPr>
        <w:t xml:space="preserve">          </w:t>
      </w:r>
      <w:r w:rsidRPr="00121FB2">
        <w:rPr>
          <w:szCs w:val="24"/>
        </w:rPr>
        <w:t>Güvenli ve şiddetten uzak eğitim ortamları sağlayarak okulumuzda şiddet ve şiddete kaynaklık eden olay sayısını minimumda tutmak.</w:t>
      </w:r>
    </w:p>
    <w:p w:rsidR="003803CC" w:rsidRPr="00121FB2" w:rsidRDefault="003803CC" w:rsidP="003803CC">
      <w:pPr>
        <w:rPr>
          <w:szCs w:val="24"/>
        </w:rPr>
      </w:pPr>
      <w:r w:rsidRPr="00121FB2">
        <w:rPr>
          <w:b/>
          <w:szCs w:val="24"/>
        </w:rPr>
        <w:t>Stratejik Hedef 4.</w:t>
      </w:r>
      <w:r w:rsidRPr="00121FB2">
        <w:rPr>
          <w:szCs w:val="24"/>
        </w:rPr>
        <w:t xml:space="preserve"> </w:t>
      </w:r>
    </w:p>
    <w:p w:rsidR="003803CC" w:rsidRPr="00121FB2" w:rsidRDefault="003803CC" w:rsidP="003803CC">
      <w:pPr>
        <w:rPr>
          <w:szCs w:val="24"/>
        </w:rPr>
      </w:pPr>
      <w:r w:rsidRPr="00121FB2">
        <w:rPr>
          <w:szCs w:val="24"/>
        </w:rPr>
        <w:t xml:space="preserve">          Okulumuzdaki öğrencilerin, sağlıklı bireyler olarak yetişmesini sağlamak.</w:t>
      </w:r>
    </w:p>
    <w:p w:rsidR="003803CC" w:rsidRDefault="003803CC" w:rsidP="003803CC">
      <w:pPr>
        <w:rPr>
          <w:b/>
          <w:sz w:val="28"/>
        </w:rPr>
      </w:pPr>
    </w:p>
    <w:p w:rsidR="00BC2E6C" w:rsidRDefault="00BC2E6C" w:rsidP="003803CC">
      <w:pPr>
        <w:rPr>
          <w:b/>
          <w:sz w:val="28"/>
        </w:rPr>
      </w:pPr>
    </w:p>
    <w:p w:rsidR="00BC2E6C" w:rsidRDefault="00BC2E6C" w:rsidP="003803CC">
      <w:pPr>
        <w:rPr>
          <w:b/>
          <w:sz w:val="28"/>
        </w:rPr>
      </w:pPr>
    </w:p>
    <w:p w:rsidR="003803CC" w:rsidRPr="002B6FDB" w:rsidRDefault="003803CC" w:rsidP="003803CC">
      <w:pPr>
        <w:rPr>
          <w:b/>
          <w:color w:val="FF0000"/>
          <w:sz w:val="28"/>
        </w:rPr>
      </w:pPr>
      <w:r w:rsidRPr="002B6FDB">
        <w:rPr>
          <w:b/>
          <w:sz w:val="28"/>
        </w:rPr>
        <w:lastRenderedPageBreak/>
        <w:t>Performans Göstergeleri</w:t>
      </w:r>
    </w:p>
    <w:tbl>
      <w:tblPr>
        <w:tblW w:w="10863" w:type="dxa"/>
        <w:tblInd w:w="-8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9"/>
        <w:gridCol w:w="4477"/>
        <w:gridCol w:w="1106"/>
        <w:gridCol w:w="969"/>
        <w:gridCol w:w="829"/>
        <w:gridCol w:w="901"/>
        <w:gridCol w:w="901"/>
        <w:gridCol w:w="901"/>
      </w:tblGrid>
      <w:tr w:rsidR="00BC2E6C" w:rsidRPr="00121FB2" w:rsidTr="00FE7E90">
        <w:trPr>
          <w:trHeight w:val="417"/>
        </w:trPr>
        <w:tc>
          <w:tcPr>
            <w:tcW w:w="779" w:type="dxa"/>
            <w:vMerge w:val="restart"/>
            <w:shd w:val="clear" w:color="auto" w:fill="auto"/>
            <w:noWrap/>
            <w:vAlign w:val="center"/>
            <w:hideMark/>
          </w:tcPr>
          <w:p w:rsidR="00BC2E6C" w:rsidRPr="001B5F31" w:rsidRDefault="00BC2E6C" w:rsidP="003B1BE6">
            <w:pPr>
              <w:spacing w:after="0" w:line="240" w:lineRule="auto"/>
              <w:rPr>
                <w:b/>
                <w:bCs/>
                <w:color w:val="000000"/>
                <w:sz w:val="18"/>
                <w:szCs w:val="18"/>
              </w:rPr>
            </w:pPr>
            <w:r w:rsidRPr="001B5F31">
              <w:rPr>
                <w:b/>
                <w:bCs/>
                <w:color w:val="000000"/>
                <w:sz w:val="18"/>
                <w:szCs w:val="18"/>
              </w:rPr>
              <w:t>No</w:t>
            </w:r>
          </w:p>
        </w:tc>
        <w:tc>
          <w:tcPr>
            <w:tcW w:w="4477" w:type="dxa"/>
            <w:vMerge w:val="restart"/>
            <w:shd w:val="clear" w:color="auto" w:fill="auto"/>
            <w:vAlign w:val="center"/>
            <w:hideMark/>
          </w:tcPr>
          <w:p w:rsidR="00BC2E6C" w:rsidRPr="00121FB2" w:rsidRDefault="00BC2E6C" w:rsidP="003B1BE6">
            <w:pPr>
              <w:spacing w:after="0" w:line="240" w:lineRule="auto"/>
              <w:rPr>
                <w:b/>
                <w:bCs/>
                <w:color w:val="000000"/>
                <w:szCs w:val="24"/>
              </w:rPr>
            </w:pPr>
            <w:r w:rsidRPr="00121FB2">
              <w:rPr>
                <w:b/>
                <w:bCs/>
                <w:color w:val="000000"/>
                <w:szCs w:val="24"/>
              </w:rPr>
              <w:t>PERFORMANS</w:t>
            </w:r>
          </w:p>
          <w:p w:rsidR="00BC2E6C" w:rsidRPr="00121FB2" w:rsidRDefault="00BC2E6C" w:rsidP="003B1BE6">
            <w:pPr>
              <w:spacing w:after="0" w:line="240" w:lineRule="auto"/>
              <w:rPr>
                <w:b/>
                <w:bCs/>
                <w:color w:val="000000"/>
                <w:szCs w:val="24"/>
              </w:rPr>
            </w:pPr>
            <w:r w:rsidRPr="00121FB2">
              <w:rPr>
                <w:b/>
                <w:bCs/>
                <w:color w:val="000000"/>
                <w:szCs w:val="24"/>
              </w:rPr>
              <w:t>GÖSTERGESİ</w:t>
            </w:r>
          </w:p>
        </w:tc>
        <w:tc>
          <w:tcPr>
            <w:tcW w:w="1106" w:type="dxa"/>
            <w:shd w:val="clear" w:color="auto" w:fill="auto"/>
            <w:vAlign w:val="center"/>
          </w:tcPr>
          <w:p w:rsidR="00BC2E6C" w:rsidRPr="00121FB2" w:rsidRDefault="00BC2E6C" w:rsidP="003B1BE6">
            <w:pPr>
              <w:spacing w:after="0" w:line="240" w:lineRule="auto"/>
              <w:rPr>
                <w:b/>
                <w:bCs/>
                <w:color w:val="000000"/>
                <w:szCs w:val="24"/>
              </w:rPr>
            </w:pPr>
            <w:r w:rsidRPr="00121FB2">
              <w:rPr>
                <w:b/>
                <w:bCs/>
                <w:color w:val="000000"/>
                <w:szCs w:val="24"/>
              </w:rPr>
              <w:t>Mevcut</w:t>
            </w:r>
          </w:p>
        </w:tc>
        <w:tc>
          <w:tcPr>
            <w:tcW w:w="4501" w:type="dxa"/>
            <w:gridSpan w:val="5"/>
            <w:shd w:val="clear" w:color="auto" w:fill="auto"/>
            <w:vAlign w:val="center"/>
          </w:tcPr>
          <w:p w:rsidR="00BC2E6C" w:rsidRPr="00121FB2" w:rsidRDefault="00BC2E6C" w:rsidP="003B1BE6">
            <w:pPr>
              <w:spacing w:after="0" w:line="240" w:lineRule="auto"/>
              <w:rPr>
                <w:b/>
                <w:bCs/>
                <w:color w:val="000000"/>
                <w:szCs w:val="24"/>
              </w:rPr>
            </w:pPr>
            <w:r w:rsidRPr="00121FB2">
              <w:rPr>
                <w:b/>
                <w:bCs/>
                <w:color w:val="000000"/>
                <w:szCs w:val="24"/>
              </w:rPr>
              <w:t>HEDEF</w:t>
            </w:r>
          </w:p>
        </w:tc>
      </w:tr>
      <w:tr w:rsidR="00BC2E6C" w:rsidRPr="00121FB2" w:rsidTr="00FE7E90">
        <w:trPr>
          <w:trHeight w:val="306"/>
        </w:trPr>
        <w:tc>
          <w:tcPr>
            <w:tcW w:w="779" w:type="dxa"/>
            <w:vMerge/>
            <w:shd w:val="clear" w:color="auto" w:fill="auto"/>
            <w:vAlign w:val="center"/>
            <w:hideMark/>
          </w:tcPr>
          <w:p w:rsidR="00BC2E6C" w:rsidRPr="001B5F31" w:rsidRDefault="00BC2E6C" w:rsidP="003B1BE6">
            <w:pPr>
              <w:spacing w:after="0" w:line="240" w:lineRule="auto"/>
              <w:rPr>
                <w:b/>
                <w:bCs/>
                <w:sz w:val="18"/>
                <w:szCs w:val="18"/>
              </w:rPr>
            </w:pPr>
          </w:p>
        </w:tc>
        <w:tc>
          <w:tcPr>
            <w:tcW w:w="4477" w:type="dxa"/>
            <w:vMerge/>
            <w:shd w:val="clear" w:color="auto" w:fill="auto"/>
            <w:vAlign w:val="center"/>
            <w:hideMark/>
          </w:tcPr>
          <w:p w:rsidR="00BC2E6C" w:rsidRPr="00121FB2" w:rsidRDefault="00BC2E6C" w:rsidP="003B1BE6">
            <w:pPr>
              <w:spacing w:after="0" w:line="240" w:lineRule="auto"/>
              <w:rPr>
                <w:b/>
                <w:bCs/>
                <w:szCs w:val="24"/>
              </w:rPr>
            </w:pPr>
          </w:p>
        </w:tc>
        <w:tc>
          <w:tcPr>
            <w:tcW w:w="1106" w:type="dxa"/>
            <w:shd w:val="clear" w:color="auto" w:fill="auto"/>
            <w:noWrap/>
            <w:vAlign w:val="center"/>
            <w:hideMark/>
          </w:tcPr>
          <w:p w:rsidR="00BC2E6C" w:rsidRPr="00121FB2" w:rsidRDefault="00BC2E6C" w:rsidP="003B1BE6">
            <w:pPr>
              <w:spacing w:after="0" w:line="240" w:lineRule="auto"/>
              <w:rPr>
                <w:b/>
                <w:bCs/>
                <w:szCs w:val="24"/>
              </w:rPr>
            </w:pPr>
            <w:r w:rsidRPr="00121FB2">
              <w:rPr>
                <w:b/>
                <w:bCs/>
                <w:szCs w:val="24"/>
              </w:rPr>
              <w:t>2018</w:t>
            </w:r>
          </w:p>
        </w:tc>
        <w:tc>
          <w:tcPr>
            <w:tcW w:w="969" w:type="dxa"/>
            <w:shd w:val="clear" w:color="auto" w:fill="auto"/>
            <w:noWrap/>
            <w:vAlign w:val="center"/>
            <w:hideMark/>
          </w:tcPr>
          <w:p w:rsidR="00BC2E6C" w:rsidRPr="00121FB2" w:rsidRDefault="00BC2E6C" w:rsidP="003B1BE6">
            <w:pPr>
              <w:spacing w:after="0" w:line="240" w:lineRule="auto"/>
              <w:rPr>
                <w:b/>
                <w:bCs/>
                <w:szCs w:val="24"/>
              </w:rPr>
            </w:pPr>
            <w:r w:rsidRPr="00121FB2">
              <w:rPr>
                <w:b/>
                <w:bCs/>
                <w:szCs w:val="24"/>
              </w:rPr>
              <w:t>2019</w:t>
            </w:r>
          </w:p>
        </w:tc>
        <w:tc>
          <w:tcPr>
            <w:tcW w:w="829" w:type="dxa"/>
            <w:vAlign w:val="center"/>
          </w:tcPr>
          <w:p w:rsidR="00BC2E6C" w:rsidRPr="00121FB2" w:rsidRDefault="00BC2E6C" w:rsidP="003B1BE6">
            <w:pPr>
              <w:spacing w:after="0" w:line="240" w:lineRule="auto"/>
              <w:rPr>
                <w:b/>
                <w:bCs/>
                <w:szCs w:val="24"/>
              </w:rPr>
            </w:pPr>
            <w:r w:rsidRPr="00121FB2">
              <w:rPr>
                <w:b/>
                <w:bCs/>
                <w:szCs w:val="24"/>
              </w:rPr>
              <w:t>2020</w:t>
            </w:r>
          </w:p>
        </w:tc>
        <w:tc>
          <w:tcPr>
            <w:tcW w:w="901" w:type="dxa"/>
            <w:vAlign w:val="center"/>
          </w:tcPr>
          <w:p w:rsidR="00BC2E6C" w:rsidRPr="00121FB2" w:rsidRDefault="00BC2E6C" w:rsidP="003B1BE6">
            <w:pPr>
              <w:spacing w:after="0" w:line="240" w:lineRule="auto"/>
              <w:rPr>
                <w:b/>
                <w:bCs/>
                <w:szCs w:val="24"/>
              </w:rPr>
            </w:pPr>
            <w:r w:rsidRPr="00121FB2">
              <w:rPr>
                <w:b/>
                <w:bCs/>
                <w:szCs w:val="24"/>
              </w:rPr>
              <w:t>2021</w:t>
            </w:r>
          </w:p>
        </w:tc>
        <w:tc>
          <w:tcPr>
            <w:tcW w:w="901" w:type="dxa"/>
            <w:vAlign w:val="center"/>
          </w:tcPr>
          <w:p w:rsidR="00BC2E6C" w:rsidRPr="00121FB2" w:rsidRDefault="00BC2E6C" w:rsidP="003B1BE6">
            <w:pPr>
              <w:spacing w:after="0" w:line="240" w:lineRule="auto"/>
              <w:rPr>
                <w:b/>
                <w:bCs/>
                <w:szCs w:val="24"/>
              </w:rPr>
            </w:pPr>
            <w:r w:rsidRPr="00121FB2">
              <w:rPr>
                <w:b/>
                <w:bCs/>
                <w:szCs w:val="24"/>
              </w:rPr>
              <w:t>2022</w:t>
            </w:r>
          </w:p>
        </w:tc>
        <w:tc>
          <w:tcPr>
            <w:tcW w:w="901" w:type="dxa"/>
            <w:vAlign w:val="center"/>
          </w:tcPr>
          <w:p w:rsidR="00BC2E6C" w:rsidRPr="00121FB2" w:rsidRDefault="00BC2E6C" w:rsidP="003B1BE6">
            <w:pPr>
              <w:spacing w:after="0" w:line="240" w:lineRule="auto"/>
              <w:rPr>
                <w:b/>
                <w:bCs/>
                <w:szCs w:val="24"/>
              </w:rPr>
            </w:pPr>
            <w:r w:rsidRPr="00121FB2">
              <w:rPr>
                <w:b/>
                <w:bCs/>
                <w:szCs w:val="24"/>
              </w:rPr>
              <w:t>2023</w:t>
            </w:r>
          </w:p>
        </w:tc>
      </w:tr>
      <w:tr w:rsidR="00BC2E6C" w:rsidRPr="00121FB2" w:rsidTr="00FE7E90">
        <w:trPr>
          <w:trHeight w:val="544"/>
        </w:trPr>
        <w:tc>
          <w:tcPr>
            <w:tcW w:w="779" w:type="dxa"/>
            <w:shd w:val="clear" w:color="auto" w:fill="auto"/>
            <w:vAlign w:val="center"/>
          </w:tcPr>
          <w:p w:rsidR="00BC2E6C" w:rsidRPr="001B5F31" w:rsidRDefault="00DF39AC" w:rsidP="003B1BE6">
            <w:pPr>
              <w:spacing w:after="0" w:line="240" w:lineRule="auto"/>
              <w:rPr>
                <w:b/>
                <w:bCs/>
                <w:color w:val="FF0000"/>
                <w:sz w:val="18"/>
                <w:szCs w:val="18"/>
              </w:rPr>
            </w:pPr>
            <w:r>
              <w:rPr>
                <w:b/>
                <w:bCs/>
                <w:color w:val="FF0000"/>
                <w:sz w:val="18"/>
                <w:szCs w:val="18"/>
              </w:rPr>
              <w:t>PG.</w:t>
            </w:r>
            <w:proofErr w:type="gramStart"/>
            <w:r>
              <w:rPr>
                <w:b/>
                <w:bCs/>
                <w:color w:val="FF0000"/>
                <w:sz w:val="18"/>
                <w:szCs w:val="18"/>
              </w:rPr>
              <w:t>1.1</w:t>
            </w:r>
            <w:proofErr w:type="gramEnd"/>
          </w:p>
        </w:tc>
        <w:tc>
          <w:tcPr>
            <w:tcW w:w="4477" w:type="dxa"/>
            <w:shd w:val="clear" w:color="auto" w:fill="auto"/>
          </w:tcPr>
          <w:p w:rsidR="00BC2E6C" w:rsidRPr="00121FB2" w:rsidRDefault="00BC2E6C" w:rsidP="003B1BE6">
            <w:pPr>
              <w:rPr>
                <w:szCs w:val="24"/>
              </w:rPr>
            </w:pPr>
            <w:proofErr w:type="gramStart"/>
            <w:r w:rsidRPr="00121FB2">
              <w:rPr>
                <w:szCs w:val="24"/>
              </w:rPr>
              <w:t>Sürekli devamsız öğrenci sayısı.</w:t>
            </w:r>
            <w:proofErr w:type="gramEnd"/>
          </w:p>
        </w:tc>
        <w:tc>
          <w:tcPr>
            <w:tcW w:w="1106" w:type="dxa"/>
            <w:shd w:val="clear" w:color="auto" w:fill="auto"/>
            <w:noWrap/>
            <w:vAlign w:val="center"/>
          </w:tcPr>
          <w:p w:rsidR="00BC2E6C" w:rsidRDefault="00BC2E6C" w:rsidP="003B1BE6">
            <w:pPr>
              <w:spacing w:after="0" w:line="240" w:lineRule="auto"/>
              <w:rPr>
                <w:szCs w:val="24"/>
              </w:rPr>
            </w:pPr>
          </w:p>
          <w:p w:rsidR="0032727F" w:rsidRPr="00121FB2" w:rsidRDefault="0032727F" w:rsidP="003B1BE6">
            <w:pPr>
              <w:spacing w:after="0" w:line="240" w:lineRule="auto"/>
              <w:rPr>
                <w:szCs w:val="24"/>
              </w:rPr>
            </w:pPr>
            <w:r>
              <w:rPr>
                <w:szCs w:val="24"/>
              </w:rPr>
              <w:t>0</w:t>
            </w:r>
          </w:p>
        </w:tc>
        <w:tc>
          <w:tcPr>
            <w:tcW w:w="969" w:type="dxa"/>
            <w:shd w:val="clear" w:color="auto" w:fill="auto"/>
            <w:noWrap/>
            <w:vAlign w:val="center"/>
          </w:tcPr>
          <w:p w:rsidR="0032727F" w:rsidRDefault="0032727F" w:rsidP="003B1BE6">
            <w:pPr>
              <w:spacing w:after="0" w:line="240" w:lineRule="auto"/>
              <w:rPr>
                <w:szCs w:val="24"/>
              </w:rPr>
            </w:pPr>
          </w:p>
          <w:p w:rsidR="00BC2E6C" w:rsidRPr="00121FB2" w:rsidRDefault="00BC2E6C" w:rsidP="003B1BE6">
            <w:pPr>
              <w:spacing w:after="0" w:line="240" w:lineRule="auto"/>
              <w:rPr>
                <w:szCs w:val="24"/>
              </w:rPr>
            </w:pPr>
            <w:r w:rsidRPr="00121FB2">
              <w:rPr>
                <w:szCs w:val="24"/>
              </w:rPr>
              <w:t>0</w:t>
            </w:r>
          </w:p>
        </w:tc>
        <w:tc>
          <w:tcPr>
            <w:tcW w:w="829" w:type="dxa"/>
          </w:tcPr>
          <w:p w:rsidR="0032727F" w:rsidRDefault="0032727F" w:rsidP="003B1BE6">
            <w:pPr>
              <w:spacing w:after="0" w:line="240" w:lineRule="auto"/>
              <w:rPr>
                <w:szCs w:val="24"/>
              </w:rPr>
            </w:pPr>
          </w:p>
          <w:p w:rsidR="00BC2E6C" w:rsidRPr="00121FB2" w:rsidRDefault="00BC2E6C" w:rsidP="003B1BE6">
            <w:pPr>
              <w:spacing w:after="0" w:line="240" w:lineRule="auto"/>
              <w:rPr>
                <w:szCs w:val="24"/>
              </w:rPr>
            </w:pPr>
            <w:r w:rsidRPr="00121FB2">
              <w:rPr>
                <w:szCs w:val="24"/>
              </w:rPr>
              <w:t>0</w:t>
            </w:r>
          </w:p>
        </w:tc>
        <w:tc>
          <w:tcPr>
            <w:tcW w:w="901" w:type="dxa"/>
          </w:tcPr>
          <w:p w:rsidR="0032727F" w:rsidRDefault="0032727F" w:rsidP="003B1BE6">
            <w:pPr>
              <w:spacing w:after="0" w:line="240" w:lineRule="auto"/>
              <w:rPr>
                <w:szCs w:val="24"/>
              </w:rPr>
            </w:pPr>
          </w:p>
          <w:p w:rsidR="00BC2E6C" w:rsidRPr="00121FB2" w:rsidRDefault="00BC2E6C" w:rsidP="003B1BE6">
            <w:pPr>
              <w:spacing w:after="0" w:line="240" w:lineRule="auto"/>
              <w:rPr>
                <w:szCs w:val="24"/>
              </w:rPr>
            </w:pPr>
            <w:r w:rsidRPr="00121FB2">
              <w:rPr>
                <w:szCs w:val="24"/>
              </w:rPr>
              <w:t>0</w:t>
            </w:r>
          </w:p>
        </w:tc>
        <w:tc>
          <w:tcPr>
            <w:tcW w:w="901" w:type="dxa"/>
          </w:tcPr>
          <w:p w:rsidR="0032727F" w:rsidRDefault="0032727F" w:rsidP="003B1BE6">
            <w:pPr>
              <w:spacing w:after="0" w:line="240" w:lineRule="auto"/>
              <w:rPr>
                <w:szCs w:val="24"/>
              </w:rPr>
            </w:pPr>
          </w:p>
          <w:p w:rsidR="00BC2E6C" w:rsidRPr="00121FB2" w:rsidRDefault="00BC2E6C" w:rsidP="003B1BE6">
            <w:pPr>
              <w:spacing w:after="0" w:line="240" w:lineRule="auto"/>
              <w:rPr>
                <w:szCs w:val="24"/>
              </w:rPr>
            </w:pPr>
            <w:r w:rsidRPr="00121FB2">
              <w:rPr>
                <w:szCs w:val="24"/>
              </w:rPr>
              <w:t>0</w:t>
            </w:r>
          </w:p>
        </w:tc>
        <w:tc>
          <w:tcPr>
            <w:tcW w:w="901" w:type="dxa"/>
          </w:tcPr>
          <w:p w:rsidR="0032727F" w:rsidRDefault="0032727F" w:rsidP="003B1BE6">
            <w:pPr>
              <w:spacing w:after="0" w:line="240" w:lineRule="auto"/>
              <w:rPr>
                <w:szCs w:val="24"/>
              </w:rPr>
            </w:pPr>
          </w:p>
          <w:p w:rsidR="00BC2E6C" w:rsidRPr="00121FB2" w:rsidRDefault="00BC2E6C" w:rsidP="003B1BE6">
            <w:pPr>
              <w:spacing w:after="0" w:line="240" w:lineRule="auto"/>
              <w:rPr>
                <w:szCs w:val="24"/>
              </w:rPr>
            </w:pPr>
            <w:r w:rsidRPr="00121FB2">
              <w:rPr>
                <w:szCs w:val="24"/>
              </w:rPr>
              <w:t>0</w:t>
            </w:r>
          </w:p>
        </w:tc>
      </w:tr>
      <w:tr w:rsidR="00BC2E6C" w:rsidRPr="00121FB2" w:rsidTr="00FE7E90">
        <w:trPr>
          <w:trHeight w:val="544"/>
        </w:trPr>
        <w:tc>
          <w:tcPr>
            <w:tcW w:w="779" w:type="dxa"/>
            <w:shd w:val="clear" w:color="auto" w:fill="auto"/>
            <w:vAlign w:val="center"/>
          </w:tcPr>
          <w:p w:rsidR="00BC2E6C" w:rsidRPr="001B5F31" w:rsidRDefault="00BC2E6C" w:rsidP="003B1BE6">
            <w:pPr>
              <w:rPr>
                <w:sz w:val="18"/>
                <w:szCs w:val="18"/>
              </w:rPr>
            </w:pPr>
            <w:r w:rsidRPr="001B5F31">
              <w:rPr>
                <w:b/>
                <w:bCs/>
                <w:color w:val="FF0000"/>
                <w:sz w:val="18"/>
                <w:szCs w:val="18"/>
              </w:rPr>
              <w:t>PG.</w:t>
            </w:r>
            <w:proofErr w:type="gramStart"/>
            <w:r w:rsidRPr="001B5F31">
              <w:rPr>
                <w:b/>
                <w:bCs/>
                <w:color w:val="FF0000"/>
                <w:sz w:val="18"/>
                <w:szCs w:val="18"/>
              </w:rPr>
              <w:t>1.</w:t>
            </w:r>
            <w:r w:rsidR="00DF39AC">
              <w:rPr>
                <w:b/>
                <w:bCs/>
                <w:color w:val="FF0000"/>
                <w:sz w:val="18"/>
                <w:szCs w:val="18"/>
              </w:rPr>
              <w:t>2</w:t>
            </w:r>
            <w:proofErr w:type="gramEnd"/>
          </w:p>
        </w:tc>
        <w:tc>
          <w:tcPr>
            <w:tcW w:w="4477" w:type="dxa"/>
            <w:shd w:val="clear" w:color="auto" w:fill="auto"/>
          </w:tcPr>
          <w:p w:rsidR="00BC2E6C" w:rsidRPr="00121FB2" w:rsidRDefault="00BC2E6C" w:rsidP="003B1BE6">
            <w:pPr>
              <w:rPr>
                <w:szCs w:val="24"/>
              </w:rPr>
            </w:pPr>
            <w:r w:rsidRPr="00121FB2">
              <w:rPr>
                <w:szCs w:val="24"/>
              </w:rPr>
              <w:t>7 gün ve üstü devamsızlığı olan öğrenci say</w:t>
            </w:r>
          </w:p>
        </w:tc>
        <w:tc>
          <w:tcPr>
            <w:tcW w:w="1106" w:type="dxa"/>
            <w:shd w:val="clear" w:color="auto" w:fill="auto"/>
            <w:noWrap/>
            <w:vAlign w:val="center"/>
          </w:tcPr>
          <w:p w:rsidR="00BC2E6C" w:rsidRPr="00121FB2" w:rsidRDefault="00BC2E6C" w:rsidP="003B1BE6">
            <w:pPr>
              <w:spacing w:after="0" w:line="240" w:lineRule="auto"/>
              <w:rPr>
                <w:szCs w:val="24"/>
              </w:rPr>
            </w:pPr>
            <w:r>
              <w:rPr>
                <w:szCs w:val="24"/>
              </w:rPr>
              <w:t>3</w:t>
            </w:r>
          </w:p>
        </w:tc>
        <w:tc>
          <w:tcPr>
            <w:tcW w:w="969" w:type="dxa"/>
            <w:shd w:val="clear" w:color="auto" w:fill="auto"/>
            <w:noWrap/>
            <w:vAlign w:val="center"/>
          </w:tcPr>
          <w:p w:rsidR="00BC2E6C" w:rsidRPr="00121FB2" w:rsidRDefault="00BC2E6C" w:rsidP="003B1BE6">
            <w:pPr>
              <w:spacing w:after="0" w:line="240" w:lineRule="auto"/>
              <w:rPr>
                <w:szCs w:val="24"/>
              </w:rPr>
            </w:pPr>
            <w:r>
              <w:rPr>
                <w:szCs w:val="24"/>
              </w:rPr>
              <w:t>2</w:t>
            </w:r>
          </w:p>
        </w:tc>
        <w:tc>
          <w:tcPr>
            <w:tcW w:w="829" w:type="dxa"/>
          </w:tcPr>
          <w:p w:rsidR="0032727F" w:rsidRDefault="0032727F" w:rsidP="003B1BE6">
            <w:pPr>
              <w:spacing w:after="0" w:line="240" w:lineRule="auto"/>
              <w:rPr>
                <w:szCs w:val="24"/>
              </w:rPr>
            </w:pPr>
          </w:p>
          <w:p w:rsidR="00BC2E6C" w:rsidRPr="00121FB2" w:rsidRDefault="00BC2E6C" w:rsidP="003B1BE6">
            <w:pPr>
              <w:spacing w:after="0" w:line="240" w:lineRule="auto"/>
              <w:rPr>
                <w:szCs w:val="24"/>
              </w:rPr>
            </w:pPr>
            <w:r>
              <w:rPr>
                <w:szCs w:val="24"/>
              </w:rPr>
              <w:t>1</w:t>
            </w:r>
          </w:p>
        </w:tc>
        <w:tc>
          <w:tcPr>
            <w:tcW w:w="901" w:type="dxa"/>
          </w:tcPr>
          <w:p w:rsidR="0032727F" w:rsidRDefault="0032727F" w:rsidP="003B1BE6">
            <w:pPr>
              <w:spacing w:after="0" w:line="240" w:lineRule="auto"/>
              <w:rPr>
                <w:szCs w:val="24"/>
              </w:rPr>
            </w:pPr>
          </w:p>
          <w:p w:rsidR="00BC2E6C" w:rsidRPr="00121FB2" w:rsidRDefault="00BC2E6C" w:rsidP="003B1BE6">
            <w:pPr>
              <w:spacing w:after="0" w:line="240" w:lineRule="auto"/>
              <w:rPr>
                <w:szCs w:val="24"/>
              </w:rPr>
            </w:pPr>
            <w:r>
              <w:rPr>
                <w:szCs w:val="24"/>
              </w:rPr>
              <w:t>0</w:t>
            </w:r>
          </w:p>
        </w:tc>
        <w:tc>
          <w:tcPr>
            <w:tcW w:w="901" w:type="dxa"/>
          </w:tcPr>
          <w:p w:rsidR="0032727F" w:rsidRDefault="0032727F" w:rsidP="003B1BE6">
            <w:pPr>
              <w:spacing w:after="0" w:line="240" w:lineRule="auto"/>
              <w:rPr>
                <w:szCs w:val="24"/>
              </w:rPr>
            </w:pPr>
          </w:p>
          <w:p w:rsidR="00BC2E6C" w:rsidRPr="00121FB2" w:rsidRDefault="00BC2E6C" w:rsidP="003B1BE6">
            <w:pPr>
              <w:spacing w:after="0" w:line="240" w:lineRule="auto"/>
              <w:rPr>
                <w:szCs w:val="24"/>
              </w:rPr>
            </w:pPr>
            <w:r>
              <w:rPr>
                <w:szCs w:val="24"/>
              </w:rPr>
              <w:t>0</w:t>
            </w:r>
          </w:p>
        </w:tc>
        <w:tc>
          <w:tcPr>
            <w:tcW w:w="901" w:type="dxa"/>
          </w:tcPr>
          <w:p w:rsidR="0032727F" w:rsidRDefault="0032727F" w:rsidP="003B1BE6">
            <w:pPr>
              <w:spacing w:after="0" w:line="240" w:lineRule="auto"/>
              <w:rPr>
                <w:szCs w:val="24"/>
              </w:rPr>
            </w:pPr>
          </w:p>
          <w:p w:rsidR="00BC2E6C" w:rsidRPr="00121FB2" w:rsidRDefault="00BC2E6C" w:rsidP="003B1BE6">
            <w:pPr>
              <w:spacing w:after="0" w:line="240" w:lineRule="auto"/>
              <w:rPr>
                <w:szCs w:val="24"/>
              </w:rPr>
            </w:pPr>
            <w:r w:rsidRPr="00121FB2">
              <w:rPr>
                <w:szCs w:val="24"/>
              </w:rPr>
              <w:t>0</w:t>
            </w:r>
          </w:p>
        </w:tc>
      </w:tr>
      <w:tr w:rsidR="00BC2E6C" w:rsidRPr="00121FB2" w:rsidTr="00FE7E90">
        <w:trPr>
          <w:trHeight w:val="544"/>
        </w:trPr>
        <w:tc>
          <w:tcPr>
            <w:tcW w:w="779" w:type="dxa"/>
            <w:shd w:val="clear" w:color="auto" w:fill="auto"/>
          </w:tcPr>
          <w:p w:rsidR="00BC2E6C" w:rsidRPr="001B5F31" w:rsidRDefault="00DF39AC" w:rsidP="003B1BE6">
            <w:pPr>
              <w:rPr>
                <w:b/>
                <w:color w:val="FF0000"/>
                <w:sz w:val="18"/>
                <w:szCs w:val="18"/>
              </w:rPr>
            </w:pPr>
            <w:r>
              <w:rPr>
                <w:b/>
                <w:color w:val="FF0000"/>
                <w:sz w:val="18"/>
                <w:szCs w:val="18"/>
              </w:rPr>
              <w:t>PG.</w:t>
            </w:r>
            <w:proofErr w:type="gramStart"/>
            <w:r>
              <w:rPr>
                <w:b/>
                <w:color w:val="FF0000"/>
                <w:sz w:val="18"/>
                <w:szCs w:val="18"/>
              </w:rPr>
              <w:t>1.3</w:t>
            </w:r>
            <w:proofErr w:type="gramEnd"/>
          </w:p>
        </w:tc>
        <w:tc>
          <w:tcPr>
            <w:tcW w:w="4477" w:type="dxa"/>
            <w:shd w:val="clear" w:color="auto" w:fill="auto"/>
          </w:tcPr>
          <w:p w:rsidR="00BC2E6C" w:rsidRPr="00121FB2" w:rsidRDefault="00BC2E6C" w:rsidP="003B1BE6">
            <w:pPr>
              <w:rPr>
                <w:szCs w:val="24"/>
              </w:rPr>
            </w:pPr>
            <w:r w:rsidRPr="00121FB2">
              <w:rPr>
                <w:szCs w:val="24"/>
              </w:rPr>
              <w:t>Yapılan Etkinlik sayısı</w:t>
            </w:r>
          </w:p>
        </w:tc>
        <w:tc>
          <w:tcPr>
            <w:tcW w:w="1106" w:type="dxa"/>
            <w:shd w:val="clear" w:color="auto" w:fill="auto"/>
            <w:noWrap/>
            <w:vAlign w:val="center"/>
          </w:tcPr>
          <w:p w:rsidR="0032727F" w:rsidRDefault="0032727F" w:rsidP="003B1BE6">
            <w:pPr>
              <w:spacing w:after="0" w:line="240" w:lineRule="auto"/>
              <w:rPr>
                <w:szCs w:val="24"/>
              </w:rPr>
            </w:pPr>
          </w:p>
          <w:p w:rsidR="00BC2E6C" w:rsidRPr="00121FB2" w:rsidRDefault="00BC2E6C" w:rsidP="003B1BE6">
            <w:pPr>
              <w:spacing w:after="0" w:line="240" w:lineRule="auto"/>
              <w:rPr>
                <w:szCs w:val="24"/>
              </w:rPr>
            </w:pPr>
            <w:r w:rsidRPr="00121FB2">
              <w:rPr>
                <w:szCs w:val="24"/>
              </w:rPr>
              <w:t>2</w:t>
            </w:r>
          </w:p>
        </w:tc>
        <w:tc>
          <w:tcPr>
            <w:tcW w:w="969" w:type="dxa"/>
            <w:shd w:val="clear" w:color="auto" w:fill="auto"/>
            <w:noWrap/>
            <w:vAlign w:val="center"/>
          </w:tcPr>
          <w:p w:rsidR="0032727F" w:rsidRDefault="0032727F" w:rsidP="003B1BE6">
            <w:pPr>
              <w:spacing w:after="0" w:line="240" w:lineRule="auto"/>
              <w:rPr>
                <w:szCs w:val="24"/>
              </w:rPr>
            </w:pPr>
          </w:p>
          <w:p w:rsidR="00BC2E6C" w:rsidRPr="00121FB2" w:rsidRDefault="00BC2E6C" w:rsidP="003B1BE6">
            <w:pPr>
              <w:spacing w:after="0" w:line="240" w:lineRule="auto"/>
              <w:rPr>
                <w:szCs w:val="24"/>
              </w:rPr>
            </w:pPr>
            <w:r w:rsidRPr="00121FB2">
              <w:rPr>
                <w:szCs w:val="24"/>
              </w:rPr>
              <w:t>3</w:t>
            </w:r>
          </w:p>
        </w:tc>
        <w:tc>
          <w:tcPr>
            <w:tcW w:w="829" w:type="dxa"/>
          </w:tcPr>
          <w:p w:rsidR="0032727F" w:rsidRDefault="0032727F" w:rsidP="003B1BE6">
            <w:pPr>
              <w:spacing w:after="0" w:line="240" w:lineRule="auto"/>
              <w:rPr>
                <w:szCs w:val="24"/>
              </w:rPr>
            </w:pPr>
          </w:p>
          <w:p w:rsidR="00BC2E6C" w:rsidRPr="00121FB2" w:rsidRDefault="00BC2E6C" w:rsidP="003B1BE6">
            <w:pPr>
              <w:spacing w:after="0" w:line="240" w:lineRule="auto"/>
              <w:rPr>
                <w:szCs w:val="24"/>
              </w:rPr>
            </w:pPr>
            <w:r w:rsidRPr="00121FB2">
              <w:rPr>
                <w:szCs w:val="24"/>
              </w:rPr>
              <w:t>3</w:t>
            </w:r>
          </w:p>
        </w:tc>
        <w:tc>
          <w:tcPr>
            <w:tcW w:w="901" w:type="dxa"/>
          </w:tcPr>
          <w:p w:rsidR="0032727F" w:rsidRDefault="0032727F" w:rsidP="003B1BE6">
            <w:pPr>
              <w:spacing w:after="0" w:line="240" w:lineRule="auto"/>
              <w:rPr>
                <w:szCs w:val="24"/>
              </w:rPr>
            </w:pPr>
          </w:p>
          <w:p w:rsidR="00BC2E6C" w:rsidRPr="00121FB2" w:rsidRDefault="00BC2E6C" w:rsidP="003B1BE6">
            <w:pPr>
              <w:spacing w:after="0" w:line="240" w:lineRule="auto"/>
              <w:rPr>
                <w:szCs w:val="24"/>
              </w:rPr>
            </w:pPr>
            <w:r w:rsidRPr="00121FB2">
              <w:rPr>
                <w:szCs w:val="24"/>
              </w:rPr>
              <w:t>3</w:t>
            </w:r>
          </w:p>
        </w:tc>
        <w:tc>
          <w:tcPr>
            <w:tcW w:w="901" w:type="dxa"/>
          </w:tcPr>
          <w:p w:rsidR="0032727F" w:rsidRDefault="0032727F" w:rsidP="003B1BE6">
            <w:pPr>
              <w:spacing w:after="0" w:line="240" w:lineRule="auto"/>
              <w:rPr>
                <w:szCs w:val="24"/>
              </w:rPr>
            </w:pPr>
          </w:p>
          <w:p w:rsidR="00BC2E6C" w:rsidRPr="00121FB2" w:rsidRDefault="00BC2E6C" w:rsidP="003B1BE6">
            <w:pPr>
              <w:spacing w:after="0" w:line="240" w:lineRule="auto"/>
              <w:rPr>
                <w:szCs w:val="24"/>
              </w:rPr>
            </w:pPr>
            <w:r w:rsidRPr="00121FB2">
              <w:rPr>
                <w:szCs w:val="24"/>
              </w:rPr>
              <w:t>4</w:t>
            </w:r>
          </w:p>
        </w:tc>
        <w:tc>
          <w:tcPr>
            <w:tcW w:w="901" w:type="dxa"/>
          </w:tcPr>
          <w:p w:rsidR="0032727F" w:rsidRDefault="0032727F" w:rsidP="003B1BE6">
            <w:pPr>
              <w:spacing w:after="0" w:line="240" w:lineRule="auto"/>
              <w:rPr>
                <w:szCs w:val="24"/>
              </w:rPr>
            </w:pPr>
          </w:p>
          <w:p w:rsidR="00BC2E6C" w:rsidRPr="00121FB2" w:rsidRDefault="00BC2E6C" w:rsidP="003B1BE6">
            <w:pPr>
              <w:spacing w:after="0" w:line="240" w:lineRule="auto"/>
              <w:rPr>
                <w:szCs w:val="24"/>
              </w:rPr>
            </w:pPr>
            <w:r w:rsidRPr="00121FB2">
              <w:rPr>
                <w:szCs w:val="24"/>
              </w:rPr>
              <w:t>5</w:t>
            </w:r>
          </w:p>
        </w:tc>
      </w:tr>
      <w:tr w:rsidR="00BC2E6C" w:rsidRPr="00121FB2" w:rsidTr="00FE7E90">
        <w:trPr>
          <w:trHeight w:val="544"/>
        </w:trPr>
        <w:tc>
          <w:tcPr>
            <w:tcW w:w="779" w:type="dxa"/>
            <w:shd w:val="clear" w:color="auto" w:fill="auto"/>
          </w:tcPr>
          <w:p w:rsidR="00BC2E6C" w:rsidRPr="001B5F31" w:rsidRDefault="00DF39AC" w:rsidP="003B1BE6">
            <w:pPr>
              <w:rPr>
                <w:b/>
                <w:color w:val="FF0000"/>
                <w:sz w:val="18"/>
                <w:szCs w:val="18"/>
              </w:rPr>
            </w:pPr>
            <w:r>
              <w:rPr>
                <w:b/>
                <w:color w:val="FF0000"/>
                <w:sz w:val="18"/>
                <w:szCs w:val="18"/>
              </w:rPr>
              <w:t>PG.</w:t>
            </w:r>
            <w:proofErr w:type="gramStart"/>
            <w:r>
              <w:rPr>
                <w:b/>
                <w:color w:val="FF0000"/>
                <w:sz w:val="18"/>
                <w:szCs w:val="18"/>
              </w:rPr>
              <w:t>1.4</w:t>
            </w:r>
            <w:proofErr w:type="gramEnd"/>
          </w:p>
        </w:tc>
        <w:tc>
          <w:tcPr>
            <w:tcW w:w="4477" w:type="dxa"/>
            <w:shd w:val="clear" w:color="auto" w:fill="auto"/>
          </w:tcPr>
          <w:p w:rsidR="00BC2E6C" w:rsidRPr="00121FB2" w:rsidRDefault="00BC2E6C" w:rsidP="003B1BE6">
            <w:pPr>
              <w:rPr>
                <w:szCs w:val="24"/>
              </w:rPr>
            </w:pPr>
            <w:r w:rsidRPr="00121FB2">
              <w:rPr>
                <w:szCs w:val="24"/>
              </w:rPr>
              <w:t>Etkinliklere Katılan Öğrenci oranı</w:t>
            </w:r>
          </w:p>
        </w:tc>
        <w:tc>
          <w:tcPr>
            <w:tcW w:w="1106" w:type="dxa"/>
            <w:shd w:val="clear" w:color="auto" w:fill="auto"/>
            <w:noWrap/>
            <w:vAlign w:val="center"/>
          </w:tcPr>
          <w:p w:rsidR="0032727F" w:rsidRDefault="0032727F" w:rsidP="003B1BE6">
            <w:pPr>
              <w:spacing w:after="0" w:line="240" w:lineRule="auto"/>
              <w:rPr>
                <w:szCs w:val="24"/>
              </w:rPr>
            </w:pPr>
          </w:p>
          <w:p w:rsidR="00BC2E6C" w:rsidRPr="00121FB2" w:rsidRDefault="00BC2E6C" w:rsidP="003B1BE6">
            <w:pPr>
              <w:spacing w:after="0" w:line="240" w:lineRule="auto"/>
              <w:rPr>
                <w:szCs w:val="24"/>
              </w:rPr>
            </w:pPr>
            <w:r w:rsidRPr="00121FB2">
              <w:rPr>
                <w:szCs w:val="24"/>
              </w:rPr>
              <w:t>%70</w:t>
            </w:r>
          </w:p>
        </w:tc>
        <w:tc>
          <w:tcPr>
            <w:tcW w:w="969" w:type="dxa"/>
            <w:shd w:val="clear" w:color="auto" w:fill="auto"/>
            <w:noWrap/>
            <w:vAlign w:val="center"/>
          </w:tcPr>
          <w:p w:rsidR="0032727F" w:rsidRDefault="0032727F" w:rsidP="003B1BE6">
            <w:pPr>
              <w:spacing w:after="0" w:line="240" w:lineRule="auto"/>
              <w:rPr>
                <w:szCs w:val="24"/>
              </w:rPr>
            </w:pPr>
          </w:p>
          <w:p w:rsidR="00BC2E6C" w:rsidRPr="00121FB2" w:rsidRDefault="00BC2E6C" w:rsidP="003B1BE6">
            <w:pPr>
              <w:spacing w:after="0" w:line="240" w:lineRule="auto"/>
              <w:rPr>
                <w:szCs w:val="24"/>
              </w:rPr>
            </w:pPr>
            <w:r w:rsidRPr="00121FB2">
              <w:rPr>
                <w:szCs w:val="24"/>
              </w:rPr>
              <w:t>%80</w:t>
            </w:r>
          </w:p>
        </w:tc>
        <w:tc>
          <w:tcPr>
            <w:tcW w:w="829" w:type="dxa"/>
          </w:tcPr>
          <w:p w:rsidR="0032727F" w:rsidRDefault="0032727F" w:rsidP="003B1BE6">
            <w:pPr>
              <w:spacing w:after="0" w:line="240" w:lineRule="auto"/>
              <w:rPr>
                <w:szCs w:val="24"/>
              </w:rPr>
            </w:pPr>
          </w:p>
          <w:p w:rsidR="00BC2E6C" w:rsidRPr="00121FB2" w:rsidRDefault="00BC2E6C" w:rsidP="003B1BE6">
            <w:pPr>
              <w:spacing w:after="0" w:line="240" w:lineRule="auto"/>
              <w:rPr>
                <w:szCs w:val="24"/>
              </w:rPr>
            </w:pPr>
            <w:r w:rsidRPr="00121FB2">
              <w:rPr>
                <w:szCs w:val="24"/>
              </w:rPr>
              <w:t>%90</w:t>
            </w:r>
          </w:p>
        </w:tc>
        <w:tc>
          <w:tcPr>
            <w:tcW w:w="901" w:type="dxa"/>
          </w:tcPr>
          <w:p w:rsidR="0032727F" w:rsidRDefault="0032727F" w:rsidP="003B1BE6">
            <w:pPr>
              <w:spacing w:after="0" w:line="240" w:lineRule="auto"/>
              <w:rPr>
                <w:szCs w:val="24"/>
              </w:rPr>
            </w:pPr>
          </w:p>
          <w:p w:rsidR="00BC2E6C" w:rsidRPr="00121FB2" w:rsidRDefault="00BC2E6C" w:rsidP="003B1BE6">
            <w:pPr>
              <w:spacing w:after="0" w:line="240" w:lineRule="auto"/>
              <w:rPr>
                <w:szCs w:val="24"/>
              </w:rPr>
            </w:pPr>
            <w:r w:rsidRPr="00121FB2">
              <w:rPr>
                <w:szCs w:val="24"/>
              </w:rPr>
              <w:t>%100</w:t>
            </w:r>
          </w:p>
        </w:tc>
        <w:tc>
          <w:tcPr>
            <w:tcW w:w="901" w:type="dxa"/>
          </w:tcPr>
          <w:p w:rsidR="0032727F" w:rsidRDefault="0032727F" w:rsidP="003B1BE6">
            <w:pPr>
              <w:spacing w:after="0" w:line="240" w:lineRule="auto"/>
              <w:rPr>
                <w:szCs w:val="24"/>
              </w:rPr>
            </w:pPr>
          </w:p>
          <w:p w:rsidR="00BC2E6C" w:rsidRPr="00121FB2" w:rsidRDefault="00BC2E6C" w:rsidP="003B1BE6">
            <w:pPr>
              <w:spacing w:after="0" w:line="240" w:lineRule="auto"/>
              <w:rPr>
                <w:szCs w:val="24"/>
              </w:rPr>
            </w:pPr>
            <w:r w:rsidRPr="00121FB2">
              <w:rPr>
                <w:szCs w:val="24"/>
              </w:rPr>
              <w:t>%100</w:t>
            </w:r>
          </w:p>
        </w:tc>
        <w:tc>
          <w:tcPr>
            <w:tcW w:w="901" w:type="dxa"/>
          </w:tcPr>
          <w:p w:rsidR="0032727F" w:rsidRDefault="0032727F" w:rsidP="003B1BE6">
            <w:pPr>
              <w:spacing w:after="0" w:line="240" w:lineRule="auto"/>
              <w:rPr>
                <w:szCs w:val="24"/>
              </w:rPr>
            </w:pPr>
          </w:p>
          <w:p w:rsidR="00BC2E6C" w:rsidRPr="00121FB2" w:rsidRDefault="00BC2E6C" w:rsidP="003B1BE6">
            <w:pPr>
              <w:spacing w:after="0" w:line="240" w:lineRule="auto"/>
              <w:rPr>
                <w:szCs w:val="24"/>
              </w:rPr>
            </w:pPr>
            <w:r w:rsidRPr="00121FB2">
              <w:rPr>
                <w:szCs w:val="24"/>
              </w:rPr>
              <w:t>%100</w:t>
            </w:r>
          </w:p>
        </w:tc>
      </w:tr>
      <w:tr w:rsidR="00BC2E6C" w:rsidRPr="00121FB2" w:rsidTr="00FE7E90">
        <w:trPr>
          <w:trHeight w:val="544"/>
        </w:trPr>
        <w:tc>
          <w:tcPr>
            <w:tcW w:w="779" w:type="dxa"/>
            <w:shd w:val="clear" w:color="auto" w:fill="auto"/>
          </w:tcPr>
          <w:p w:rsidR="00BC2E6C" w:rsidRPr="001B5F31" w:rsidRDefault="00DF39AC" w:rsidP="003B1BE6">
            <w:pPr>
              <w:rPr>
                <w:b/>
                <w:color w:val="FF0000"/>
                <w:sz w:val="18"/>
                <w:szCs w:val="18"/>
              </w:rPr>
            </w:pPr>
            <w:r>
              <w:rPr>
                <w:b/>
                <w:color w:val="FF0000"/>
                <w:sz w:val="18"/>
                <w:szCs w:val="18"/>
              </w:rPr>
              <w:t>PG.</w:t>
            </w:r>
            <w:proofErr w:type="gramStart"/>
            <w:r>
              <w:rPr>
                <w:b/>
                <w:color w:val="FF0000"/>
                <w:sz w:val="18"/>
                <w:szCs w:val="18"/>
              </w:rPr>
              <w:t>1.5</w:t>
            </w:r>
            <w:proofErr w:type="gramEnd"/>
          </w:p>
        </w:tc>
        <w:tc>
          <w:tcPr>
            <w:tcW w:w="4477" w:type="dxa"/>
            <w:shd w:val="clear" w:color="auto" w:fill="auto"/>
          </w:tcPr>
          <w:p w:rsidR="00BC2E6C" w:rsidRPr="00121FB2" w:rsidRDefault="00BC2E6C" w:rsidP="003B1BE6">
            <w:pPr>
              <w:rPr>
                <w:szCs w:val="24"/>
              </w:rPr>
            </w:pPr>
            <w:r w:rsidRPr="00121FB2">
              <w:rPr>
                <w:szCs w:val="24"/>
              </w:rPr>
              <w:t>Okulda yaşanan şiddete dayalı olay sayısı</w:t>
            </w:r>
          </w:p>
        </w:tc>
        <w:tc>
          <w:tcPr>
            <w:tcW w:w="1106" w:type="dxa"/>
            <w:shd w:val="clear" w:color="auto" w:fill="auto"/>
            <w:noWrap/>
            <w:vAlign w:val="center"/>
          </w:tcPr>
          <w:p w:rsidR="00BC2E6C" w:rsidRPr="00121FB2" w:rsidRDefault="00BC2E6C" w:rsidP="003B1BE6">
            <w:pPr>
              <w:spacing w:after="0" w:line="240" w:lineRule="auto"/>
              <w:rPr>
                <w:szCs w:val="24"/>
              </w:rPr>
            </w:pPr>
            <w:r w:rsidRPr="00121FB2">
              <w:rPr>
                <w:szCs w:val="24"/>
              </w:rPr>
              <w:t>0</w:t>
            </w:r>
          </w:p>
        </w:tc>
        <w:tc>
          <w:tcPr>
            <w:tcW w:w="969" w:type="dxa"/>
            <w:shd w:val="clear" w:color="auto" w:fill="auto"/>
            <w:noWrap/>
            <w:vAlign w:val="center"/>
          </w:tcPr>
          <w:p w:rsidR="00BC2E6C" w:rsidRPr="00121FB2" w:rsidRDefault="00BC2E6C" w:rsidP="003B1BE6">
            <w:pPr>
              <w:spacing w:after="0" w:line="240" w:lineRule="auto"/>
              <w:rPr>
                <w:szCs w:val="24"/>
              </w:rPr>
            </w:pPr>
            <w:r w:rsidRPr="00121FB2">
              <w:rPr>
                <w:szCs w:val="24"/>
              </w:rPr>
              <w:t>0</w:t>
            </w:r>
          </w:p>
        </w:tc>
        <w:tc>
          <w:tcPr>
            <w:tcW w:w="829" w:type="dxa"/>
          </w:tcPr>
          <w:p w:rsidR="0032727F" w:rsidRDefault="0032727F" w:rsidP="003B1BE6">
            <w:pPr>
              <w:spacing w:after="0" w:line="240" w:lineRule="auto"/>
              <w:rPr>
                <w:szCs w:val="24"/>
              </w:rPr>
            </w:pPr>
          </w:p>
          <w:p w:rsidR="00BC2E6C" w:rsidRPr="00121FB2" w:rsidRDefault="00BC2E6C" w:rsidP="003B1BE6">
            <w:pPr>
              <w:spacing w:after="0" w:line="240" w:lineRule="auto"/>
              <w:rPr>
                <w:szCs w:val="24"/>
              </w:rPr>
            </w:pPr>
            <w:r w:rsidRPr="00121FB2">
              <w:rPr>
                <w:szCs w:val="24"/>
              </w:rPr>
              <w:t>0</w:t>
            </w:r>
          </w:p>
        </w:tc>
        <w:tc>
          <w:tcPr>
            <w:tcW w:w="901" w:type="dxa"/>
          </w:tcPr>
          <w:p w:rsidR="0032727F" w:rsidRDefault="0032727F" w:rsidP="003B1BE6">
            <w:pPr>
              <w:spacing w:after="0" w:line="240" w:lineRule="auto"/>
              <w:rPr>
                <w:szCs w:val="24"/>
              </w:rPr>
            </w:pPr>
          </w:p>
          <w:p w:rsidR="00BC2E6C" w:rsidRPr="00121FB2" w:rsidRDefault="00BC2E6C" w:rsidP="003B1BE6">
            <w:pPr>
              <w:spacing w:after="0" w:line="240" w:lineRule="auto"/>
              <w:rPr>
                <w:szCs w:val="24"/>
              </w:rPr>
            </w:pPr>
            <w:r w:rsidRPr="00121FB2">
              <w:rPr>
                <w:szCs w:val="24"/>
              </w:rPr>
              <w:t>0</w:t>
            </w:r>
          </w:p>
        </w:tc>
        <w:tc>
          <w:tcPr>
            <w:tcW w:w="901" w:type="dxa"/>
          </w:tcPr>
          <w:p w:rsidR="0032727F" w:rsidRDefault="0032727F" w:rsidP="003B1BE6">
            <w:pPr>
              <w:spacing w:after="0" w:line="240" w:lineRule="auto"/>
              <w:rPr>
                <w:szCs w:val="24"/>
              </w:rPr>
            </w:pPr>
          </w:p>
          <w:p w:rsidR="00BC2E6C" w:rsidRPr="00121FB2" w:rsidRDefault="00BC2E6C" w:rsidP="003B1BE6">
            <w:pPr>
              <w:spacing w:after="0" w:line="240" w:lineRule="auto"/>
              <w:rPr>
                <w:szCs w:val="24"/>
              </w:rPr>
            </w:pPr>
            <w:r w:rsidRPr="00121FB2">
              <w:rPr>
                <w:szCs w:val="24"/>
              </w:rPr>
              <w:t>0</w:t>
            </w:r>
          </w:p>
        </w:tc>
        <w:tc>
          <w:tcPr>
            <w:tcW w:w="901" w:type="dxa"/>
          </w:tcPr>
          <w:p w:rsidR="0032727F" w:rsidRDefault="0032727F" w:rsidP="003B1BE6">
            <w:pPr>
              <w:spacing w:after="0" w:line="240" w:lineRule="auto"/>
              <w:rPr>
                <w:szCs w:val="24"/>
              </w:rPr>
            </w:pPr>
          </w:p>
          <w:p w:rsidR="00BC2E6C" w:rsidRPr="00121FB2" w:rsidRDefault="00BC2E6C" w:rsidP="003B1BE6">
            <w:pPr>
              <w:spacing w:after="0" w:line="240" w:lineRule="auto"/>
              <w:rPr>
                <w:szCs w:val="24"/>
              </w:rPr>
            </w:pPr>
            <w:r w:rsidRPr="00121FB2">
              <w:rPr>
                <w:szCs w:val="24"/>
              </w:rPr>
              <w:t>0</w:t>
            </w:r>
          </w:p>
        </w:tc>
      </w:tr>
      <w:tr w:rsidR="00BC2E6C" w:rsidRPr="00121FB2" w:rsidTr="0032727F">
        <w:trPr>
          <w:trHeight w:val="1137"/>
        </w:trPr>
        <w:tc>
          <w:tcPr>
            <w:tcW w:w="779" w:type="dxa"/>
            <w:shd w:val="clear" w:color="auto" w:fill="auto"/>
          </w:tcPr>
          <w:p w:rsidR="00BC2E6C" w:rsidRPr="001B5F31" w:rsidRDefault="00DF39AC" w:rsidP="003B1BE6">
            <w:pPr>
              <w:rPr>
                <w:b/>
                <w:color w:val="FF0000"/>
                <w:sz w:val="18"/>
                <w:szCs w:val="18"/>
              </w:rPr>
            </w:pPr>
            <w:r>
              <w:rPr>
                <w:b/>
                <w:color w:val="FF0000"/>
                <w:sz w:val="18"/>
                <w:szCs w:val="18"/>
              </w:rPr>
              <w:t>PG.</w:t>
            </w:r>
            <w:proofErr w:type="gramStart"/>
            <w:r>
              <w:rPr>
                <w:b/>
                <w:color w:val="FF0000"/>
                <w:sz w:val="18"/>
                <w:szCs w:val="18"/>
              </w:rPr>
              <w:t>1.6</w:t>
            </w:r>
            <w:proofErr w:type="gramEnd"/>
          </w:p>
        </w:tc>
        <w:tc>
          <w:tcPr>
            <w:tcW w:w="4477" w:type="dxa"/>
            <w:shd w:val="clear" w:color="auto" w:fill="auto"/>
          </w:tcPr>
          <w:p w:rsidR="00BC2E6C" w:rsidRPr="00121FB2" w:rsidRDefault="00BC2E6C" w:rsidP="003B1BE6">
            <w:pPr>
              <w:rPr>
                <w:szCs w:val="24"/>
              </w:rPr>
            </w:pPr>
            <w:r w:rsidRPr="00121FB2">
              <w:rPr>
                <w:szCs w:val="24"/>
              </w:rPr>
              <w:t>Güvenli ve şiddetten uzak eğitim ortamları konusunda yapılan etkinlik sayısı.</w:t>
            </w:r>
          </w:p>
        </w:tc>
        <w:tc>
          <w:tcPr>
            <w:tcW w:w="1106" w:type="dxa"/>
            <w:shd w:val="clear" w:color="auto" w:fill="auto"/>
            <w:noWrap/>
            <w:vAlign w:val="center"/>
          </w:tcPr>
          <w:p w:rsidR="0032727F" w:rsidRDefault="0032727F" w:rsidP="003B1BE6">
            <w:pPr>
              <w:spacing w:after="0" w:line="240" w:lineRule="auto"/>
              <w:rPr>
                <w:szCs w:val="24"/>
              </w:rPr>
            </w:pPr>
          </w:p>
          <w:p w:rsidR="00BC2E6C" w:rsidRPr="00121FB2" w:rsidRDefault="00BC2E6C" w:rsidP="003B1BE6">
            <w:pPr>
              <w:spacing w:after="0" w:line="240" w:lineRule="auto"/>
              <w:rPr>
                <w:szCs w:val="24"/>
              </w:rPr>
            </w:pPr>
            <w:r>
              <w:rPr>
                <w:szCs w:val="24"/>
              </w:rPr>
              <w:t>1</w:t>
            </w:r>
          </w:p>
        </w:tc>
        <w:tc>
          <w:tcPr>
            <w:tcW w:w="969" w:type="dxa"/>
            <w:shd w:val="clear" w:color="auto" w:fill="auto"/>
            <w:noWrap/>
            <w:vAlign w:val="center"/>
          </w:tcPr>
          <w:p w:rsidR="0032727F" w:rsidRDefault="0032727F" w:rsidP="003B1BE6">
            <w:pPr>
              <w:spacing w:after="0" w:line="240" w:lineRule="auto"/>
              <w:rPr>
                <w:szCs w:val="24"/>
              </w:rPr>
            </w:pPr>
          </w:p>
          <w:p w:rsidR="00BC2E6C" w:rsidRPr="00121FB2" w:rsidRDefault="00BC2E6C" w:rsidP="003B1BE6">
            <w:pPr>
              <w:spacing w:after="0" w:line="240" w:lineRule="auto"/>
              <w:rPr>
                <w:szCs w:val="24"/>
              </w:rPr>
            </w:pPr>
            <w:r>
              <w:rPr>
                <w:szCs w:val="24"/>
              </w:rPr>
              <w:t>3</w:t>
            </w:r>
          </w:p>
        </w:tc>
        <w:tc>
          <w:tcPr>
            <w:tcW w:w="829" w:type="dxa"/>
          </w:tcPr>
          <w:p w:rsidR="0032727F" w:rsidRDefault="0032727F" w:rsidP="003B1BE6">
            <w:pPr>
              <w:spacing w:after="0" w:line="240" w:lineRule="auto"/>
              <w:rPr>
                <w:szCs w:val="24"/>
              </w:rPr>
            </w:pPr>
          </w:p>
          <w:p w:rsidR="0032727F" w:rsidRDefault="0032727F" w:rsidP="003B1BE6">
            <w:pPr>
              <w:spacing w:after="0" w:line="240" w:lineRule="auto"/>
              <w:rPr>
                <w:szCs w:val="24"/>
              </w:rPr>
            </w:pPr>
          </w:p>
          <w:p w:rsidR="00BC2E6C" w:rsidRPr="00121FB2" w:rsidRDefault="00BC2E6C" w:rsidP="003B1BE6">
            <w:pPr>
              <w:spacing w:after="0" w:line="240" w:lineRule="auto"/>
              <w:rPr>
                <w:szCs w:val="24"/>
              </w:rPr>
            </w:pPr>
            <w:r w:rsidRPr="00121FB2">
              <w:rPr>
                <w:szCs w:val="24"/>
              </w:rPr>
              <w:t>5</w:t>
            </w:r>
          </w:p>
        </w:tc>
        <w:tc>
          <w:tcPr>
            <w:tcW w:w="901" w:type="dxa"/>
          </w:tcPr>
          <w:p w:rsidR="00BC2E6C" w:rsidRDefault="00BC2E6C" w:rsidP="003B1BE6">
            <w:pPr>
              <w:spacing w:after="0" w:line="240" w:lineRule="auto"/>
              <w:rPr>
                <w:szCs w:val="24"/>
              </w:rPr>
            </w:pPr>
          </w:p>
          <w:p w:rsidR="0032727F" w:rsidRDefault="0032727F" w:rsidP="003B1BE6">
            <w:pPr>
              <w:spacing w:after="0" w:line="240" w:lineRule="auto"/>
              <w:rPr>
                <w:szCs w:val="24"/>
              </w:rPr>
            </w:pPr>
          </w:p>
          <w:p w:rsidR="0032727F" w:rsidRPr="00121FB2" w:rsidRDefault="0032727F" w:rsidP="003B1BE6">
            <w:pPr>
              <w:spacing w:after="0" w:line="240" w:lineRule="auto"/>
              <w:rPr>
                <w:szCs w:val="24"/>
              </w:rPr>
            </w:pPr>
            <w:r>
              <w:rPr>
                <w:szCs w:val="24"/>
              </w:rPr>
              <w:t>5</w:t>
            </w:r>
          </w:p>
        </w:tc>
        <w:tc>
          <w:tcPr>
            <w:tcW w:w="901" w:type="dxa"/>
          </w:tcPr>
          <w:p w:rsidR="0032727F" w:rsidRDefault="0032727F" w:rsidP="003B1BE6">
            <w:pPr>
              <w:spacing w:after="0" w:line="240" w:lineRule="auto"/>
              <w:rPr>
                <w:szCs w:val="24"/>
              </w:rPr>
            </w:pPr>
          </w:p>
          <w:p w:rsidR="0032727F" w:rsidRDefault="0032727F" w:rsidP="003B1BE6">
            <w:pPr>
              <w:spacing w:after="0" w:line="240" w:lineRule="auto"/>
              <w:rPr>
                <w:szCs w:val="24"/>
              </w:rPr>
            </w:pPr>
          </w:p>
          <w:p w:rsidR="00BC2E6C" w:rsidRPr="00121FB2" w:rsidRDefault="00BC2E6C" w:rsidP="003B1BE6">
            <w:pPr>
              <w:spacing w:after="0" w:line="240" w:lineRule="auto"/>
              <w:rPr>
                <w:szCs w:val="24"/>
              </w:rPr>
            </w:pPr>
            <w:r w:rsidRPr="00121FB2">
              <w:rPr>
                <w:szCs w:val="24"/>
              </w:rPr>
              <w:t>5</w:t>
            </w:r>
          </w:p>
        </w:tc>
        <w:tc>
          <w:tcPr>
            <w:tcW w:w="901" w:type="dxa"/>
          </w:tcPr>
          <w:p w:rsidR="0032727F" w:rsidRDefault="0032727F" w:rsidP="003B1BE6">
            <w:pPr>
              <w:spacing w:after="0" w:line="240" w:lineRule="auto"/>
              <w:rPr>
                <w:szCs w:val="24"/>
              </w:rPr>
            </w:pPr>
          </w:p>
          <w:p w:rsidR="0032727F" w:rsidRDefault="0032727F" w:rsidP="003B1BE6">
            <w:pPr>
              <w:spacing w:after="0" w:line="240" w:lineRule="auto"/>
              <w:rPr>
                <w:szCs w:val="24"/>
              </w:rPr>
            </w:pPr>
          </w:p>
          <w:p w:rsidR="00BC2E6C" w:rsidRPr="00121FB2" w:rsidRDefault="00BC2E6C" w:rsidP="003B1BE6">
            <w:pPr>
              <w:spacing w:after="0" w:line="240" w:lineRule="auto"/>
              <w:rPr>
                <w:szCs w:val="24"/>
              </w:rPr>
            </w:pPr>
            <w:r w:rsidRPr="00121FB2">
              <w:rPr>
                <w:szCs w:val="24"/>
              </w:rPr>
              <w:t>5</w:t>
            </w:r>
          </w:p>
        </w:tc>
      </w:tr>
      <w:tr w:rsidR="00BC2E6C" w:rsidRPr="00121FB2" w:rsidTr="00FE7E90">
        <w:trPr>
          <w:trHeight w:val="544"/>
        </w:trPr>
        <w:tc>
          <w:tcPr>
            <w:tcW w:w="779" w:type="dxa"/>
            <w:shd w:val="clear" w:color="auto" w:fill="auto"/>
          </w:tcPr>
          <w:p w:rsidR="00BC2E6C" w:rsidRPr="001B5F31" w:rsidRDefault="00DF39AC" w:rsidP="003B1BE6">
            <w:pPr>
              <w:rPr>
                <w:b/>
                <w:color w:val="FF0000"/>
                <w:sz w:val="18"/>
                <w:szCs w:val="18"/>
              </w:rPr>
            </w:pPr>
            <w:r>
              <w:rPr>
                <w:b/>
                <w:color w:val="FF0000"/>
                <w:sz w:val="18"/>
                <w:szCs w:val="18"/>
              </w:rPr>
              <w:t>PG.</w:t>
            </w:r>
            <w:proofErr w:type="gramStart"/>
            <w:r>
              <w:rPr>
                <w:b/>
                <w:color w:val="FF0000"/>
                <w:sz w:val="18"/>
                <w:szCs w:val="18"/>
              </w:rPr>
              <w:t>1.7</w:t>
            </w:r>
            <w:proofErr w:type="gramEnd"/>
          </w:p>
        </w:tc>
        <w:tc>
          <w:tcPr>
            <w:tcW w:w="4477" w:type="dxa"/>
            <w:shd w:val="clear" w:color="auto" w:fill="auto"/>
          </w:tcPr>
          <w:p w:rsidR="00BC2E6C" w:rsidRPr="00121FB2" w:rsidRDefault="00BC2E6C" w:rsidP="003B1BE6">
            <w:pPr>
              <w:rPr>
                <w:szCs w:val="24"/>
              </w:rPr>
            </w:pPr>
            <w:r w:rsidRPr="00121FB2">
              <w:rPr>
                <w:szCs w:val="24"/>
              </w:rPr>
              <w:t xml:space="preserve">Genel Kontrolleri Yapılan 1. sınıf </w:t>
            </w:r>
            <w:proofErr w:type="spellStart"/>
            <w:proofErr w:type="gramStart"/>
            <w:r w:rsidRPr="00121FB2">
              <w:rPr>
                <w:szCs w:val="24"/>
              </w:rPr>
              <w:t>Öğr.oranı</w:t>
            </w:r>
            <w:proofErr w:type="spellEnd"/>
            <w:proofErr w:type="gramEnd"/>
          </w:p>
        </w:tc>
        <w:tc>
          <w:tcPr>
            <w:tcW w:w="1106" w:type="dxa"/>
            <w:shd w:val="clear" w:color="auto" w:fill="auto"/>
            <w:noWrap/>
            <w:vAlign w:val="center"/>
          </w:tcPr>
          <w:p w:rsidR="0032727F" w:rsidRDefault="0032727F" w:rsidP="003B1BE6">
            <w:pPr>
              <w:spacing w:after="0" w:line="240" w:lineRule="auto"/>
              <w:rPr>
                <w:szCs w:val="24"/>
              </w:rPr>
            </w:pPr>
          </w:p>
          <w:p w:rsidR="00BC2E6C" w:rsidRPr="00121FB2" w:rsidRDefault="00BC2E6C" w:rsidP="003B1BE6">
            <w:pPr>
              <w:spacing w:after="0" w:line="240" w:lineRule="auto"/>
              <w:rPr>
                <w:szCs w:val="24"/>
              </w:rPr>
            </w:pPr>
            <w:r w:rsidRPr="00121FB2">
              <w:rPr>
                <w:szCs w:val="24"/>
              </w:rPr>
              <w:t>%100</w:t>
            </w:r>
          </w:p>
        </w:tc>
        <w:tc>
          <w:tcPr>
            <w:tcW w:w="969" w:type="dxa"/>
            <w:shd w:val="clear" w:color="auto" w:fill="auto"/>
            <w:noWrap/>
          </w:tcPr>
          <w:p w:rsidR="0032727F" w:rsidRDefault="0032727F" w:rsidP="003B1BE6">
            <w:pPr>
              <w:rPr>
                <w:szCs w:val="24"/>
              </w:rPr>
            </w:pPr>
          </w:p>
          <w:p w:rsidR="00BC2E6C" w:rsidRPr="00121FB2" w:rsidRDefault="00BC2E6C" w:rsidP="003B1BE6">
            <w:pPr>
              <w:rPr>
                <w:szCs w:val="24"/>
              </w:rPr>
            </w:pPr>
            <w:r w:rsidRPr="00121FB2">
              <w:rPr>
                <w:szCs w:val="24"/>
              </w:rPr>
              <w:t>%100</w:t>
            </w:r>
          </w:p>
        </w:tc>
        <w:tc>
          <w:tcPr>
            <w:tcW w:w="829" w:type="dxa"/>
          </w:tcPr>
          <w:p w:rsidR="0032727F" w:rsidRDefault="0032727F" w:rsidP="003B1BE6">
            <w:pPr>
              <w:rPr>
                <w:szCs w:val="24"/>
              </w:rPr>
            </w:pPr>
          </w:p>
          <w:p w:rsidR="00BC2E6C" w:rsidRPr="00121FB2" w:rsidRDefault="00BC2E6C" w:rsidP="003B1BE6">
            <w:pPr>
              <w:rPr>
                <w:szCs w:val="24"/>
              </w:rPr>
            </w:pPr>
            <w:r w:rsidRPr="00121FB2">
              <w:rPr>
                <w:szCs w:val="24"/>
              </w:rPr>
              <w:t>%100</w:t>
            </w:r>
          </w:p>
        </w:tc>
        <w:tc>
          <w:tcPr>
            <w:tcW w:w="901" w:type="dxa"/>
          </w:tcPr>
          <w:p w:rsidR="0032727F" w:rsidRDefault="0032727F" w:rsidP="003B1BE6">
            <w:pPr>
              <w:rPr>
                <w:szCs w:val="24"/>
              </w:rPr>
            </w:pPr>
          </w:p>
          <w:p w:rsidR="00BC2E6C" w:rsidRPr="00121FB2" w:rsidRDefault="00BC2E6C" w:rsidP="003B1BE6">
            <w:pPr>
              <w:rPr>
                <w:szCs w:val="24"/>
              </w:rPr>
            </w:pPr>
            <w:r w:rsidRPr="00121FB2">
              <w:rPr>
                <w:szCs w:val="24"/>
              </w:rPr>
              <w:t>%100</w:t>
            </w:r>
          </w:p>
        </w:tc>
        <w:tc>
          <w:tcPr>
            <w:tcW w:w="901" w:type="dxa"/>
          </w:tcPr>
          <w:p w:rsidR="0032727F" w:rsidRDefault="0032727F" w:rsidP="003B1BE6">
            <w:pPr>
              <w:rPr>
                <w:szCs w:val="24"/>
              </w:rPr>
            </w:pPr>
          </w:p>
          <w:p w:rsidR="00BC2E6C" w:rsidRPr="00121FB2" w:rsidRDefault="00BC2E6C" w:rsidP="003B1BE6">
            <w:pPr>
              <w:rPr>
                <w:szCs w:val="24"/>
              </w:rPr>
            </w:pPr>
            <w:r w:rsidRPr="00121FB2">
              <w:rPr>
                <w:szCs w:val="24"/>
              </w:rPr>
              <w:t>%100</w:t>
            </w:r>
          </w:p>
        </w:tc>
        <w:tc>
          <w:tcPr>
            <w:tcW w:w="901" w:type="dxa"/>
          </w:tcPr>
          <w:p w:rsidR="0032727F" w:rsidRDefault="0032727F" w:rsidP="003B1BE6">
            <w:pPr>
              <w:rPr>
                <w:szCs w:val="24"/>
              </w:rPr>
            </w:pPr>
          </w:p>
          <w:p w:rsidR="00BC2E6C" w:rsidRPr="00121FB2" w:rsidRDefault="00BC2E6C" w:rsidP="003B1BE6">
            <w:pPr>
              <w:rPr>
                <w:szCs w:val="24"/>
              </w:rPr>
            </w:pPr>
            <w:r w:rsidRPr="00121FB2">
              <w:rPr>
                <w:szCs w:val="24"/>
              </w:rPr>
              <w:t>%100</w:t>
            </w:r>
          </w:p>
        </w:tc>
      </w:tr>
      <w:tr w:rsidR="00BC2E6C" w:rsidRPr="00121FB2" w:rsidTr="00FE7E90">
        <w:trPr>
          <w:trHeight w:val="544"/>
        </w:trPr>
        <w:tc>
          <w:tcPr>
            <w:tcW w:w="779" w:type="dxa"/>
            <w:shd w:val="clear" w:color="auto" w:fill="auto"/>
          </w:tcPr>
          <w:p w:rsidR="00BC2E6C" w:rsidRPr="001B5F31" w:rsidRDefault="00DF39AC" w:rsidP="003B1BE6">
            <w:pPr>
              <w:rPr>
                <w:b/>
                <w:color w:val="FF0000"/>
                <w:sz w:val="18"/>
                <w:szCs w:val="18"/>
              </w:rPr>
            </w:pPr>
            <w:r>
              <w:rPr>
                <w:b/>
                <w:color w:val="FF0000"/>
                <w:sz w:val="18"/>
                <w:szCs w:val="18"/>
              </w:rPr>
              <w:t>PG.</w:t>
            </w:r>
            <w:proofErr w:type="gramStart"/>
            <w:r>
              <w:rPr>
                <w:b/>
                <w:color w:val="FF0000"/>
                <w:sz w:val="18"/>
                <w:szCs w:val="18"/>
              </w:rPr>
              <w:t>1.8</w:t>
            </w:r>
            <w:proofErr w:type="gramEnd"/>
          </w:p>
        </w:tc>
        <w:tc>
          <w:tcPr>
            <w:tcW w:w="4477" w:type="dxa"/>
            <w:shd w:val="clear" w:color="auto" w:fill="auto"/>
          </w:tcPr>
          <w:p w:rsidR="00BC2E6C" w:rsidRPr="00121FB2" w:rsidRDefault="00BC2E6C" w:rsidP="003B1BE6">
            <w:pPr>
              <w:rPr>
                <w:szCs w:val="24"/>
              </w:rPr>
            </w:pPr>
            <w:r w:rsidRPr="00121FB2">
              <w:rPr>
                <w:szCs w:val="24"/>
              </w:rPr>
              <w:t>Sağlık Konusunda Verilen Eğitim Sayısı</w:t>
            </w:r>
          </w:p>
        </w:tc>
        <w:tc>
          <w:tcPr>
            <w:tcW w:w="1106" w:type="dxa"/>
            <w:shd w:val="clear" w:color="auto" w:fill="auto"/>
            <w:noWrap/>
            <w:vAlign w:val="center"/>
          </w:tcPr>
          <w:p w:rsidR="0032727F" w:rsidRDefault="0032727F" w:rsidP="003B1BE6">
            <w:pPr>
              <w:spacing w:after="0" w:line="240" w:lineRule="auto"/>
              <w:rPr>
                <w:szCs w:val="24"/>
              </w:rPr>
            </w:pPr>
          </w:p>
          <w:p w:rsidR="00BC2E6C" w:rsidRPr="00121FB2" w:rsidRDefault="00BC2E6C" w:rsidP="003B1BE6">
            <w:pPr>
              <w:spacing w:after="0" w:line="240" w:lineRule="auto"/>
              <w:rPr>
                <w:szCs w:val="24"/>
              </w:rPr>
            </w:pPr>
            <w:r w:rsidRPr="00121FB2">
              <w:rPr>
                <w:szCs w:val="24"/>
              </w:rPr>
              <w:t>3</w:t>
            </w:r>
          </w:p>
        </w:tc>
        <w:tc>
          <w:tcPr>
            <w:tcW w:w="969" w:type="dxa"/>
            <w:shd w:val="clear" w:color="auto" w:fill="auto"/>
            <w:noWrap/>
            <w:vAlign w:val="center"/>
          </w:tcPr>
          <w:p w:rsidR="0032727F" w:rsidRDefault="0032727F" w:rsidP="003B1BE6">
            <w:pPr>
              <w:spacing w:after="0" w:line="240" w:lineRule="auto"/>
              <w:rPr>
                <w:szCs w:val="24"/>
              </w:rPr>
            </w:pPr>
          </w:p>
          <w:p w:rsidR="00BC2E6C" w:rsidRPr="00121FB2" w:rsidRDefault="00BC2E6C" w:rsidP="003B1BE6">
            <w:pPr>
              <w:spacing w:after="0" w:line="240" w:lineRule="auto"/>
              <w:rPr>
                <w:szCs w:val="24"/>
              </w:rPr>
            </w:pPr>
            <w:r w:rsidRPr="00121FB2">
              <w:rPr>
                <w:szCs w:val="24"/>
              </w:rPr>
              <w:t>4</w:t>
            </w:r>
          </w:p>
        </w:tc>
        <w:tc>
          <w:tcPr>
            <w:tcW w:w="829" w:type="dxa"/>
          </w:tcPr>
          <w:p w:rsidR="0032727F" w:rsidRDefault="0032727F" w:rsidP="003B1BE6">
            <w:pPr>
              <w:spacing w:after="0" w:line="240" w:lineRule="auto"/>
              <w:rPr>
                <w:szCs w:val="24"/>
              </w:rPr>
            </w:pPr>
          </w:p>
          <w:p w:rsidR="00BC2E6C" w:rsidRPr="00121FB2" w:rsidRDefault="00BC2E6C" w:rsidP="003B1BE6">
            <w:pPr>
              <w:spacing w:after="0" w:line="240" w:lineRule="auto"/>
              <w:rPr>
                <w:szCs w:val="24"/>
              </w:rPr>
            </w:pPr>
            <w:r w:rsidRPr="00121FB2">
              <w:rPr>
                <w:szCs w:val="24"/>
              </w:rPr>
              <w:t>5</w:t>
            </w:r>
          </w:p>
        </w:tc>
        <w:tc>
          <w:tcPr>
            <w:tcW w:w="901" w:type="dxa"/>
          </w:tcPr>
          <w:p w:rsidR="0032727F" w:rsidRDefault="0032727F" w:rsidP="003B1BE6">
            <w:pPr>
              <w:spacing w:after="0" w:line="240" w:lineRule="auto"/>
              <w:rPr>
                <w:szCs w:val="24"/>
              </w:rPr>
            </w:pPr>
          </w:p>
          <w:p w:rsidR="00BC2E6C" w:rsidRPr="00121FB2" w:rsidRDefault="00BC2E6C" w:rsidP="003B1BE6">
            <w:pPr>
              <w:spacing w:after="0" w:line="240" w:lineRule="auto"/>
              <w:rPr>
                <w:szCs w:val="24"/>
              </w:rPr>
            </w:pPr>
            <w:r w:rsidRPr="00121FB2">
              <w:rPr>
                <w:szCs w:val="24"/>
              </w:rPr>
              <w:t>5</w:t>
            </w:r>
          </w:p>
        </w:tc>
        <w:tc>
          <w:tcPr>
            <w:tcW w:w="901" w:type="dxa"/>
          </w:tcPr>
          <w:p w:rsidR="0032727F" w:rsidRDefault="0032727F" w:rsidP="003B1BE6">
            <w:pPr>
              <w:spacing w:after="0" w:line="240" w:lineRule="auto"/>
              <w:rPr>
                <w:szCs w:val="24"/>
              </w:rPr>
            </w:pPr>
          </w:p>
          <w:p w:rsidR="00BC2E6C" w:rsidRPr="00121FB2" w:rsidRDefault="00BC2E6C" w:rsidP="003B1BE6">
            <w:pPr>
              <w:spacing w:after="0" w:line="240" w:lineRule="auto"/>
              <w:rPr>
                <w:szCs w:val="24"/>
              </w:rPr>
            </w:pPr>
            <w:r w:rsidRPr="00121FB2">
              <w:rPr>
                <w:szCs w:val="24"/>
              </w:rPr>
              <w:t>5</w:t>
            </w:r>
          </w:p>
        </w:tc>
        <w:tc>
          <w:tcPr>
            <w:tcW w:w="901" w:type="dxa"/>
          </w:tcPr>
          <w:p w:rsidR="0032727F" w:rsidRDefault="0032727F" w:rsidP="003B1BE6">
            <w:pPr>
              <w:spacing w:after="0" w:line="240" w:lineRule="auto"/>
              <w:rPr>
                <w:szCs w:val="24"/>
              </w:rPr>
            </w:pPr>
          </w:p>
          <w:p w:rsidR="00BC2E6C" w:rsidRPr="00121FB2" w:rsidRDefault="00BC2E6C" w:rsidP="003B1BE6">
            <w:pPr>
              <w:spacing w:after="0" w:line="240" w:lineRule="auto"/>
              <w:rPr>
                <w:szCs w:val="24"/>
              </w:rPr>
            </w:pPr>
            <w:r w:rsidRPr="00121FB2">
              <w:rPr>
                <w:szCs w:val="24"/>
              </w:rPr>
              <w:t>5</w:t>
            </w:r>
          </w:p>
        </w:tc>
      </w:tr>
    </w:tbl>
    <w:p w:rsidR="00BC2E6C" w:rsidRDefault="00BC2E6C" w:rsidP="003803CC">
      <w:pPr>
        <w:rPr>
          <w:b/>
          <w:sz w:val="28"/>
        </w:rPr>
      </w:pPr>
    </w:p>
    <w:p w:rsidR="003803CC" w:rsidRDefault="003803CC" w:rsidP="003803CC">
      <w:pPr>
        <w:rPr>
          <w:b/>
          <w:sz w:val="28"/>
        </w:rPr>
      </w:pPr>
      <w:r w:rsidRPr="002B6FDB">
        <w:rPr>
          <w:b/>
          <w:sz w:val="28"/>
        </w:rPr>
        <w:t>Eylemler</w:t>
      </w:r>
    </w:p>
    <w:tbl>
      <w:tblPr>
        <w:tblW w:w="4829" w:type="pct"/>
        <w:tblLayout w:type="fixed"/>
        <w:tblCellMar>
          <w:left w:w="70" w:type="dxa"/>
          <w:right w:w="70" w:type="dxa"/>
        </w:tblCellMar>
        <w:tblLook w:val="04A0" w:firstRow="1" w:lastRow="0" w:firstColumn="1" w:lastColumn="0" w:noHBand="0" w:noVBand="1"/>
      </w:tblPr>
      <w:tblGrid>
        <w:gridCol w:w="628"/>
        <w:gridCol w:w="4135"/>
        <w:gridCol w:w="2066"/>
        <w:gridCol w:w="2068"/>
      </w:tblGrid>
      <w:tr w:rsidR="003803CC" w:rsidRPr="00121FB2" w:rsidTr="003B1BE6">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3803CC" w:rsidRPr="00121FB2" w:rsidRDefault="003803CC" w:rsidP="003B1BE6">
            <w:pPr>
              <w:spacing w:after="0" w:line="240" w:lineRule="auto"/>
              <w:jc w:val="center"/>
              <w:rPr>
                <w:b/>
                <w:bCs/>
                <w:color w:val="000000"/>
                <w:szCs w:val="24"/>
              </w:rPr>
            </w:pPr>
            <w:r w:rsidRPr="00121FB2">
              <w:rPr>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3803CC" w:rsidRPr="00121FB2" w:rsidRDefault="003803CC" w:rsidP="003B1BE6">
            <w:pPr>
              <w:spacing w:after="0" w:line="240" w:lineRule="auto"/>
              <w:jc w:val="center"/>
              <w:rPr>
                <w:b/>
                <w:bCs/>
                <w:color w:val="000000"/>
                <w:szCs w:val="24"/>
              </w:rPr>
            </w:pPr>
            <w:r w:rsidRPr="00121FB2">
              <w:rPr>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3803CC" w:rsidRPr="00121FB2" w:rsidRDefault="003803CC" w:rsidP="003B1BE6">
            <w:pPr>
              <w:spacing w:after="0" w:line="240" w:lineRule="auto"/>
              <w:jc w:val="center"/>
              <w:rPr>
                <w:b/>
                <w:bCs/>
                <w:color w:val="000000"/>
                <w:szCs w:val="24"/>
              </w:rPr>
            </w:pPr>
            <w:r w:rsidRPr="00121FB2">
              <w:rPr>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3803CC" w:rsidRPr="00121FB2" w:rsidRDefault="003803CC" w:rsidP="003B1BE6">
            <w:pPr>
              <w:spacing w:after="0" w:line="240" w:lineRule="auto"/>
              <w:jc w:val="center"/>
              <w:rPr>
                <w:b/>
                <w:bCs/>
                <w:color w:val="000000"/>
                <w:szCs w:val="24"/>
              </w:rPr>
            </w:pPr>
            <w:r w:rsidRPr="00121FB2">
              <w:rPr>
                <w:b/>
                <w:bCs/>
                <w:color w:val="000000"/>
                <w:szCs w:val="24"/>
              </w:rPr>
              <w:t>Eylem Tarihi</w:t>
            </w:r>
          </w:p>
        </w:tc>
      </w:tr>
      <w:tr w:rsidR="003803CC" w:rsidRPr="00121FB2" w:rsidTr="003B1BE6">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3803CC" w:rsidRPr="00121FB2" w:rsidRDefault="003803CC" w:rsidP="003B1BE6">
            <w:pPr>
              <w:spacing w:after="0" w:line="240" w:lineRule="auto"/>
              <w:jc w:val="center"/>
              <w:rPr>
                <w:b/>
                <w:bCs/>
                <w:color w:val="000000"/>
                <w:szCs w:val="24"/>
              </w:rPr>
            </w:pPr>
            <w:r w:rsidRPr="00121FB2">
              <w:rPr>
                <w:b/>
                <w:bCs/>
                <w:color w:val="000000"/>
                <w:szCs w:val="24"/>
              </w:rPr>
              <w:t>1.1.1.</w:t>
            </w:r>
          </w:p>
        </w:tc>
        <w:tc>
          <w:tcPr>
            <w:tcW w:w="2324" w:type="pct"/>
            <w:tcBorders>
              <w:top w:val="nil"/>
              <w:left w:val="nil"/>
              <w:bottom w:val="single" w:sz="8" w:space="0" w:color="auto"/>
              <w:right w:val="single" w:sz="8" w:space="0" w:color="auto"/>
            </w:tcBorders>
            <w:shd w:val="clear" w:color="auto" w:fill="auto"/>
          </w:tcPr>
          <w:p w:rsidR="003803CC" w:rsidRPr="00121FB2" w:rsidRDefault="003803CC" w:rsidP="003B1BE6">
            <w:pPr>
              <w:rPr>
                <w:szCs w:val="24"/>
              </w:rPr>
            </w:pPr>
            <w:r w:rsidRPr="00121FB2">
              <w:rPr>
                <w:szCs w:val="24"/>
              </w:rPr>
              <w:t>Devamsızlık Mektubu Gönderme-Velilerle Birebir Görüşme</w:t>
            </w:r>
          </w:p>
        </w:tc>
        <w:tc>
          <w:tcPr>
            <w:tcW w:w="1161" w:type="pct"/>
            <w:tcBorders>
              <w:top w:val="nil"/>
              <w:left w:val="nil"/>
              <w:bottom w:val="single" w:sz="8" w:space="0" w:color="auto"/>
              <w:right w:val="single" w:sz="8" w:space="0" w:color="auto"/>
            </w:tcBorders>
            <w:shd w:val="clear" w:color="auto" w:fill="auto"/>
            <w:vAlign w:val="center"/>
          </w:tcPr>
          <w:p w:rsidR="003803CC" w:rsidRPr="00121FB2" w:rsidRDefault="003803CC" w:rsidP="003B1BE6">
            <w:pPr>
              <w:spacing w:after="0" w:line="240" w:lineRule="auto"/>
              <w:jc w:val="both"/>
              <w:rPr>
                <w:color w:val="000000"/>
                <w:szCs w:val="24"/>
              </w:rPr>
            </w:pPr>
            <w:r w:rsidRPr="00121FB2">
              <w:rPr>
                <w:color w:val="000000"/>
                <w:szCs w:val="24"/>
              </w:rPr>
              <w:t>Okul İdaresi</w:t>
            </w:r>
          </w:p>
        </w:tc>
        <w:tc>
          <w:tcPr>
            <w:tcW w:w="1162" w:type="pct"/>
            <w:tcBorders>
              <w:top w:val="nil"/>
              <w:left w:val="nil"/>
              <w:bottom w:val="single" w:sz="8" w:space="0" w:color="auto"/>
              <w:right w:val="single" w:sz="8" w:space="0" w:color="auto"/>
            </w:tcBorders>
            <w:shd w:val="clear" w:color="auto" w:fill="auto"/>
            <w:vAlign w:val="center"/>
          </w:tcPr>
          <w:p w:rsidR="003803CC" w:rsidRPr="00121FB2" w:rsidRDefault="003803CC" w:rsidP="003B1BE6">
            <w:pPr>
              <w:spacing w:after="0" w:line="240" w:lineRule="auto"/>
              <w:jc w:val="both"/>
              <w:rPr>
                <w:color w:val="000000"/>
                <w:szCs w:val="24"/>
              </w:rPr>
            </w:pPr>
            <w:r w:rsidRPr="00121FB2">
              <w:rPr>
                <w:color w:val="000000"/>
                <w:szCs w:val="24"/>
              </w:rPr>
              <w:t>Eğitim öğretim sürecinde her ay sonu</w:t>
            </w:r>
          </w:p>
        </w:tc>
      </w:tr>
      <w:tr w:rsidR="003803CC" w:rsidRPr="00121FB2" w:rsidTr="003B1BE6">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3803CC" w:rsidRPr="00121FB2" w:rsidRDefault="003803CC" w:rsidP="003B1BE6">
            <w:pPr>
              <w:spacing w:after="0" w:line="240" w:lineRule="auto"/>
              <w:jc w:val="center"/>
              <w:rPr>
                <w:b/>
                <w:bCs/>
                <w:color w:val="000000"/>
                <w:szCs w:val="24"/>
              </w:rPr>
            </w:pPr>
            <w:r w:rsidRPr="00121FB2">
              <w:rPr>
                <w:b/>
                <w:bCs/>
                <w:color w:val="000000"/>
                <w:szCs w:val="24"/>
              </w:rPr>
              <w:t>1.1.2</w:t>
            </w:r>
          </w:p>
        </w:tc>
        <w:tc>
          <w:tcPr>
            <w:tcW w:w="2324" w:type="pct"/>
            <w:tcBorders>
              <w:top w:val="nil"/>
              <w:left w:val="nil"/>
              <w:bottom w:val="single" w:sz="8" w:space="0" w:color="auto"/>
              <w:right w:val="single" w:sz="8" w:space="0" w:color="auto"/>
            </w:tcBorders>
            <w:shd w:val="clear" w:color="auto" w:fill="auto"/>
          </w:tcPr>
          <w:p w:rsidR="003803CC" w:rsidRPr="00121FB2" w:rsidRDefault="003803CC" w:rsidP="003B1BE6">
            <w:pPr>
              <w:rPr>
                <w:szCs w:val="24"/>
              </w:rPr>
            </w:pPr>
            <w:r w:rsidRPr="00121FB2">
              <w:rPr>
                <w:szCs w:val="24"/>
              </w:rPr>
              <w:t xml:space="preserve">Sosyal Kulüp </w:t>
            </w:r>
            <w:proofErr w:type="gramStart"/>
            <w:r w:rsidRPr="00121FB2">
              <w:rPr>
                <w:szCs w:val="24"/>
              </w:rPr>
              <w:t>Bşk. , Sınıf</w:t>
            </w:r>
            <w:proofErr w:type="gramEnd"/>
            <w:r w:rsidRPr="00121FB2">
              <w:rPr>
                <w:szCs w:val="24"/>
              </w:rPr>
              <w:t xml:space="preserve"> </w:t>
            </w:r>
            <w:proofErr w:type="spellStart"/>
            <w:r w:rsidRPr="00121FB2">
              <w:rPr>
                <w:szCs w:val="24"/>
              </w:rPr>
              <w:t>Başk</w:t>
            </w:r>
            <w:proofErr w:type="spellEnd"/>
            <w:r w:rsidRPr="00121FB2">
              <w:rPr>
                <w:szCs w:val="24"/>
              </w:rPr>
              <w:t>. Vb. Seçimleri</w:t>
            </w:r>
          </w:p>
        </w:tc>
        <w:tc>
          <w:tcPr>
            <w:tcW w:w="1161" w:type="pct"/>
            <w:tcBorders>
              <w:top w:val="nil"/>
              <w:left w:val="nil"/>
              <w:bottom w:val="single" w:sz="8" w:space="0" w:color="auto"/>
              <w:right w:val="single" w:sz="8" w:space="0" w:color="auto"/>
            </w:tcBorders>
            <w:shd w:val="clear" w:color="auto" w:fill="auto"/>
            <w:vAlign w:val="center"/>
          </w:tcPr>
          <w:p w:rsidR="003803CC" w:rsidRPr="00121FB2" w:rsidRDefault="003803CC" w:rsidP="003B1BE6">
            <w:pPr>
              <w:spacing w:after="0" w:line="240" w:lineRule="auto"/>
              <w:jc w:val="both"/>
              <w:rPr>
                <w:color w:val="000000"/>
                <w:szCs w:val="24"/>
              </w:rPr>
            </w:pPr>
            <w:r w:rsidRPr="00121FB2">
              <w:rPr>
                <w:color w:val="000000"/>
                <w:szCs w:val="24"/>
              </w:rPr>
              <w:t>Sınıf Rehber Öğretmenleri</w:t>
            </w:r>
          </w:p>
        </w:tc>
        <w:tc>
          <w:tcPr>
            <w:tcW w:w="1162" w:type="pct"/>
            <w:tcBorders>
              <w:top w:val="nil"/>
              <w:left w:val="nil"/>
              <w:bottom w:val="single" w:sz="8" w:space="0" w:color="auto"/>
              <w:right w:val="single" w:sz="8" w:space="0" w:color="auto"/>
            </w:tcBorders>
            <w:shd w:val="clear" w:color="auto" w:fill="auto"/>
            <w:vAlign w:val="center"/>
          </w:tcPr>
          <w:p w:rsidR="003803CC" w:rsidRPr="00121FB2" w:rsidRDefault="003803CC" w:rsidP="003B1BE6">
            <w:pPr>
              <w:spacing w:after="0" w:line="240" w:lineRule="auto"/>
              <w:jc w:val="both"/>
              <w:rPr>
                <w:color w:val="000000"/>
                <w:szCs w:val="24"/>
              </w:rPr>
            </w:pPr>
            <w:r w:rsidRPr="00121FB2">
              <w:rPr>
                <w:color w:val="000000"/>
                <w:szCs w:val="24"/>
              </w:rPr>
              <w:t>Eğitim öğretim dönemi başlarında</w:t>
            </w:r>
          </w:p>
        </w:tc>
      </w:tr>
      <w:tr w:rsidR="003803CC" w:rsidRPr="00121FB2" w:rsidTr="003B1BE6">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3803CC" w:rsidRPr="00121FB2" w:rsidRDefault="003803CC" w:rsidP="003B1BE6">
            <w:pPr>
              <w:spacing w:after="0" w:line="240" w:lineRule="auto"/>
              <w:jc w:val="center"/>
              <w:rPr>
                <w:b/>
                <w:bCs/>
                <w:color w:val="000000"/>
                <w:szCs w:val="24"/>
              </w:rPr>
            </w:pPr>
            <w:r w:rsidRPr="00121FB2">
              <w:rPr>
                <w:b/>
                <w:bCs/>
                <w:color w:val="000000"/>
                <w:szCs w:val="24"/>
              </w:rPr>
              <w:t>1.1.3</w:t>
            </w:r>
          </w:p>
        </w:tc>
        <w:tc>
          <w:tcPr>
            <w:tcW w:w="2324" w:type="pct"/>
            <w:tcBorders>
              <w:top w:val="nil"/>
              <w:left w:val="nil"/>
              <w:bottom w:val="single" w:sz="8" w:space="0" w:color="auto"/>
              <w:right w:val="single" w:sz="8" w:space="0" w:color="auto"/>
            </w:tcBorders>
            <w:shd w:val="clear" w:color="auto" w:fill="auto"/>
          </w:tcPr>
          <w:p w:rsidR="003803CC" w:rsidRPr="00121FB2" w:rsidRDefault="003803CC" w:rsidP="003B1BE6">
            <w:pPr>
              <w:rPr>
                <w:szCs w:val="24"/>
              </w:rPr>
            </w:pPr>
            <w:r w:rsidRPr="00121FB2">
              <w:rPr>
                <w:szCs w:val="24"/>
              </w:rPr>
              <w:t>Çocukların yaş grubuna göre aşılarının yaptırılması, 1. Sınıf öğrencilerinin genel kontrollerinin yaptırılması takibi</w:t>
            </w:r>
          </w:p>
        </w:tc>
        <w:tc>
          <w:tcPr>
            <w:tcW w:w="1161" w:type="pct"/>
            <w:tcBorders>
              <w:top w:val="nil"/>
              <w:left w:val="nil"/>
              <w:bottom w:val="single" w:sz="8" w:space="0" w:color="auto"/>
              <w:right w:val="single" w:sz="8" w:space="0" w:color="auto"/>
            </w:tcBorders>
            <w:shd w:val="clear" w:color="auto" w:fill="auto"/>
            <w:vAlign w:val="center"/>
          </w:tcPr>
          <w:p w:rsidR="003803CC" w:rsidRPr="00121FB2" w:rsidRDefault="003803CC" w:rsidP="003B1BE6">
            <w:pPr>
              <w:spacing w:after="0" w:line="240" w:lineRule="auto"/>
              <w:jc w:val="both"/>
              <w:rPr>
                <w:color w:val="000000"/>
                <w:szCs w:val="24"/>
              </w:rPr>
            </w:pPr>
            <w:r w:rsidRPr="00121FB2">
              <w:rPr>
                <w:color w:val="000000"/>
                <w:szCs w:val="24"/>
              </w:rPr>
              <w:t>Sınıf Rehber Öğretmenleri</w:t>
            </w:r>
          </w:p>
        </w:tc>
        <w:tc>
          <w:tcPr>
            <w:tcW w:w="1162" w:type="pct"/>
            <w:tcBorders>
              <w:top w:val="nil"/>
              <w:left w:val="nil"/>
              <w:bottom w:val="single" w:sz="8" w:space="0" w:color="auto"/>
              <w:right w:val="single" w:sz="8" w:space="0" w:color="auto"/>
            </w:tcBorders>
            <w:shd w:val="clear" w:color="auto" w:fill="auto"/>
            <w:vAlign w:val="center"/>
          </w:tcPr>
          <w:p w:rsidR="003803CC" w:rsidRPr="00121FB2" w:rsidRDefault="003803CC" w:rsidP="003B1BE6">
            <w:pPr>
              <w:spacing w:after="0" w:line="240" w:lineRule="auto"/>
              <w:jc w:val="both"/>
              <w:rPr>
                <w:color w:val="000000"/>
                <w:szCs w:val="24"/>
              </w:rPr>
            </w:pPr>
            <w:r w:rsidRPr="00121FB2">
              <w:rPr>
                <w:color w:val="000000"/>
                <w:szCs w:val="24"/>
              </w:rPr>
              <w:t>ASM tarafından belirlenecek tarihlerde</w:t>
            </w:r>
          </w:p>
        </w:tc>
      </w:tr>
      <w:tr w:rsidR="003803CC" w:rsidRPr="00121FB2" w:rsidTr="003B1BE6">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3803CC" w:rsidRPr="00121FB2" w:rsidRDefault="003803CC" w:rsidP="003B1BE6">
            <w:pPr>
              <w:spacing w:after="0" w:line="240" w:lineRule="auto"/>
              <w:jc w:val="center"/>
              <w:rPr>
                <w:b/>
                <w:bCs/>
                <w:color w:val="000000"/>
                <w:szCs w:val="24"/>
              </w:rPr>
            </w:pPr>
            <w:r w:rsidRPr="00121FB2">
              <w:rPr>
                <w:b/>
                <w:bCs/>
                <w:color w:val="000000"/>
                <w:szCs w:val="24"/>
              </w:rPr>
              <w:lastRenderedPageBreak/>
              <w:t>1.1.4</w:t>
            </w:r>
          </w:p>
        </w:tc>
        <w:tc>
          <w:tcPr>
            <w:tcW w:w="2324" w:type="pct"/>
            <w:tcBorders>
              <w:top w:val="nil"/>
              <w:left w:val="nil"/>
              <w:bottom w:val="single" w:sz="8" w:space="0" w:color="auto"/>
              <w:right w:val="single" w:sz="8" w:space="0" w:color="auto"/>
            </w:tcBorders>
            <w:shd w:val="clear" w:color="auto" w:fill="auto"/>
          </w:tcPr>
          <w:p w:rsidR="003803CC" w:rsidRPr="00121FB2" w:rsidRDefault="003803CC" w:rsidP="003B1BE6">
            <w:pPr>
              <w:rPr>
                <w:szCs w:val="24"/>
              </w:rPr>
            </w:pPr>
            <w:r w:rsidRPr="00121FB2">
              <w:rPr>
                <w:szCs w:val="24"/>
              </w:rPr>
              <w:t>Sağlıklı bir yaşam için gerekli olan bilgilerin sağlık ekibi tarafından verilmesi</w:t>
            </w:r>
          </w:p>
        </w:tc>
        <w:tc>
          <w:tcPr>
            <w:tcW w:w="1161" w:type="pct"/>
            <w:tcBorders>
              <w:top w:val="nil"/>
              <w:left w:val="nil"/>
              <w:bottom w:val="single" w:sz="8" w:space="0" w:color="auto"/>
              <w:right w:val="single" w:sz="8" w:space="0" w:color="auto"/>
            </w:tcBorders>
            <w:shd w:val="clear" w:color="auto" w:fill="auto"/>
            <w:vAlign w:val="center"/>
          </w:tcPr>
          <w:p w:rsidR="003803CC" w:rsidRPr="00121FB2" w:rsidRDefault="003803CC" w:rsidP="003B1BE6">
            <w:pPr>
              <w:spacing w:after="0" w:line="240" w:lineRule="auto"/>
              <w:jc w:val="both"/>
              <w:rPr>
                <w:color w:val="000000"/>
                <w:szCs w:val="24"/>
              </w:rPr>
            </w:pPr>
            <w:r w:rsidRPr="00121FB2">
              <w:rPr>
                <w:color w:val="000000"/>
                <w:szCs w:val="24"/>
              </w:rPr>
              <w:t>Okul Stratejik Plan Ekibi</w:t>
            </w:r>
          </w:p>
          <w:p w:rsidR="003803CC" w:rsidRPr="00121FB2" w:rsidRDefault="003803CC" w:rsidP="003B1BE6">
            <w:pPr>
              <w:spacing w:after="0" w:line="240" w:lineRule="auto"/>
              <w:jc w:val="both"/>
              <w:rPr>
                <w:color w:val="000000"/>
                <w:szCs w:val="24"/>
              </w:rPr>
            </w:pPr>
            <w:r w:rsidRPr="00121FB2">
              <w:rPr>
                <w:color w:val="000000"/>
                <w:szCs w:val="24"/>
              </w:rPr>
              <w:t>Okul İdaresi</w:t>
            </w:r>
          </w:p>
        </w:tc>
        <w:tc>
          <w:tcPr>
            <w:tcW w:w="1162" w:type="pct"/>
            <w:tcBorders>
              <w:top w:val="nil"/>
              <w:left w:val="nil"/>
              <w:bottom w:val="single" w:sz="8" w:space="0" w:color="auto"/>
              <w:right w:val="single" w:sz="8" w:space="0" w:color="auto"/>
            </w:tcBorders>
            <w:shd w:val="clear" w:color="auto" w:fill="auto"/>
            <w:vAlign w:val="center"/>
          </w:tcPr>
          <w:p w:rsidR="003803CC" w:rsidRPr="00121FB2" w:rsidRDefault="003803CC" w:rsidP="003B1BE6">
            <w:pPr>
              <w:spacing w:after="0" w:line="240" w:lineRule="auto"/>
              <w:jc w:val="both"/>
              <w:rPr>
                <w:color w:val="000000"/>
                <w:szCs w:val="24"/>
              </w:rPr>
            </w:pPr>
            <w:r w:rsidRPr="00121FB2">
              <w:rPr>
                <w:color w:val="000000"/>
                <w:szCs w:val="24"/>
              </w:rPr>
              <w:t>ASM tarafından belirlenecek tarihlerde</w:t>
            </w:r>
          </w:p>
        </w:tc>
      </w:tr>
      <w:tr w:rsidR="003803CC" w:rsidRPr="00121FB2" w:rsidTr="003B1BE6">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3803CC" w:rsidRPr="00121FB2" w:rsidRDefault="003803CC" w:rsidP="003B1BE6">
            <w:pPr>
              <w:spacing w:after="0" w:line="240" w:lineRule="auto"/>
              <w:jc w:val="center"/>
              <w:rPr>
                <w:b/>
                <w:bCs/>
                <w:color w:val="000000"/>
                <w:szCs w:val="24"/>
              </w:rPr>
            </w:pPr>
            <w:r>
              <w:rPr>
                <w:b/>
                <w:bCs/>
                <w:color w:val="000000"/>
                <w:szCs w:val="24"/>
              </w:rPr>
              <w:t>1.1.5</w:t>
            </w:r>
          </w:p>
        </w:tc>
        <w:tc>
          <w:tcPr>
            <w:tcW w:w="2324" w:type="pct"/>
            <w:tcBorders>
              <w:top w:val="nil"/>
              <w:left w:val="nil"/>
              <w:bottom w:val="single" w:sz="8" w:space="0" w:color="auto"/>
              <w:right w:val="single" w:sz="8" w:space="0" w:color="auto"/>
            </w:tcBorders>
            <w:shd w:val="clear" w:color="auto" w:fill="auto"/>
          </w:tcPr>
          <w:p w:rsidR="003803CC" w:rsidRPr="00121FB2" w:rsidRDefault="003803CC" w:rsidP="003B1BE6">
            <w:pPr>
              <w:rPr>
                <w:szCs w:val="24"/>
              </w:rPr>
            </w:pPr>
            <w:r w:rsidRPr="00121FB2">
              <w:rPr>
                <w:szCs w:val="24"/>
              </w:rPr>
              <w:t>Güvenli ve şiddetten uzak eğitim ortamları konusunda etkinlik/toplantı/seminer düzenlenmesi</w:t>
            </w:r>
          </w:p>
        </w:tc>
        <w:tc>
          <w:tcPr>
            <w:tcW w:w="1161" w:type="pct"/>
            <w:tcBorders>
              <w:top w:val="nil"/>
              <w:left w:val="nil"/>
              <w:bottom w:val="single" w:sz="8" w:space="0" w:color="auto"/>
              <w:right w:val="single" w:sz="8" w:space="0" w:color="auto"/>
            </w:tcBorders>
            <w:shd w:val="clear" w:color="auto" w:fill="auto"/>
            <w:vAlign w:val="center"/>
          </w:tcPr>
          <w:p w:rsidR="003803CC" w:rsidRPr="00121FB2" w:rsidRDefault="003803CC" w:rsidP="003B1BE6">
            <w:pPr>
              <w:spacing w:after="0" w:line="240" w:lineRule="auto"/>
              <w:jc w:val="both"/>
              <w:rPr>
                <w:color w:val="000000"/>
                <w:szCs w:val="24"/>
              </w:rPr>
            </w:pPr>
            <w:r w:rsidRPr="00121FB2">
              <w:rPr>
                <w:color w:val="000000"/>
                <w:szCs w:val="24"/>
              </w:rPr>
              <w:t>Okul Stratejik Plan Ekibi</w:t>
            </w:r>
          </w:p>
          <w:p w:rsidR="003803CC" w:rsidRPr="00121FB2" w:rsidRDefault="003803CC" w:rsidP="003B1BE6">
            <w:pPr>
              <w:spacing w:after="0" w:line="240" w:lineRule="auto"/>
              <w:jc w:val="both"/>
              <w:rPr>
                <w:color w:val="000000"/>
                <w:szCs w:val="24"/>
              </w:rPr>
            </w:pPr>
            <w:r w:rsidRPr="00121FB2">
              <w:rPr>
                <w:color w:val="000000"/>
                <w:szCs w:val="24"/>
              </w:rPr>
              <w:t>Okul İdaresi</w:t>
            </w:r>
          </w:p>
          <w:p w:rsidR="003803CC" w:rsidRPr="00121FB2" w:rsidRDefault="003803CC" w:rsidP="003B1BE6">
            <w:pPr>
              <w:spacing w:after="0" w:line="240" w:lineRule="auto"/>
              <w:jc w:val="both"/>
              <w:rPr>
                <w:color w:val="000000"/>
                <w:szCs w:val="24"/>
              </w:rPr>
            </w:pPr>
            <w:r w:rsidRPr="00121FB2">
              <w:rPr>
                <w:color w:val="000000"/>
                <w:szCs w:val="24"/>
              </w:rPr>
              <w:t>İlçe Emniyet Müdürlüğü</w:t>
            </w:r>
          </w:p>
        </w:tc>
        <w:tc>
          <w:tcPr>
            <w:tcW w:w="1162" w:type="pct"/>
            <w:tcBorders>
              <w:top w:val="nil"/>
              <w:left w:val="nil"/>
              <w:bottom w:val="single" w:sz="8" w:space="0" w:color="auto"/>
              <w:right w:val="single" w:sz="8" w:space="0" w:color="auto"/>
            </w:tcBorders>
            <w:shd w:val="clear" w:color="auto" w:fill="auto"/>
            <w:vAlign w:val="center"/>
          </w:tcPr>
          <w:p w:rsidR="003803CC" w:rsidRPr="00121FB2" w:rsidRDefault="003803CC" w:rsidP="003B1BE6">
            <w:pPr>
              <w:spacing w:after="0" w:line="240" w:lineRule="auto"/>
              <w:jc w:val="both"/>
              <w:rPr>
                <w:color w:val="000000"/>
                <w:szCs w:val="24"/>
              </w:rPr>
            </w:pPr>
            <w:r w:rsidRPr="00121FB2">
              <w:rPr>
                <w:color w:val="000000"/>
                <w:szCs w:val="24"/>
              </w:rPr>
              <w:t>Eylül ve şubat aylarında</w:t>
            </w:r>
          </w:p>
        </w:tc>
      </w:tr>
      <w:tr w:rsidR="003803CC" w:rsidRPr="00121FB2" w:rsidTr="003B1BE6">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3803CC" w:rsidRPr="00121FB2" w:rsidRDefault="003803CC" w:rsidP="003B1BE6">
            <w:pPr>
              <w:spacing w:after="0" w:line="240" w:lineRule="auto"/>
              <w:jc w:val="center"/>
              <w:rPr>
                <w:b/>
                <w:bCs/>
                <w:color w:val="000000"/>
                <w:szCs w:val="24"/>
              </w:rPr>
            </w:pPr>
            <w:r>
              <w:rPr>
                <w:b/>
                <w:bCs/>
                <w:color w:val="000000"/>
                <w:szCs w:val="24"/>
              </w:rPr>
              <w:t>1.1.6</w:t>
            </w:r>
          </w:p>
        </w:tc>
        <w:tc>
          <w:tcPr>
            <w:tcW w:w="2324" w:type="pct"/>
            <w:tcBorders>
              <w:top w:val="nil"/>
              <w:left w:val="nil"/>
              <w:bottom w:val="single" w:sz="8" w:space="0" w:color="auto"/>
              <w:right w:val="single" w:sz="8" w:space="0" w:color="auto"/>
            </w:tcBorders>
            <w:shd w:val="clear" w:color="auto" w:fill="auto"/>
          </w:tcPr>
          <w:p w:rsidR="003803CC" w:rsidRPr="00121FB2" w:rsidRDefault="003803CC" w:rsidP="003B1BE6">
            <w:pPr>
              <w:rPr>
                <w:szCs w:val="24"/>
              </w:rPr>
            </w:pPr>
            <w:r w:rsidRPr="00121FB2">
              <w:rPr>
                <w:szCs w:val="24"/>
              </w:rPr>
              <w:t>Yıl içinde şiddeti önleyici film izletme. Şiddetten uzaklaştırıcı afiş ve resimler hazırlamak Şiddet konusunda velilerle birebir irtibata geçmek</w:t>
            </w:r>
          </w:p>
        </w:tc>
        <w:tc>
          <w:tcPr>
            <w:tcW w:w="1161" w:type="pct"/>
            <w:tcBorders>
              <w:top w:val="nil"/>
              <w:left w:val="nil"/>
              <w:bottom w:val="single" w:sz="8" w:space="0" w:color="auto"/>
              <w:right w:val="single" w:sz="8" w:space="0" w:color="auto"/>
            </w:tcBorders>
            <w:shd w:val="clear" w:color="auto" w:fill="auto"/>
            <w:vAlign w:val="center"/>
          </w:tcPr>
          <w:p w:rsidR="003803CC" w:rsidRPr="00121FB2" w:rsidRDefault="003803CC" w:rsidP="003B1BE6">
            <w:pPr>
              <w:spacing w:after="0" w:line="240" w:lineRule="auto"/>
              <w:jc w:val="both"/>
              <w:rPr>
                <w:color w:val="000000"/>
                <w:szCs w:val="24"/>
              </w:rPr>
            </w:pPr>
            <w:r w:rsidRPr="00121FB2">
              <w:rPr>
                <w:color w:val="000000"/>
                <w:szCs w:val="24"/>
              </w:rPr>
              <w:t>Okul Rehberlik Servisi</w:t>
            </w:r>
          </w:p>
          <w:p w:rsidR="003803CC" w:rsidRPr="00121FB2" w:rsidRDefault="003803CC" w:rsidP="003B1BE6">
            <w:pPr>
              <w:spacing w:after="0" w:line="240" w:lineRule="auto"/>
              <w:jc w:val="both"/>
              <w:rPr>
                <w:color w:val="000000"/>
                <w:szCs w:val="24"/>
              </w:rPr>
            </w:pPr>
            <w:r w:rsidRPr="00121FB2">
              <w:rPr>
                <w:color w:val="000000"/>
                <w:szCs w:val="24"/>
              </w:rPr>
              <w:t>Okul İdaresi</w:t>
            </w:r>
          </w:p>
          <w:p w:rsidR="003803CC" w:rsidRPr="00121FB2" w:rsidRDefault="003803CC" w:rsidP="003B1BE6">
            <w:pPr>
              <w:spacing w:after="0" w:line="240" w:lineRule="auto"/>
              <w:jc w:val="both"/>
              <w:rPr>
                <w:color w:val="000000"/>
                <w:szCs w:val="24"/>
              </w:rPr>
            </w:pPr>
            <w:r w:rsidRPr="00121FB2">
              <w:rPr>
                <w:color w:val="000000"/>
                <w:szCs w:val="24"/>
              </w:rPr>
              <w:t>Sınıf Rehber Öğretmenleri</w:t>
            </w:r>
          </w:p>
        </w:tc>
        <w:tc>
          <w:tcPr>
            <w:tcW w:w="1162" w:type="pct"/>
            <w:tcBorders>
              <w:top w:val="nil"/>
              <w:left w:val="nil"/>
              <w:bottom w:val="single" w:sz="8" w:space="0" w:color="auto"/>
              <w:right w:val="single" w:sz="8" w:space="0" w:color="auto"/>
            </w:tcBorders>
            <w:shd w:val="clear" w:color="auto" w:fill="auto"/>
            <w:vAlign w:val="center"/>
          </w:tcPr>
          <w:p w:rsidR="003803CC" w:rsidRPr="00121FB2" w:rsidRDefault="003803CC" w:rsidP="003B1BE6">
            <w:pPr>
              <w:spacing w:after="0" w:line="240" w:lineRule="auto"/>
              <w:jc w:val="both"/>
              <w:rPr>
                <w:color w:val="000000"/>
                <w:szCs w:val="24"/>
              </w:rPr>
            </w:pPr>
            <w:r w:rsidRPr="00121FB2">
              <w:rPr>
                <w:color w:val="000000"/>
                <w:szCs w:val="24"/>
              </w:rPr>
              <w:t>Eğitim öğretim süresi içerisinde sürekli</w:t>
            </w:r>
          </w:p>
        </w:tc>
      </w:tr>
    </w:tbl>
    <w:p w:rsidR="00BC2E6C" w:rsidRDefault="00BC2E6C" w:rsidP="00BC2E6C">
      <w:bookmarkStart w:id="24" w:name="_Toc531097546"/>
    </w:p>
    <w:p w:rsidR="003803CC" w:rsidRPr="00BC2E6C" w:rsidRDefault="003803CC" w:rsidP="00BC2E6C">
      <w:pPr>
        <w:rPr>
          <w:b/>
          <w:sz w:val="28"/>
        </w:rPr>
      </w:pPr>
      <w:r w:rsidRPr="00A47F2F">
        <w:t>TEMA I</w:t>
      </w:r>
      <w:r>
        <w:t>II</w:t>
      </w:r>
      <w:r w:rsidRPr="00A47F2F">
        <w:t>: KURUMSAL KAPASİTE</w:t>
      </w:r>
      <w:bookmarkEnd w:id="24"/>
    </w:p>
    <w:p w:rsidR="003803CC" w:rsidRPr="00121FB2" w:rsidRDefault="003803CC" w:rsidP="003803CC">
      <w:pPr>
        <w:rPr>
          <w:b/>
          <w:szCs w:val="24"/>
        </w:rPr>
      </w:pPr>
      <w:r w:rsidRPr="00121FB2">
        <w:rPr>
          <w:b/>
          <w:szCs w:val="24"/>
        </w:rPr>
        <w:t xml:space="preserve">Stratejik Amaç </w:t>
      </w:r>
    </w:p>
    <w:p w:rsidR="003803CC" w:rsidRPr="00121FB2" w:rsidRDefault="003803CC" w:rsidP="003803CC">
      <w:pPr>
        <w:rPr>
          <w:szCs w:val="24"/>
        </w:rPr>
      </w:pPr>
      <w:r w:rsidRPr="00121FB2">
        <w:rPr>
          <w:szCs w:val="24"/>
        </w:rPr>
        <w:t xml:space="preserve">          Okulumuzun eğitim ortamları, fiziki </w:t>
      </w:r>
      <w:proofErr w:type="gramStart"/>
      <w:r w:rsidRPr="00121FB2">
        <w:rPr>
          <w:szCs w:val="24"/>
        </w:rPr>
        <w:t>mekanları</w:t>
      </w:r>
      <w:proofErr w:type="gramEnd"/>
      <w:r w:rsidRPr="00121FB2">
        <w:rPr>
          <w:szCs w:val="24"/>
        </w:rPr>
        <w:t>, kaynak ve ekipmanları ile TKY standartlarını yakalamak.</w:t>
      </w:r>
    </w:p>
    <w:p w:rsidR="003803CC" w:rsidRPr="00121FB2" w:rsidRDefault="003803CC" w:rsidP="003803CC">
      <w:pPr>
        <w:rPr>
          <w:b/>
          <w:szCs w:val="24"/>
        </w:rPr>
      </w:pPr>
      <w:r w:rsidRPr="00121FB2">
        <w:rPr>
          <w:b/>
          <w:szCs w:val="24"/>
        </w:rPr>
        <w:t>Stratejik Hedef 1.</w:t>
      </w:r>
    </w:p>
    <w:p w:rsidR="003803CC" w:rsidRPr="00121FB2" w:rsidRDefault="003803CC" w:rsidP="003803CC">
      <w:pPr>
        <w:rPr>
          <w:szCs w:val="24"/>
        </w:rPr>
      </w:pPr>
      <w:r w:rsidRPr="00121FB2">
        <w:rPr>
          <w:szCs w:val="24"/>
        </w:rPr>
        <w:t xml:space="preserve">          Okulumuzun eğitim ortamları, fiziki mekanları, kaynak ve </w:t>
      </w:r>
      <w:proofErr w:type="gramStart"/>
      <w:r w:rsidRPr="00121FB2">
        <w:rPr>
          <w:szCs w:val="24"/>
        </w:rPr>
        <w:t>ekipman</w:t>
      </w:r>
      <w:r>
        <w:rPr>
          <w:szCs w:val="24"/>
        </w:rPr>
        <w:t xml:space="preserve"> </w:t>
      </w:r>
      <w:r w:rsidRPr="00121FB2">
        <w:rPr>
          <w:szCs w:val="24"/>
        </w:rPr>
        <w:t xml:space="preserve"> imkanlarını</w:t>
      </w:r>
      <w:proofErr w:type="gramEnd"/>
      <w:r w:rsidRPr="00121FB2">
        <w:rPr>
          <w:szCs w:val="24"/>
        </w:rPr>
        <w:t xml:space="preserve"> öğrenci ihtiyaçları doğrultusunda arttırarak TKY standartlarını yakalamak.</w:t>
      </w:r>
    </w:p>
    <w:p w:rsidR="003803CC" w:rsidRPr="00121FB2" w:rsidRDefault="003803CC" w:rsidP="003803CC">
      <w:pPr>
        <w:rPr>
          <w:b/>
          <w:szCs w:val="24"/>
        </w:rPr>
      </w:pPr>
      <w:r w:rsidRPr="00121FB2">
        <w:rPr>
          <w:b/>
          <w:szCs w:val="24"/>
        </w:rPr>
        <w:t>Stratejik Hedef 2.</w:t>
      </w:r>
    </w:p>
    <w:p w:rsidR="003803CC" w:rsidRPr="00121FB2" w:rsidRDefault="003803CC" w:rsidP="003803CC">
      <w:pPr>
        <w:rPr>
          <w:bCs/>
          <w:noProof/>
          <w:szCs w:val="24"/>
        </w:rPr>
      </w:pPr>
      <w:r w:rsidRPr="00121FB2">
        <w:rPr>
          <w:bCs/>
          <w:noProof/>
          <w:szCs w:val="24"/>
        </w:rPr>
        <w:t xml:space="preserve">          Okul bahçesini düzenleyip güzelleştirmek</w:t>
      </w:r>
    </w:p>
    <w:p w:rsidR="003803CC" w:rsidRPr="00121FB2" w:rsidRDefault="003803CC" w:rsidP="003803CC">
      <w:pPr>
        <w:rPr>
          <w:b/>
          <w:szCs w:val="24"/>
        </w:rPr>
      </w:pPr>
    </w:p>
    <w:p w:rsidR="003803CC" w:rsidRPr="00121FB2" w:rsidRDefault="003803CC" w:rsidP="003803CC">
      <w:pPr>
        <w:rPr>
          <w:b/>
          <w:szCs w:val="24"/>
        </w:rPr>
      </w:pPr>
      <w:r w:rsidRPr="00121FB2">
        <w:rPr>
          <w:b/>
          <w:szCs w:val="24"/>
        </w:rPr>
        <w:t>Stratejik Hedef 3.</w:t>
      </w:r>
    </w:p>
    <w:p w:rsidR="003803CC" w:rsidRPr="00121FB2" w:rsidRDefault="003803CC" w:rsidP="003803CC">
      <w:pPr>
        <w:rPr>
          <w:szCs w:val="24"/>
        </w:rPr>
      </w:pPr>
      <w:r w:rsidRPr="00121FB2">
        <w:rPr>
          <w:szCs w:val="24"/>
        </w:rPr>
        <w:t xml:space="preserve">         Okulda daha temiz (hijyenik ) bir ortamın oluşturulması ve okulda oluşabilecek “küçük sağlık sorunları” esnasında </w:t>
      </w:r>
      <w:proofErr w:type="gramStart"/>
      <w:r w:rsidRPr="00121FB2">
        <w:rPr>
          <w:szCs w:val="24"/>
        </w:rPr>
        <w:t xml:space="preserve">faydalanılabilecek </w:t>
      </w:r>
      <w:r>
        <w:rPr>
          <w:szCs w:val="24"/>
        </w:rPr>
        <w:t xml:space="preserve"> </w:t>
      </w:r>
      <w:r w:rsidRPr="00121FB2">
        <w:rPr>
          <w:szCs w:val="24"/>
        </w:rPr>
        <w:t xml:space="preserve"> ilk</w:t>
      </w:r>
      <w:proofErr w:type="gramEnd"/>
      <w:r w:rsidRPr="00121FB2">
        <w:rPr>
          <w:szCs w:val="24"/>
        </w:rPr>
        <w:t xml:space="preserve"> yardım dolabının malzemelerinin tamamlanması.</w:t>
      </w:r>
    </w:p>
    <w:p w:rsidR="003803CC" w:rsidRDefault="003803CC" w:rsidP="003803CC">
      <w:pPr>
        <w:rPr>
          <w:b/>
          <w:sz w:val="28"/>
        </w:rPr>
      </w:pPr>
    </w:p>
    <w:p w:rsidR="003803CC" w:rsidRPr="002B6FDB" w:rsidRDefault="003803CC" w:rsidP="003803CC">
      <w:pPr>
        <w:rPr>
          <w:b/>
          <w:color w:val="FF0000"/>
          <w:sz w:val="28"/>
        </w:rPr>
      </w:pPr>
      <w:r w:rsidRPr="002B6FDB">
        <w:rPr>
          <w:b/>
          <w:sz w:val="28"/>
        </w:rPr>
        <w:t>Performans Göstergeleri</w:t>
      </w:r>
    </w:p>
    <w:tbl>
      <w:tblPr>
        <w:tblW w:w="11031" w:type="dxa"/>
        <w:tblInd w:w="-9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98"/>
        <w:gridCol w:w="4447"/>
        <w:gridCol w:w="1134"/>
        <w:gridCol w:w="1134"/>
        <w:gridCol w:w="992"/>
        <w:gridCol w:w="842"/>
        <w:gridCol w:w="842"/>
        <w:gridCol w:w="842"/>
      </w:tblGrid>
      <w:tr w:rsidR="001E1D73" w:rsidRPr="00121FB2" w:rsidTr="001E1D73">
        <w:trPr>
          <w:trHeight w:val="421"/>
        </w:trPr>
        <w:tc>
          <w:tcPr>
            <w:tcW w:w="798" w:type="dxa"/>
            <w:vMerge w:val="restart"/>
            <w:shd w:val="clear" w:color="auto" w:fill="auto"/>
            <w:noWrap/>
            <w:vAlign w:val="center"/>
            <w:hideMark/>
          </w:tcPr>
          <w:p w:rsidR="001E1D73" w:rsidRPr="001B5F31" w:rsidRDefault="001E1D73" w:rsidP="003B1BE6">
            <w:pPr>
              <w:spacing w:after="0" w:line="240" w:lineRule="auto"/>
              <w:rPr>
                <w:b/>
                <w:bCs/>
                <w:color w:val="000000"/>
                <w:sz w:val="18"/>
                <w:szCs w:val="18"/>
              </w:rPr>
            </w:pPr>
            <w:r w:rsidRPr="001B5F31">
              <w:rPr>
                <w:b/>
                <w:bCs/>
                <w:color w:val="000000"/>
                <w:sz w:val="18"/>
                <w:szCs w:val="18"/>
              </w:rPr>
              <w:t>No</w:t>
            </w:r>
          </w:p>
        </w:tc>
        <w:tc>
          <w:tcPr>
            <w:tcW w:w="4447" w:type="dxa"/>
            <w:vMerge w:val="restart"/>
            <w:shd w:val="clear" w:color="auto" w:fill="auto"/>
            <w:vAlign w:val="center"/>
            <w:hideMark/>
          </w:tcPr>
          <w:p w:rsidR="001E1D73" w:rsidRPr="00121FB2" w:rsidRDefault="001E1D73" w:rsidP="003B1BE6">
            <w:pPr>
              <w:spacing w:after="0" w:line="240" w:lineRule="auto"/>
              <w:rPr>
                <w:b/>
                <w:bCs/>
                <w:color w:val="000000"/>
                <w:szCs w:val="24"/>
              </w:rPr>
            </w:pPr>
            <w:r w:rsidRPr="00121FB2">
              <w:rPr>
                <w:b/>
                <w:bCs/>
                <w:color w:val="000000"/>
                <w:szCs w:val="24"/>
              </w:rPr>
              <w:t>PERFORMANS</w:t>
            </w:r>
          </w:p>
          <w:p w:rsidR="001E1D73" w:rsidRPr="00121FB2" w:rsidRDefault="001E1D73" w:rsidP="003B1BE6">
            <w:pPr>
              <w:spacing w:after="0" w:line="240" w:lineRule="auto"/>
              <w:rPr>
                <w:b/>
                <w:bCs/>
                <w:color w:val="000000"/>
                <w:szCs w:val="24"/>
              </w:rPr>
            </w:pPr>
            <w:r w:rsidRPr="00121FB2">
              <w:rPr>
                <w:b/>
                <w:bCs/>
                <w:color w:val="000000"/>
                <w:szCs w:val="24"/>
              </w:rPr>
              <w:t>GÖSTERGESİ</w:t>
            </w:r>
          </w:p>
        </w:tc>
        <w:tc>
          <w:tcPr>
            <w:tcW w:w="1134" w:type="dxa"/>
            <w:shd w:val="clear" w:color="auto" w:fill="auto"/>
            <w:vAlign w:val="center"/>
          </w:tcPr>
          <w:p w:rsidR="001E1D73" w:rsidRPr="00121FB2" w:rsidRDefault="001E1D73" w:rsidP="003B1BE6">
            <w:pPr>
              <w:spacing w:after="0" w:line="240" w:lineRule="auto"/>
              <w:rPr>
                <w:b/>
                <w:bCs/>
                <w:color w:val="000000"/>
                <w:szCs w:val="24"/>
              </w:rPr>
            </w:pPr>
            <w:r w:rsidRPr="00121FB2">
              <w:rPr>
                <w:b/>
                <w:bCs/>
                <w:color w:val="000000"/>
                <w:szCs w:val="24"/>
              </w:rPr>
              <w:t>Mevcut</w:t>
            </w:r>
          </w:p>
        </w:tc>
        <w:tc>
          <w:tcPr>
            <w:tcW w:w="4652" w:type="dxa"/>
            <w:gridSpan w:val="5"/>
            <w:shd w:val="clear" w:color="auto" w:fill="auto"/>
            <w:vAlign w:val="center"/>
          </w:tcPr>
          <w:p w:rsidR="001E1D73" w:rsidRPr="00121FB2" w:rsidRDefault="001E1D73" w:rsidP="003B1BE6">
            <w:pPr>
              <w:spacing w:after="0" w:line="240" w:lineRule="auto"/>
              <w:rPr>
                <w:b/>
                <w:bCs/>
                <w:color w:val="000000"/>
                <w:szCs w:val="24"/>
              </w:rPr>
            </w:pPr>
            <w:r w:rsidRPr="00121FB2">
              <w:rPr>
                <w:b/>
                <w:bCs/>
                <w:color w:val="000000"/>
                <w:szCs w:val="24"/>
              </w:rPr>
              <w:t>HEDEF</w:t>
            </w:r>
          </w:p>
        </w:tc>
      </w:tr>
      <w:tr w:rsidR="001E1D73" w:rsidRPr="00121FB2" w:rsidTr="001E1D73">
        <w:trPr>
          <w:trHeight w:val="309"/>
        </w:trPr>
        <w:tc>
          <w:tcPr>
            <w:tcW w:w="798" w:type="dxa"/>
            <w:vMerge/>
            <w:shd w:val="clear" w:color="auto" w:fill="auto"/>
            <w:vAlign w:val="center"/>
            <w:hideMark/>
          </w:tcPr>
          <w:p w:rsidR="001E1D73" w:rsidRPr="001B5F31" w:rsidRDefault="001E1D73" w:rsidP="003B1BE6">
            <w:pPr>
              <w:spacing w:after="0" w:line="240" w:lineRule="auto"/>
              <w:rPr>
                <w:b/>
                <w:bCs/>
                <w:sz w:val="18"/>
                <w:szCs w:val="18"/>
              </w:rPr>
            </w:pPr>
          </w:p>
        </w:tc>
        <w:tc>
          <w:tcPr>
            <w:tcW w:w="4447" w:type="dxa"/>
            <w:vMerge/>
            <w:shd w:val="clear" w:color="auto" w:fill="auto"/>
            <w:vAlign w:val="center"/>
            <w:hideMark/>
          </w:tcPr>
          <w:p w:rsidR="001E1D73" w:rsidRPr="00121FB2" w:rsidRDefault="001E1D73" w:rsidP="003B1BE6">
            <w:pPr>
              <w:spacing w:after="0" w:line="240" w:lineRule="auto"/>
              <w:rPr>
                <w:b/>
                <w:bCs/>
                <w:szCs w:val="24"/>
              </w:rPr>
            </w:pPr>
          </w:p>
        </w:tc>
        <w:tc>
          <w:tcPr>
            <w:tcW w:w="1134" w:type="dxa"/>
            <w:shd w:val="clear" w:color="auto" w:fill="auto"/>
            <w:noWrap/>
            <w:vAlign w:val="center"/>
            <w:hideMark/>
          </w:tcPr>
          <w:p w:rsidR="001E1D73" w:rsidRPr="00121FB2" w:rsidRDefault="001E1D73" w:rsidP="003B1BE6">
            <w:pPr>
              <w:spacing w:after="0" w:line="240" w:lineRule="auto"/>
              <w:rPr>
                <w:b/>
                <w:bCs/>
                <w:szCs w:val="24"/>
              </w:rPr>
            </w:pPr>
            <w:r w:rsidRPr="00121FB2">
              <w:rPr>
                <w:b/>
                <w:bCs/>
                <w:szCs w:val="24"/>
              </w:rPr>
              <w:t>2018</w:t>
            </w:r>
          </w:p>
        </w:tc>
        <w:tc>
          <w:tcPr>
            <w:tcW w:w="1134" w:type="dxa"/>
            <w:shd w:val="clear" w:color="auto" w:fill="auto"/>
            <w:noWrap/>
            <w:vAlign w:val="center"/>
            <w:hideMark/>
          </w:tcPr>
          <w:p w:rsidR="001E1D73" w:rsidRPr="00121FB2" w:rsidRDefault="001E1D73" w:rsidP="003B1BE6">
            <w:pPr>
              <w:spacing w:after="0" w:line="240" w:lineRule="auto"/>
              <w:rPr>
                <w:b/>
                <w:bCs/>
                <w:szCs w:val="24"/>
              </w:rPr>
            </w:pPr>
            <w:r w:rsidRPr="00121FB2">
              <w:rPr>
                <w:b/>
                <w:bCs/>
                <w:szCs w:val="24"/>
              </w:rPr>
              <w:t>2019</w:t>
            </w:r>
          </w:p>
        </w:tc>
        <w:tc>
          <w:tcPr>
            <w:tcW w:w="992" w:type="dxa"/>
            <w:vAlign w:val="center"/>
          </w:tcPr>
          <w:p w:rsidR="001E1D73" w:rsidRPr="00121FB2" w:rsidRDefault="001E1D73" w:rsidP="003B1BE6">
            <w:pPr>
              <w:spacing w:after="0" w:line="240" w:lineRule="auto"/>
              <w:rPr>
                <w:b/>
                <w:bCs/>
                <w:szCs w:val="24"/>
              </w:rPr>
            </w:pPr>
            <w:r w:rsidRPr="00121FB2">
              <w:rPr>
                <w:b/>
                <w:bCs/>
                <w:szCs w:val="24"/>
              </w:rPr>
              <w:t>2020</w:t>
            </w:r>
          </w:p>
        </w:tc>
        <w:tc>
          <w:tcPr>
            <w:tcW w:w="842" w:type="dxa"/>
            <w:vAlign w:val="center"/>
          </w:tcPr>
          <w:p w:rsidR="001E1D73" w:rsidRPr="00121FB2" w:rsidRDefault="001E1D73" w:rsidP="003B1BE6">
            <w:pPr>
              <w:spacing w:after="0" w:line="240" w:lineRule="auto"/>
              <w:rPr>
                <w:b/>
                <w:bCs/>
                <w:szCs w:val="24"/>
              </w:rPr>
            </w:pPr>
            <w:r w:rsidRPr="00121FB2">
              <w:rPr>
                <w:b/>
                <w:bCs/>
                <w:szCs w:val="24"/>
              </w:rPr>
              <w:t>2021</w:t>
            </w:r>
          </w:p>
        </w:tc>
        <w:tc>
          <w:tcPr>
            <w:tcW w:w="842" w:type="dxa"/>
            <w:vAlign w:val="center"/>
          </w:tcPr>
          <w:p w:rsidR="001E1D73" w:rsidRPr="00121FB2" w:rsidRDefault="001E1D73" w:rsidP="003B1BE6">
            <w:pPr>
              <w:spacing w:after="0" w:line="240" w:lineRule="auto"/>
              <w:rPr>
                <w:b/>
                <w:bCs/>
                <w:szCs w:val="24"/>
              </w:rPr>
            </w:pPr>
            <w:r w:rsidRPr="00121FB2">
              <w:rPr>
                <w:b/>
                <w:bCs/>
                <w:szCs w:val="24"/>
              </w:rPr>
              <w:t>2022</w:t>
            </w:r>
          </w:p>
        </w:tc>
        <w:tc>
          <w:tcPr>
            <w:tcW w:w="842" w:type="dxa"/>
            <w:vAlign w:val="center"/>
          </w:tcPr>
          <w:p w:rsidR="001E1D73" w:rsidRPr="00121FB2" w:rsidRDefault="001E1D73" w:rsidP="003B1BE6">
            <w:pPr>
              <w:spacing w:after="0" w:line="240" w:lineRule="auto"/>
              <w:rPr>
                <w:b/>
                <w:bCs/>
                <w:szCs w:val="24"/>
              </w:rPr>
            </w:pPr>
            <w:r w:rsidRPr="00121FB2">
              <w:rPr>
                <w:b/>
                <w:bCs/>
                <w:szCs w:val="24"/>
              </w:rPr>
              <w:t>2023</w:t>
            </w:r>
          </w:p>
        </w:tc>
      </w:tr>
      <w:tr w:rsidR="001E1D73" w:rsidRPr="00121FB2" w:rsidTr="001E1D73">
        <w:trPr>
          <w:trHeight w:val="549"/>
        </w:trPr>
        <w:tc>
          <w:tcPr>
            <w:tcW w:w="798" w:type="dxa"/>
            <w:shd w:val="clear" w:color="auto" w:fill="auto"/>
            <w:vAlign w:val="center"/>
          </w:tcPr>
          <w:p w:rsidR="001E1D73" w:rsidRPr="001B5F31" w:rsidRDefault="008275F6" w:rsidP="003B1BE6">
            <w:pPr>
              <w:spacing w:after="0" w:line="240" w:lineRule="auto"/>
              <w:rPr>
                <w:b/>
                <w:bCs/>
                <w:color w:val="FF0000"/>
                <w:sz w:val="18"/>
                <w:szCs w:val="18"/>
              </w:rPr>
            </w:pPr>
            <w:r>
              <w:rPr>
                <w:b/>
                <w:bCs/>
                <w:color w:val="FF0000"/>
                <w:sz w:val="18"/>
                <w:szCs w:val="18"/>
              </w:rPr>
              <w:t>PG.</w:t>
            </w:r>
            <w:proofErr w:type="gramStart"/>
            <w:r>
              <w:rPr>
                <w:b/>
                <w:bCs/>
                <w:color w:val="FF0000"/>
                <w:sz w:val="18"/>
                <w:szCs w:val="18"/>
              </w:rPr>
              <w:t>1.1</w:t>
            </w:r>
            <w:proofErr w:type="gramEnd"/>
          </w:p>
        </w:tc>
        <w:tc>
          <w:tcPr>
            <w:tcW w:w="4447" w:type="dxa"/>
            <w:shd w:val="clear" w:color="auto" w:fill="auto"/>
          </w:tcPr>
          <w:p w:rsidR="001E1D73" w:rsidRPr="00121FB2" w:rsidRDefault="001E1D73" w:rsidP="003B1BE6">
            <w:pPr>
              <w:rPr>
                <w:szCs w:val="24"/>
              </w:rPr>
            </w:pPr>
            <w:r w:rsidRPr="00121FB2">
              <w:rPr>
                <w:szCs w:val="24"/>
              </w:rPr>
              <w:t>Sınıflar İçin Temin Edilen Demirbaş Sayısı</w:t>
            </w:r>
          </w:p>
        </w:tc>
        <w:tc>
          <w:tcPr>
            <w:tcW w:w="1134" w:type="dxa"/>
            <w:shd w:val="clear" w:color="auto" w:fill="auto"/>
            <w:noWrap/>
            <w:vAlign w:val="center"/>
          </w:tcPr>
          <w:p w:rsidR="001E1D73" w:rsidRPr="00121FB2" w:rsidRDefault="001E1D73" w:rsidP="003B1BE6">
            <w:pPr>
              <w:spacing w:after="0" w:line="240" w:lineRule="auto"/>
              <w:rPr>
                <w:szCs w:val="24"/>
              </w:rPr>
            </w:pPr>
            <w:r>
              <w:rPr>
                <w:szCs w:val="24"/>
              </w:rPr>
              <w:t>8</w:t>
            </w:r>
          </w:p>
        </w:tc>
        <w:tc>
          <w:tcPr>
            <w:tcW w:w="1134" w:type="dxa"/>
            <w:shd w:val="clear" w:color="auto" w:fill="auto"/>
            <w:noWrap/>
            <w:vAlign w:val="center"/>
          </w:tcPr>
          <w:p w:rsidR="001E1D73" w:rsidRPr="00121FB2" w:rsidRDefault="001E1D73" w:rsidP="003B1BE6">
            <w:pPr>
              <w:spacing w:after="0" w:line="240" w:lineRule="auto"/>
              <w:rPr>
                <w:szCs w:val="24"/>
              </w:rPr>
            </w:pPr>
            <w:r w:rsidRPr="00121FB2">
              <w:rPr>
                <w:szCs w:val="24"/>
              </w:rPr>
              <w:t>10</w:t>
            </w:r>
          </w:p>
        </w:tc>
        <w:tc>
          <w:tcPr>
            <w:tcW w:w="992" w:type="dxa"/>
          </w:tcPr>
          <w:p w:rsidR="002B22C2" w:rsidRDefault="002B22C2" w:rsidP="003B1BE6">
            <w:pPr>
              <w:spacing w:after="0" w:line="240" w:lineRule="auto"/>
              <w:rPr>
                <w:szCs w:val="24"/>
              </w:rPr>
            </w:pPr>
          </w:p>
          <w:p w:rsidR="001E1D73" w:rsidRPr="00121FB2" w:rsidRDefault="001E1D73" w:rsidP="003B1BE6">
            <w:pPr>
              <w:spacing w:after="0" w:line="240" w:lineRule="auto"/>
              <w:rPr>
                <w:szCs w:val="24"/>
              </w:rPr>
            </w:pPr>
            <w:r w:rsidRPr="00121FB2">
              <w:rPr>
                <w:szCs w:val="24"/>
              </w:rPr>
              <w:t>10</w:t>
            </w:r>
          </w:p>
        </w:tc>
        <w:tc>
          <w:tcPr>
            <w:tcW w:w="842" w:type="dxa"/>
          </w:tcPr>
          <w:p w:rsidR="002B22C2" w:rsidRDefault="002B22C2" w:rsidP="003B1BE6">
            <w:pPr>
              <w:spacing w:after="0" w:line="240" w:lineRule="auto"/>
              <w:rPr>
                <w:szCs w:val="24"/>
              </w:rPr>
            </w:pPr>
          </w:p>
          <w:p w:rsidR="001E1D73" w:rsidRPr="00121FB2" w:rsidRDefault="001E1D73" w:rsidP="003B1BE6">
            <w:pPr>
              <w:spacing w:after="0" w:line="240" w:lineRule="auto"/>
              <w:rPr>
                <w:szCs w:val="24"/>
              </w:rPr>
            </w:pPr>
            <w:r w:rsidRPr="00121FB2">
              <w:rPr>
                <w:szCs w:val="24"/>
              </w:rPr>
              <w:t>10</w:t>
            </w:r>
          </w:p>
        </w:tc>
        <w:tc>
          <w:tcPr>
            <w:tcW w:w="842" w:type="dxa"/>
          </w:tcPr>
          <w:p w:rsidR="002B22C2" w:rsidRDefault="002B22C2" w:rsidP="003B1BE6">
            <w:pPr>
              <w:spacing w:after="0" w:line="240" w:lineRule="auto"/>
              <w:rPr>
                <w:szCs w:val="24"/>
              </w:rPr>
            </w:pPr>
          </w:p>
          <w:p w:rsidR="001E1D73" w:rsidRPr="00121FB2" w:rsidRDefault="001E1D73" w:rsidP="003B1BE6">
            <w:pPr>
              <w:spacing w:after="0" w:line="240" w:lineRule="auto"/>
              <w:rPr>
                <w:szCs w:val="24"/>
              </w:rPr>
            </w:pPr>
            <w:r w:rsidRPr="00121FB2">
              <w:rPr>
                <w:szCs w:val="24"/>
              </w:rPr>
              <w:t>10</w:t>
            </w:r>
          </w:p>
        </w:tc>
        <w:tc>
          <w:tcPr>
            <w:tcW w:w="842" w:type="dxa"/>
          </w:tcPr>
          <w:p w:rsidR="002B22C2" w:rsidRDefault="002B22C2" w:rsidP="003B1BE6">
            <w:pPr>
              <w:spacing w:after="0" w:line="240" w:lineRule="auto"/>
              <w:rPr>
                <w:szCs w:val="24"/>
              </w:rPr>
            </w:pPr>
          </w:p>
          <w:p w:rsidR="001E1D73" w:rsidRPr="00121FB2" w:rsidRDefault="001E1D73" w:rsidP="003B1BE6">
            <w:pPr>
              <w:spacing w:after="0" w:line="240" w:lineRule="auto"/>
              <w:rPr>
                <w:szCs w:val="24"/>
              </w:rPr>
            </w:pPr>
            <w:r>
              <w:rPr>
                <w:szCs w:val="24"/>
              </w:rPr>
              <w:t>1</w:t>
            </w:r>
            <w:r w:rsidRPr="00121FB2">
              <w:rPr>
                <w:szCs w:val="24"/>
              </w:rPr>
              <w:t>3</w:t>
            </w:r>
          </w:p>
        </w:tc>
      </w:tr>
      <w:tr w:rsidR="001E1D73" w:rsidRPr="00121FB2" w:rsidTr="001E1D73">
        <w:trPr>
          <w:trHeight w:val="549"/>
        </w:trPr>
        <w:tc>
          <w:tcPr>
            <w:tcW w:w="798" w:type="dxa"/>
            <w:shd w:val="clear" w:color="auto" w:fill="auto"/>
            <w:vAlign w:val="center"/>
          </w:tcPr>
          <w:p w:rsidR="001E1D73" w:rsidRPr="001B5F31" w:rsidRDefault="001E1D73" w:rsidP="003B1BE6">
            <w:pPr>
              <w:rPr>
                <w:sz w:val="18"/>
                <w:szCs w:val="18"/>
              </w:rPr>
            </w:pPr>
            <w:r w:rsidRPr="001B5F31">
              <w:rPr>
                <w:b/>
                <w:bCs/>
                <w:color w:val="FF0000"/>
                <w:sz w:val="18"/>
                <w:szCs w:val="18"/>
              </w:rPr>
              <w:t>PG.</w:t>
            </w:r>
            <w:proofErr w:type="gramStart"/>
            <w:r w:rsidRPr="001B5F31">
              <w:rPr>
                <w:b/>
                <w:bCs/>
                <w:color w:val="FF0000"/>
                <w:sz w:val="18"/>
                <w:szCs w:val="18"/>
              </w:rPr>
              <w:t>1.</w:t>
            </w:r>
            <w:r w:rsidR="008275F6">
              <w:rPr>
                <w:b/>
                <w:bCs/>
                <w:color w:val="FF0000"/>
                <w:sz w:val="18"/>
                <w:szCs w:val="18"/>
              </w:rPr>
              <w:t>2</w:t>
            </w:r>
            <w:proofErr w:type="gramEnd"/>
          </w:p>
        </w:tc>
        <w:tc>
          <w:tcPr>
            <w:tcW w:w="4447" w:type="dxa"/>
            <w:shd w:val="clear" w:color="auto" w:fill="auto"/>
          </w:tcPr>
          <w:p w:rsidR="001E1D73" w:rsidRPr="00121FB2" w:rsidRDefault="001E1D73" w:rsidP="003B1BE6">
            <w:pPr>
              <w:rPr>
                <w:szCs w:val="24"/>
              </w:rPr>
            </w:pPr>
            <w:r w:rsidRPr="00121FB2">
              <w:rPr>
                <w:szCs w:val="24"/>
              </w:rPr>
              <w:t>Okulda Yapılan Düzenleme Çalışmaları</w:t>
            </w:r>
          </w:p>
        </w:tc>
        <w:tc>
          <w:tcPr>
            <w:tcW w:w="1134" w:type="dxa"/>
            <w:shd w:val="clear" w:color="auto" w:fill="auto"/>
            <w:noWrap/>
            <w:vAlign w:val="center"/>
          </w:tcPr>
          <w:p w:rsidR="001E1D73" w:rsidRPr="00121FB2" w:rsidRDefault="001E1D73" w:rsidP="003B1BE6">
            <w:pPr>
              <w:spacing w:after="0" w:line="240" w:lineRule="auto"/>
              <w:rPr>
                <w:szCs w:val="24"/>
              </w:rPr>
            </w:pPr>
            <w:r w:rsidRPr="00121FB2">
              <w:rPr>
                <w:szCs w:val="24"/>
              </w:rPr>
              <w:t>3</w:t>
            </w:r>
          </w:p>
        </w:tc>
        <w:tc>
          <w:tcPr>
            <w:tcW w:w="1134" w:type="dxa"/>
            <w:shd w:val="clear" w:color="auto" w:fill="auto"/>
            <w:noWrap/>
            <w:vAlign w:val="center"/>
          </w:tcPr>
          <w:p w:rsidR="001E1D73" w:rsidRPr="00121FB2" w:rsidRDefault="002B22C2" w:rsidP="003B1BE6">
            <w:pPr>
              <w:spacing w:after="0" w:line="240" w:lineRule="auto"/>
              <w:rPr>
                <w:szCs w:val="24"/>
              </w:rPr>
            </w:pPr>
            <w:r>
              <w:rPr>
                <w:szCs w:val="24"/>
              </w:rPr>
              <w:t>4</w:t>
            </w:r>
          </w:p>
        </w:tc>
        <w:tc>
          <w:tcPr>
            <w:tcW w:w="992" w:type="dxa"/>
          </w:tcPr>
          <w:p w:rsidR="002B22C2" w:rsidRDefault="002B22C2" w:rsidP="003B1BE6">
            <w:pPr>
              <w:spacing w:after="0" w:line="240" w:lineRule="auto"/>
              <w:rPr>
                <w:szCs w:val="24"/>
              </w:rPr>
            </w:pPr>
          </w:p>
          <w:p w:rsidR="001E1D73" w:rsidRPr="00121FB2" w:rsidRDefault="001E1D73" w:rsidP="003B1BE6">
            <w:pPr>
              <w:spacing w:after="0" w:line="240" w:lineRule="auto"/>
              <w:rPr>
                <w:szCs w:val="24"/>
              </w:rPr>
            </w:pPr>
            <w:r w:rsidRPr="00121FB2">
              <w:rPr>
                <w:szCs w:val="24"/>
              </w:rPr>
              <w:t>5</w:t>
            </w:r>
          </w:p>
        </w:tc>
        <w:tc>
          <w:tcPr>
            <w:tcW w:w="842" w:type="dxa"/>
          </w:tcPr>
          <w:p w:rsidR="002B22C2" w:rsidRDefault="002B22C2" w:rsidP="003B1BE6">
            <w:pPr>
              <w:spacing w:after="0" w:line="240" w:lineRule="auto"/>
              <w:rPr>
                <w:szCs w:val="24"/>
              </w:rPr>
            </w:pPr>
          </w:p>
          <w:p w:rsidR="001E1D73" w:rsidRPr="00121FB2" w:rsidRDefault="001E1D73" w:rsidP="003B1BE6">
            <w:pPr>
              <w:spacing w:after="0" w:line="240" w:lineRule="auto"/>
              <w:rPr>
                <w:szCs w:val="24"/>
              </w:rPr>
            </w:pPr>
            <w:r w:rsidRPr="00121FB2">
              <w:rPr>
                <w:szCs w:val="24"/>
              </w:rPr>
              <w:t>5</w:t>
            </w:r>
          </w:p>
        </w:tc>
        <w:tc>
          <w:tcPr>
            <w:tcW w:w="842" w:type="dxa"/>
          </w:tcPr>
          <w:p w:rsidR="002B22C2" w:rsidRDefault="002B22C2" w:rsidP="003B1BE6">
            <w:pPr>
              <w:spacing w:after="0" w:line="240" w:lineRule="auto"/>
              <w:rPr>
                <w:szCs w:val="24"/>
              </w:rPr>
            </w:pPr>
          </w:p>
          <w:p w:rsidR="001E1D73" w:rsidRPr="00121FB2" w:rsidRDefault="001E1D73" w:rsidP="003B1BE6">
            <w:pPr>
              <w:spacing w:after="0" w:line="240" w:lineRule="auto"/>
              <w:rPr>
                <w:szCs w:val="24"/>
              </w:rPr>
            </w:pPr>
            <w:r w:rsidRPr="00121FB2">
              <w:rPr>
                <w:szCs w:val="24"/>
              </w:rPr>
              <w:t>5</w:t>
            </w:r>
          </w:p>
        </w:tc>
        <w:tc>
          <w:tcPr>
            <w:tcW w:w="842" w:type="dxa"/>
          </w:tcPr>
          <w:p w:rsidR="002B22C2" w:rsidRDefault="002B22C2" w:rsidP="003B1BE6">
            <w:pPr>
              <w:spacing w:after="0" w:line="240" w:lineRule="auto"/>
              <w:rPr>
                <w:szCs w:val="24"/>
              </w:rPr>
            </w:pPr>
          </w:p>
          <w:p w:rsidR="001E1D73" w:rsidRPr="00121FB2" w:rsidRDefault="001E1D73" w:rsidP="003B1BE6">
            <w:pPr>
              <w:spacing w:after="0" w:line="240" w:lineRule="auto"/>
              <w:rPr>
                <w:szCs w:val="24"/>
              </w:rPr>
            </w:pPr>
            <w:r w:rsidRPr="00121FB2">
              <w:rPr>
                <w:szCs w:val="24"/>
              </w:rPr>
              <w:t>5</w:t>
            </w:r>
          </w:p>
        </w:tc>
      </w:tr>
      <w:tr w:rsidR="001E1D73" w:rsidRPr="00121FB2" w:rsidTr="001E1D73">
        <w:trPr>
          <w:trHeight w:val="549"/>
        </w:trPr>
        <w:tc>
          <w:tcPr>
            <w:tcW w:w="798" w:type="dxa"/>
            <w:shd w:val="clear" w:color="auto" w:fill="auto"/>
          </w:tcPr>
          <w:p w:rsidR="001E1D73" w:rsidRPr="001B5F31" w:rsidRDefault="008275F6" w:rsidP="003B1BE6">
            <w:pPr>
              <w:rPr>
                <w:b/>
                <w:color w:val="FF0000"/>
                <w:sz w:val="18"/>
                <w:szCs w:val="18"/>
              </w:rPr>
            </w:pPr>
            <w:r>
              <w:rPr>
                <w:b/>
                <w:color w:val="FF0000"/>
                <w:sz w:val="18"/>
                <w:szCs w:val="18"/>
              </w:rPr>
              <w:t>PG.</w:t>
            </w:r>
            <w:proofErr w:type="gramStart"/>
            <w:r>
              <w:rPr>
                <w:b/>
                <w:color w:val="FF0000"/>
                <w:sz w:val="18"/>
                <w:szCs w:val="18"/>
              </w:rPr>
              <w:t>1.3</w:t>
            </w:r>
            <w:proofErr w:type="gramEnd"/>
          </w:p>
        </w:tc>
        <w:tc>
          <w:tcPr>
            <w:tcW w:w="4447" w:type="dxa"/>
            <w:shd w:val="clear" w:color="auto" w:fill="auto"/>
          </w:tcPr>
          <w:p w:rsidR="001E1D73" w:rsidRPr="00121FB2" w:rsidRDefault="001E1D73" w:rsidP="003B1BE6">
            <w:pPr>
              <w:rPr>
                <w:szCs w:val="24"/>
              </w:rPr>
            </w:pPr>
            <w:r w:rsidRPr="00121FB2">
              <w:rPr>
                <w:szCs w:val="24"/>
              </w:rPr>
              <w:t xml:space="preserve">Okuldaki </w:t>
            </w:r>
            <w:proofErr w:type="gramStart"/>
            <w:r w:rsidRPr="00121FB2">
              <w:rPr>
                <w:szCs w:val="24"/>
              </w:rPr>
              <w:t>projeksiyon</w:t>
            </w:r>
            <w:proofErr w:type="gramEnd"/>
            <w:r w:rsidRPr="00121FB2">
              <w:rPr>
                <w:szCs w:val="24"/>
              </w:rPr>
              <w:t xml:space="preserve"> sayısı</w:t>
            </w:r>
          </w:p>
        </w:tc>
        <w:tc>
          <w:tcPr>
            <w:tcW w:w="1134" w:type="dxa"/>
            <w:shd w:val="clear" w:color="auto" w:fill="auto"/>
            <w:noWrap/>
            <w:vAlign w:val="center"/>
          </w:tcPr>
          <w:p w:rsidR="002B22C2" w:rsidRDefault="002B22C2" w:rsidP="003B1BE6">
            <w:pPr>
              <w:spacing w:after="0" w:line="240" w:lineRule="auto"/>
              <w:rPr>
                <w:szCs w:val="24"/>
              </w:rPr>
            </w:pPr>
          </w:p>
          <w:p w:rsidR="001E1D73" w:rsidRPr="00121FB2" w:rsidRDefault="001E1D73" w:rsidP="003B1BE6">
            <w:pPr>
              <w:spacing w:after="0" w:line="240" w:lineRule="auto"/>
              <w:rPr>
                <w:szCs w:val="24"/>
              </w:rPr>
            </w:pPr>
            <w:r>
              <w:rPr>
                <w:szCs w:val="24"/>
              </w:rPr>
              <w:t>1</w:t>
            </w:r>
          </w:p>
        </w:tc>
        <w:tc>
          <w:tcPr>
            <w:tcW w:w="1134" w:type="dxa"/>
            <w:shd w:val="clear" w:color="auto" w:fill="auto"/>
            <w:noWrap/>
            <w:vAlign w:val="center"/>
          </w:tcPr>
          <w:p w:rsidR="002B22C2" w:rsidRDefault="002B22C2" w:rsidP="003B1BE6">
            <w:pPr>
              <w:spacing w:after="0" w:line="240" w:lineRule="auto"/>
              <w:rPr>
                <w:szCs w:val="24"/>
              </w:rPr>
            </w:pPr>
          </w:p>
          <w:p w:rsidR="001E1D73" w:rsidRPr="00121FB2" w:rsidRDefault="002B22C2" w:rsidP="003B1BE6">
            <w:pPr>
              <w:spacing w:after="0" w:line="240" w:lineRule="auto"/>
              <w:rPr>
                <w:szCs w:val="24"/>
              </w:rPr>
            </w:pPr>
            <w:r>
              <w:rPr>
                <w:szCs w:val="24"/>
              </w:rPr>
              <w:t>3</w:t>
            </w:r>
          </w:p>
        </w:tc>
        <w:tc>
          <w:tcPr>
            <w:tcW w:w="992" w:type="dxa"/>
          </w:tcPr>
          <w:p w:rsidR="001E1D73" w:rsidRDefault="001E1D73" w:rsidP="003B1BE6">
            <w:pPr>
              <w:spacing w:after="0" w:line="240" w:lineRule="auto"/>
              <w:rPr>
                <w:szCs w:val="24"/>
              </w:rPr>
            </w:pPr>
          </w:p>
          <w:p w:rsidR="002B22C2" w:rsidRPr="00121FB2" w:rsidRDefault="002B22C2" w:rsidP="003B1BE6">
            <w:pPr>
              <w:spacing w:after="0" w:line="240" w:lineRule="auto"/>
              <w:rPr>
                <w:szCs w:val="24"/>
              </w:rPr>
            </w:pPr>
            <w:r>
              <w:rPr>
                <w:szCs w:val="24"/>
              </w:rPr>
              <w:t>5</w:t>
            </w:r>
          </w:p>
        </w:tc>
        <w:tc>
          <w:tcPr>
            <w:tcW w:w="842" w:type="dxa"/>
          </w:tcPr>
          <w:p w:rsidR="001E1D73" w:rsidRDefault="001E1D73" w:rsidP="003B1BE6">
            <w:pPr>
              <w:spacing w:after="0" w:line="240" w:lineRule="auto"/>
              <w:rPr>
                <w:szCs w:val="24"/>
              </w:rPr>
            </w:pPr>
          </w:p>
          <w:p w:rsidR="002B22C2" w:rsidRPr="00121FB2" w:rsidRDefault="002B22C2" w:rsidP="003B1BE6">
            <w:pPr>
              <w:spacing w:after="0" w:line="240" w:lineRule="auto"/>
              <w:rPr>
                <w:szCs w:val="24"/>
              </w:rPr>
            </w:pPr>
            <w:r>
              <w:rPr>
                <w:szCs w:val="24"/>
              </w:rPr>
              <w:t>6</w:t>
            </w:r>
          </w:p>
        </w:tc>
        <w:tc>
          <w:tcPr>
            <w:tcW w:w="842" w:type="dxa"/>
          </w:tcPr>
          <w:p w:rsidR="001E1D73" w:rsidRDefault="001E1D73" w:rsidP="003B1BE6">
            <w:pPr>
              <w:spacing w:after="0" w:line="240" w:lineRule="auto"/>
              <w:rPr>
                <w:szCs w:val="24"/>
              </w:rPr>
            </w:pPr>
          </w:p>
          <w:p w:rsidR="002B22C2" w:rsidRPr="00121FB2" w:rsidRDefault="002B22C2" w:rsidP="003B1BE6">
            <w:pPr>
              <w:spacing w:after="0" w:line="240" w:lineRule="auto"/>
              <w:rPr>
                <w:szCs w:val="24"/>
              </w:rPr>
            </w:pPr>
            <w:r>
              <w:rPr>
                <w:szCs w:val="24"/>
              </w:rPr>
              <w:t>6</w:t>
            </w:r>
          </w:p>
        </w:tc>
        <w:tc>
          <w:tcPr>
            <w:tcW w:w="842" w:type="dxa"/>
          </w:tcPr>
          <w:p w:rsidR="001E1D73" w:rsidRDefault="001E1D73" w:rsidP="003B1BE6">
            <w:pPr>
              <w:spacing w:after="0" w:line="240" w:lineRule="auto"/>
              <w:rPr>
                <w:szCs w:val="24"/>
              </w:rPr>
            </w:pPr>
          </w:p>
          <w:p w:rsidR="002B22C2" w:rsidRPr="00121FB2" w:rsidRDefault="002B22C2" w:rsidP="003B1BE6">
            <w:pPr>
              <w:spacing w:after="0" w:line="240" w:lineRule="auto"/>
              <w:rPr>
                <w:szCs w:val="24"/>
              </w:rPr>
            </w:pPr>
            <w:r>
              <w:rPr>
                <w:szCs w:val="24"/>
              </w:rPr>
              <w:t>6</w:t>
            </w:r>
          </w:p>
        </w:tc>
      </w:tr>
      <w:tr w:rsidR="001E1D73" w:rsidRPr="00121FB2" w:rsidTr="001E1D73">
        <w:trPr>
          <w:trHeight w:val="549"/>
        </w:trPr>
        <w:tc>
          <w:tcPr>
            <w:tcW w:w="798" w:type="dxa"/>
            <w:shd w:val="clear" w:color="auto" w:fill="auto"/>
          </w:tcPr>
          <w:p w:rsidR="001E1D73" w:rsidRPr="001B5F31" w:rsidRDefault="008275F6" w:rsidP="003B1BE6">
            <w:pPr>
              <w:rPr>
                <w:b/>
                <w:color w:val="FF0000"/>
                <w:sz w:val="18"/>
                <w:szCs w:val="18"/>
              </w:rPr>
            </w:pPr>
            <w:r>
              <w:rPr>
                <w:b/>
                <w:color w:val="FF0000"/>
                <w:sz w:val="18"/>
                <w:szCs w:val="18"/>
              </w:rPr>
              <w:t>PG.</w:t>
            </w:r>
            <w:proofErr w:type="gramStart"/>
            <w:r>
              <w:rPr>
                <w:b/>
                <w:color w:val="FF0000"/>
                <w:sz w:val="18"/>
                <w:szCs w:val="18"/>
              </w:rPr>
              <w:t>1.4</w:t>
            </w:r>
            <w:proofErr w:type="gramEnd"/>
          </w:p>
        </w:tc>
        <w:tc>
          <w:tcPr>
            <w:tcW w:w="4447" w:type="dxa"/>
            <w:shd w:val="clear" w:color="auto" w:fill="auto"/>
          </w:tcPr>
          <w:p w:rsidR="001E1D73" w:rsidRPr="00121FB2" w:rsidRDefault="001E1D73" w:rsidP="003B1BE6">
            <w:pPr>
              <w:rPr>
                <w:szCs w:val="24"/>
              </w:rPr>
            </w:pPr>
            <w:r w:rsidRPr="00121FB2">
              <w:rPr>
                <w:szCs w:val="24"/>
              </w:rPr>
              <w:t>Okul</w:t>
            </w:r>
            <w:r>
              <w:rPr>
                <w:szCs w:val="24"/>
              </w:rPr>
              <w:t xml:space="preserve"> kitaplığındaki kitap sayısı</w:t>
            </w:r>
          </w:p>
        </w:tc>
        <w:tc>
          <w:tcPr>
            <w:tcW w:w="1134" w:type="dxa"/>
            <w:shd w:val="clear" w:color="auto" w:fill="auto"/>
            <w:noWrap/>
            <w:vAlign w:val="center"/>
          </w:tcPr>
          <w:p w:rsidR="002B22C2" w:rsidRDefault="002B22C2" w:rsidP="003B1BE6">
            <w:pPr>
              <w:spacing w:after="0" w:line="240" w:lineRule="auto"/>
              <w:rPr>
                <w:szCs w:val="24"/>
              </w:rPr>
            </w:pPr>
          </w:p>
          <w:p w:rsidR="001E1D73" w:rsidRPr="00121FB2" w:rsidRDefault="001E1D73" w:rsidP="003B1BE6">
            <w:pPr>
              <w:spacing w:after="0" w:line="240" w:lineRule="auto"/>
              <w:rPr>
                <w:szCs w:val="24"/>
              </w:rPr>
            </w:pPr>
            <w:r>
              <w:rPr>
                <w:szCs w:val="24"/>
              </w:rPr>
              <w:t>452</w:t>
            </w:r>
          </w:p>
        </w:tc>
        <w:tc>
          <w:tcPr>
            <w:tcW w:w="1134" w:type="dxa"/>
            <w:shd w:val="clear" w:color="auto" w:fill="auto"/>
            <w:noWrap/>
            <w:vAlign w:val="center"/>
          </w:tcPr>
          <w:p w:rsidR="002B22C2" w:rsidRDefault="002B22C2" w:rsidP="003B1BE6">
            <w:pPr>
              <w:spacing w:after="0" w:line="240" w:lineRule="auto"/>
              <w:rPr>
                <w:szCs w:val="24"/>
              </w:rPr>
            </w:pPr>
          </w:p>
          <w:p w:rsidR="001E1D73" w:rsidRPr="00121FB2" w:rsidRDefault="001E1D73" w:rsidP="003B1BE6">
            <w:pPr>
              <w:spacing w:after="0" w:line="240" w:lineRule="auto"/>
              <w:rPr>
                <w:szCs w:val="24"/>
              </w:rPr>
            </w:pPr>
            <w:r>
              <w:rPr>
                <w:szCs w:val="24"/>
              </w:rPr>
              <w:t>550</w:t>
            </w:r>
          </w:p>
        </w:tc>
        <w:tc>
          <w:tcPr>
            <w:tcW w:w="992" w:type="dxa"/>
          </w:tcPr>
          <w:p w:rsidR="002B22C2" w:rsidRDefault="002B22C2" w:rsidP="003B1BE6">
            <w:pPr>
              <w:spacing w:after="0" w:line="240" w:lineRule="auto"/>
              <w:rPr>
                <w:szCs w:val="24"/>
              </w:rPr>
            </w:pPr>
          </w:p>
          <w:p w:rsidR="001E1D73" w:rsidRPr="00121FB2" w:rsidRDefault="001E1D73" w:rsidP="003B1BE6">
            <w:pPr>
              <w:spacing w:after="0" w:line="240" w:lineRule="auto"/>
              <w:rPr>
                <w:szCs w:val="24"/>
              </w:rPr>
            </w:pPr>
            <w:r>
              <w:rPr>
                <w:szCs w:val="24"/>
              </w:rPr>
              <w:t>600</w:t>
            </w:r>
          </w:p>
        </w:tc>
        <w:tc>
          <w:tcPr>
            <w:tcW w:w="842" w:type="dxa"/>
          </w:tcPr>
          <w:p w:rsidR="002B22C2" w:rsidRDefault="002B22C2" w:rsidP="003B1BE6">
            <w:pPr>
              <w:spacing w:after="0" w:line="240" w:lineRule="auto"/>
              <w:rPr>
                <w:szCs w:val="24"/>
              </w:rPr>
            </w:pPr>
          </w:p>
          <w:p w:rsidR="001E1D73" w:rsidRPr="00121FB2" w:rsidRDefault="001E1D73" w:rsidP="003B1BE6">
            <w:pPr>
              <w:spacing w:after="0" w:line="240" w:lineRule="auto"/>
              <w:rPr>
                <w:szCs w:val="24"/>
              </w:rPr>
            </w:pPr>
            <w:r>
              <w:rPr>
                <w:szCs w:val="24"/>
              </w:rPr>
              <w:t>750</w:t>
            </w:r>
          </w:p>
        </w:tc>
        <w:tc>
          <w:tcPr>
            <w:tcW w:w="842" w:type="dxa"/>
          </w:tcPr>
          <w:p w:rsidR="002B22C2" w:rsidRDefault="002B22C2" w:rsidP="003B1BE6">
            <w:pPr>
              <w:spacing w:after="0" w:line="240" w:lineRule="auto"/>
              <w:rPr>
                <w:szCs w:val="24"/>
              </w:rPr>
            </w:pPr>
          </w:p>
          <w:p w:rsidR="001E1D73" w:rsidRPr="00121FB2" w:rsidRDefault="001E1D73" w:rsidP="003B1BE6">
            <w:pPr>
              <w:spacing w:after="0" w:line="240" w:lineRule="auto"/>
              <w:rPr>
                <w:szCs w:val="24"/>
              </w:rPr>
            </w:pPr>
            <w:r>
              <w:rPr>
                <w:szCs w:val="24"/>
              </w:rPr>
              <w:t>850</w:t>
            </w:r>
          </w:p>
        </w:tc>
        <w:tc>
          <w:tcPr>
            <w:tcW w:w="842" w:type="dxa"/>
          </w:tcPr>
          <w:p w:rsidR="002B22C2" w:rsidRDefault="002B22C2" w:rsidP="003B1BE6">
            <w:pPr>
              <w:spacing w:after="0" w:line="240" w:lineRule="auto"/>
              <w:rPr>
                <w:szCs w:val="24"/>
              </w:rPr>
            </w:pPr>
          </w:p>
          <w:p w:rsidR="001E1D73" w:rsidRPr="00121FB2" w:rsidRDefault="001E1D73" w:rsidP="003B1BE6">
            <w:pPr>
              <w:spacing w:after="0" w:line="240" w:lineRule="auto"/>
              <w:rPr>
                <w:szCs w:val="24"/>
              </w:rPr>
            </w:pPr>
            <w:r>
              <w:rPr>
                <w:szCs w:val="24"/>
              </w:rPr>
              <w:t>1000</w:t>
            </w:r>
          </w:p>
        </w:tc>
      </w:tr>
      <w:tr w:rsidR="001E1D73" w:rsidRPr="00121FB2" w:rsidTr="001E1D73">
        <w:trPr>
          <w:trHeight w:val="549"/>
        </w:trPr>
        <w:tc>
          <w:tcPr>
            <w:tcW w:w="798" w:type="dxa"/>
            <w:shd w:val="clear" w:color="auto" w:fill="auto"/>
          </w:tcPr>
          <w:p w:rsidR="001E1D73" w:rsidRPr="001B5F31" w:rsidRDefault="008275F6" w:rsidP="003B1BE6">
            <w:pPr>
              <w:rPr>
                <w:b/>
                <w:color w:val="FF0000"/>
                <w:sz w:val="18"/>
                <w:szCs w:val="18"/>
              </w:rPr>
            </w:pPr>
            <w:r>
              <w:rPr>
                <w:b/>
                <w:color w:val="FF0000"/>
                <w:sz w:val="18"/>
                <w:szCs w:val="18"/>
              </w:rPr>
              <w:t>PG.</w:t>
            </w:r>
            <w:proofErr w:type="gramStart"/>
            <w:r>
              <w:rPr>
                <w:b/>
                <w:color w:val="FF0000"/>
                <w:sz w:val="18"/>
                <w:szCs w:val="18"/>
              </w:rPr>
              <w:t>1.5</w:t>
            </w:r>
            <w:proofErr w:type="gramEnd"/>
          </w:p>
        </w:tc>
        <w:tc>
          <w:tcPr>
            <w:tcW w:w="4447" w:type="dxa"/>
            <w:shd w:val="clear" w:color="auto" w:fill="auto"/>
          </w:tcPr>
          <w:p w:rsidR="001E1D73" w:rsidRPr="00121FB2" w:rsidRDefault="001E1D73" w:rsidP="003B1BE6">
            <w:pPr>
              <w:rPr>
                <w:szCs w:val="24"/>
              </w:rPr>
            </w:pPr>
            <w:r w:rsidRPr="00121FB2">
              <w:rPr>
                <w:szCs w:val="24"/>
              </w:rPr>
              <w:t xml:space="preserve">Düzenlenen </w:t>
            </w:r>
            <w:proofErr w:type="gramStart"/>
            <w:r w:rsidRPr="00121FB2">
              <w:rPr>
                <w:szCs w:val="24"/>
              </w:rPr>
              <w:t>zeka</w:t>
            </w:r>
            <w:proofErr w:type="gramEnd"/>
            <w:r w:rsidRPr="00121FB2">
              <w:rPr>
                <w:szCs w:val="24"/>
              </w:rPr>
              <w:t xml:space="preserve"> oyunları turnuva sayısı</w:t>
            </w:r>
          </w:p>
        </w:tc>
        <w:tc>
          <w:tcPr>
            <w:tcW w:w="1134" w:type="dxa"/>
            <w:shd w:val="clear" w:color="auto" w:fill="auto"/>
            <w:noWrap/>
            <w:vAlign w:val="center"/>
          </w:tcPr>
          <w:p w:rsidR="001E1D73" w:rsidRPr="00121FB2" w:rsidRDefault="001E1D73" w:rsidP="003B1BE6">
            <w:pPr>
              <w:spacing w:after="0" w:line="240" w:lineRule="auto"/>
              <w:rPr>
                <w:szCs w:val="24"/>
              </w:rPr>
            </w:pPr>
            <w:r w:rsidRPr="00121FB2">
              <w:rPr>
                <w:szCs w:val="24"/>
              </w:rPr>
              <w:t>0</w:t>
            </w:r>
          </w:p>
        </w:tc>
        <w:tc>
          <w:tcPr>
            <w:tcW w:w="1134" w:type="dxa"/>
            <w:shd w:val="clear" w:color="auto" w:fill="auto"/>
            <w:noWrap/>
            <w:vAlign w:val="center"/>
          </w:tcPr>
          <w:p w:rsidR="001E1D73" w:rsidRPr="00121FB2" w:rsidRDefault="001E1D73" w:rsidP="003B1BE6">
            <w:pPr>
              <w:spacing w:after="0" w:line="240" w:lineRule="auto"/>
              <w:rPr>
                <w:szCs w:val="24"/>
              </w:rPr>
            </w:pPr>
            <w:r w:rsidRPr="00121FB2">
              <w:rPr>
                <w:szCs w:val="24"/>
              </w:rPr>
              <w:t>1</w:t>
            </w:r>
          </w:p>
        </w:tc>
        <w:tc>
          <w:tcPr>
            <w:tcW w:w="992" w:type="dxa"/>
          </w:tcPr>
          <w:p w:rsidR="002B22C2" w:rsidRDefault="002B22C2" w:rsidP="003B1BE6">
            <w:pPr>
              <w:spacing w:after="0" w:line="240" w:lineRule="auto"/>
              <w:rPr>
                <w:szCs w:val="24"/>
              </w:rPr>
            </w:pPr>
          </w:p>
          <w:p w:rsidR="001E1D73" w:rsidRPr="00121FB2" w:rsidRDefault="002B22C2" w:rsidP="003B1BE6">
            <w:pPr>
              <w:spacing w:after="0" w:line="240" w:lineRule="auto"/>
              <w:rPr>
                <w:szCs w:val="24"/>
              </w:rPr>
            </w:pPr>
            <w:r>
              <w:rPr>
                <w:szCs w:val="24"/>
              </w:rPr>
              <w:t>2</w:t>
            </w:r>
          </w:p>
        </w:tc>
        <w:tc>
          <w:tcPr>
            <w:tcW w:w="842" w:type="dxa"/>
          </w:tcPr>
          <w:p w:rsidR="002B22C2" w:rsidRDefault="002B22C2" w:rsidP="003B1BE6">
            <w:pPr>
              <w:spacing w:after="0" w:line="240" w:lineRule="auto"/>
              <w:rPr>
                <w:szCs w:val="24"/>
              </w:rPr>
            </w:pPr>
          </w:p>
          <w:p w:rsidR="001E1D73" w:rsidRPr="00121FB2" w:rsidRDefault="002B22C2" w:rsidP="003B1BE6">
            <w:pPr>
              <w:spacing w:after="0" w:line="240" w:lineRule="auto"/>
              <w:rPr>
                <w:szCs w:val="24"/>
              </w:rPr>
            </w:pPr>
            <w:r>
              <w:rPr>
                <w:szCs w:val="24"/>
              </w:rPr>
              <w:t>3</w:t>
            </w:r>
          </w:p>
        </w:tc>
        <w:tc>
          <w:tcPr>
            <w:tcW w:w="842" w:type="dxa"/>
          </w:tcPr>
          <w:p w:rsidR="002B22C2" w:rsidRDefault="002B22C2" w:rsidP="003B1BE6">
            <w:pPr>
              <w:spacing w:after="0" w:line="240" w:lineRule="auto"/>
              <w:rPr>
                <w:szCs w:val="24"/>
              </w:rPr>
            </w:pPr>
          </w:p>
          <w:p w:rsidR="001E1D73" w:rsidRPr="00121FB2" w:rsidRDefault="002B22C2" w:rsidP="003B1BE6">
            <w:pPr>
              <w:spacing w:after="0" w:line="240" w:lineRule="auto"/>
              <w:rPr>
                <w:szCs w:val="24"/>
              </w:rPr>
            </w:pPr>
            <w:r>
              <w:rPr>
                <w:szCs w:val="24"/>
              </w:rPr>
              <w:t>3</w:t>
            </w:r>
          </w:p>
        </w:tc>
        <w:tc>
          <w:tcPr>
            <w:tcW w:w="842" w:type="dxa"/>
          </w:tcPr>
          <w:p w:rsidR="002B22C2" w:rsidRDefault="002B22C2" w:rsidP="003B1BE6">
            <w:pPr>
              <w:spacing w:after="0" w:line="240" w:lineRule="auto"/>
              <w:rPr>
                <w:szCs w:val="24"/>
              </w:rPr>
            </w:pPr>
          </w:p>
          <w:p w:rsidR="001E1D73" w:rsidRPr="00121FB2" w:rsidRDefault="002B22C2" w:rsidP="003B1BE6">
            <w:pPr>
              <w:spacing w:after="0" w:line="240" w:lineRule="auto"/>
              <w:rPr>
                <w:szCs w:val="24"/>
              </w:rPr>
            </w:pPr>
            <w:r>
              <w:rPr>
                <w:szCs w:val="24"/>
              </w:rPr>
              <w:t>3</w:t>
            </w:r>
          </w:p>
        </w:tc>
      </w:tr>
      <w:tr w:rsidR="001E1D73" w:rsidRPr="00121FB2" w:rsidTr="001E1D73">
        <w:trPr>
          <w:trHeight w:val="549"/>
        </w:trPr>
        <w:tc>
          <w:tcPr>
            <w:tcW w:w="798" w:type="dxa"/>
            <w:shd w:val="clear" w:color="auto" w:fill="auto"/>
          </w:tcPr>
          <w:p w:rsidR="001E1D73" w:rsidRPr="001B5F31" w:rsidRDefault="008275F6" w:rsidP="003B1BE6">
            <w:pPr>
              <w:rPr>
                <w:b/>
                <w:color w:val="FF0000"/>
                <w:sz w:val="18"/>
                <w:szCs w:val="18"/>
              </w:rPr>
            </w:pPr>
            <w:r>
              <w:rPr>
                <w:b/>
                <w:color w:val="FF0000"/>
                <w:sz w:val="18"/>
                <w:szCs w:val="18"/>
              </w:rPr>
              <w:t>PG.</w:t>
            </w:r>
            <w:proofErr w:type="gramStart"/>
            <w:r>
              <w:rPr>
                <w:b/>
                <w:color w:val="FF0000"/>
                <w:sz w:val="18"/>
                <w:szCs w:val="18"/>
              </w:rPr>
              <w:t>1.6</w:t>
            </w:r>
            <w:proofErr w:type="gramEnd"/>
          </w:p>
        </w:tc>
        <w:tc>
          <w:tcPr>
            <w:tcW w:w="4447" w:type="dxa"/>
            <w:shd w:val="clear" w:color="auto" w:fill="auto"/>
          </w:tcPr>
          <w:p w:rsidR="001E1D73" w:rsidRPr="00121FB2" w:rsidRDefault="001E1D73" w:rsidP="003B1BE6">
            <w:pPr>
              <w:rPr>
                <w:szCs w:val="24"/>
              </w:rPr>
            </w:pPr>
            <w:r w:rsidRPr="00121FB2">
              <w:rPr>
                <w:szCs w:val="24"/>
              </w:rPr>
              <w:t>Okul Bahçesi İçin Yapılan Çalışma Sayısı</w:t>
            </w:r>
          </w:p>
        </w:tc>
        <w:tc>
          <w:tcPr>
            <w:tcW w:w="1134" w:type="dxa"/>
            <w:shd w:val="clear" w:color="auto" w:fill="auto"/>
            <w:noWrap/>
            <w:vAlign w:val="center"/>
          </w:tcPr>
          <w:p w:rsidR="001E1D73" w:rsidRPr="00121FB2" w:rsidRDefault="001E1D73" w:rsidP="003B1BE6">
            <w:pPr>
              <w:spacing w:after="0" w:line="240" w:lineRule="auto"/>
              <w:rPr>
                <w:szCs w:val="24"/>
              </w:rPr>
            </w:pPr>
            <w:r w:rsidRPr="00121FB2">
              <w:rPr>
                <w:szCs w:val="24"/>
              </w:rPr>
              <w:t>1</w:t>
            </w:r>
          </w:p>
        </w:tc>
        <w:tc>
          <w:tcPr>
            <w:tcW w:w="1134" w:type="dxa"/>
            <w:shd w:val="clear" w:color="auto" w:fill="auto"/>
            <w:noWrap/>
            <w:vAlign w:val="center"/>
          </w:tcPr>
          <w:p w:rsidR="001E1D73" w:rsidRPr="00121FB2" w:rsidRDefault="001E1D73" w:rsidP="003B1BE6">
            <w:pPr>
              <w:spacing w:after="0" w:line="240" w:lineRule="auto"/>
              <w:rPr>
                <w:szCs w:val="24"/>
              </w:rPr>
            </w:pPr>
            <w:r w:rsidRPr="00121FB2">
              <w:rPr>
                <w:szCs w:val="24"/>
              </w:rPr>
              <w:t>1</w:t>
            </w:r>
          </w:p>
        </w:tc>
        <w:tc>
          <w:tcPr>
            <w:tcW w:w="992" w:type="dxa"/>
          </w:tcPr>
          <w:p w:rsidR="002B22C2" w:rsidRDefault="002B22C2" w:rsidP="003B1BE6">
            <w:pPr>
              <w:spacing w:after="0" w:line="240" w:lineRule="auto"/>
              <w:rPr>
                <w:szCs w:val="24"/>
              </w:rPr>
            </w:pPr>
          </w:p>
          <w:p w:rsidR="001E1D73" w:rsidRPr="00121FB2" w:rsidRDefault="001E1D73" w:rsidP="003B1BE6">
            <w:pPr>
              <w:spacing w:after="0" w:line="240" w:lineRule="auto"/>
              <w:rPr>
                <w:szCs w:val="24"/>
              </w:rPr>
            </w:pPr>
            <w:r w:rsidRPr="00121FB2">
              <w:rPr>
                <w:szCs w:val="24"/>
              </w:rPr>
              <w:t>1</w:t>
            </w:r>
          </w:p>
        </w:tc>
        <w:tc>
          <w:tcPr>
            <w:tcW w:w="842" w:type="dxa"/>
          </w:tcPr>
          <w:p w:rsidR="002B22C2" w:rsidRDefault="002B22C2" w:rsidP="003B1BE6">
            <w:pPr>
              <w:spacing w:after="0" w:line="240" w:lineRule="auto"/>
              <w:rPr>
                <w:szCs w:val="24"/>
              </w:rPr>
            </w:pPr>
          </w:p>
          <w:p w:rsidR="001E1D73" w:rsidRPr="00121FB2" w:rsidRDefault="001E1D73" w:rsidP="003B1BE6">
            <w:pPr>
              <w:spacing w:after="0" w:line="240" w:lineRule="auto"/>
              <w:rPr>
                <w:szCs w:val="24"/>
              </w:rPr>
            </w:pPr>
            <w:r w:rsidRPr="00121FB2">
              <w:rPr>
                <w:szCs w:val="24"/>
              </w:rPr>
              <w:t>1</w:t>
            </w:r>
          </w:p>
        </w:tc>
        <w:tc>
          <w:tcPr>
            <w:tcW w:w="842" w:type="dxa"/>
          </w:tcPr>
          <w:p w:rsidR="002B22C2" w:rsidRDefault="002B22C2" w:rsidP="003B1BE6">
            <w:pPr>
              <w:spacing w:after="0" w:line="240" w:lineRule="auto"/>
              <w:rPr>
                <w:szCs w:val="24"/>
              </w:rPr>
            </w:pPr>
          </w:p>
          <w:p w:rsidR="001E1D73" w:rsidRPr="00121FB2" w:rsidRDefault="001E1D73" w:rsidP="003B1BE6">
            <w:pPr>
              <w:spacing w:after="0" w:line="240" w:lineRule="auto"/>
              <w:rPr>
                <w:szCs w:val="24"/>
              </w:rPr>
            </w:pPr>
            <w:r w:rsidRPr="00121FB2">
              <w:rPr>
                <w:szCs w:val="24"/>
              </w:rPr>
              <w:t>1</w:t>
            </w:r>
          </w:p>
        </w:tc>
        <w:tc>
          <w:tcPr>
            <w:tcW w:w="842" w:type="dxa"/>
          </w:tcPr>
          <w:p w:rsidR="002B22C2" w:rsidRDefault="002B22C2" w:rsidP="003B1BE6">
            <w:pPr>
              <w:spacing w:after="0" w:line="240" w:lineRule="auto"/>
              <w:rPr>
                <w:szCs w:val="24"/>
              </w:rPr>
            </w:pPr>
          </w:p>
          <w:p w:rsidR="001E1D73" w:rsidRPr="00121FB2" w:rsidRDefault="001E1D73" w:rsidP="003B1BE6">
            <w:pPr>
              <w:spacing w:after="0" w:line="240" w:lineRule="auto"/>
              <w:rPr>
                <w:szCs w:val="24"/>
              </w:rPr>
            </w:pPr>
            <w:r w:rsidRPr="00121FB2">
              <w:rPr>
                <w:szCs w:val="24"/>
              </w:rPr>
              <w:t>1</w:t>
            </w:r>
          </w:p>
        </w:tc>
      </w:tr>
      <w:tr w:rsidR="001E1D73" w:rsidRPr="00121FB2" w:rsidTr="001E1D73">
        <w:trPr>
          <w:trHeight w:val="549"/>
        </w:trPr>
        <w:tc>
          <w:tcPr>
            <w:tcW w:w="798" w:type="dxa"/>
            <w:shd w:val="clear" w:color="auto" w:fill="auto"/>
          </w:tcPr>
          <w:p w:rsidR="001E1D73" w:rsidRPr="001B5F31" w:rsidRDefault="008275F6" w:rsidP="003B1BE6">
            <w:pPr>
              <w:rPr>
                <w:b/>
                <w:color w:val="FF0000"/>
                <w:sz w:val="18"/>
                <w:szCs w:val="18"/>
              </w:rPr>
            </w:pPr>
            <w:r>
              <w:rPr>
                <w:b/>
                <w:color w:val="FF0000"/>
                <w:sz w:val="18"/>
                <w:szCs w:val="18"/>
              </w:rPr>
              <w:t>PG.</w:t>
            </w:r>
            <w:proofErr w:type="gramStart"/>
            <w:r>
              <w:rPr>
                <w:b/>
                <w:color w:val="FF0000"/>
                <w:sz w:val="18"/>
                <w:szCs w:val="18"/>
              </w:rPr>
              <w:t>1.7</w:t>
            </w:r>
            <w:proofErr w:type="gramEnd"/>
          </w:p>
        </w:tc>
        <w:tc>
          <w:tcPr>
            <w:tcW w:w="4447" w:type="dxa"/>
            <w:shd w:val="clear" w:color="auto" w:fill="auto"/>
          </w:tcPr>
          <w:p w:rsidR="001E1D73" w:rsidRPr="00121FB2" w:rsidRDefault="001E1D73" w:rsidP="003B1BE6">
            <w:pPr>
              <w:rPr>
                <w:szCs w:val="24"/>
              </w:rPr>
            </w:pPr>
            <w:r w:rsidRPr="00121FB2">
              <w:rPr>
                <w:szCs w:val="24"/>
              </w:rPr>
              <w:t>Ağaç Ve Çiçeklendirme Sayısı</w:t>
            </w:r>
          </w:p>
        </w:tc>
        <w:tc>
          <w:tcPr>
            <w:tcW w:w="1134" w:type="dxa"/>
            <w:shd w:val="clear" w:color="auto" w:fill="auto"/>
            <w:noWrap/>
            <w:vAlign w:val="center"/>
          </w:tcPr>
          <w:p w:rsidR="002B22C2" w:rsidRDefault="002B22C2" w:rsidP="003B1BE6">
            <w:pPr>
              <w:spacing w:after="0" w:line="240" w:lineRule="auto"/>
              <w:rPr>
                <w:szCs w:val="24"/>
              </w:rPr>
            </w:pPr>
          </w:p>
          <w:p w:rsidR="001E1D73" w:rsidRPr="00121FB2" w:rsidRDefault="001E1D73" w:rsidP="003B1BE6">
            <w:pPr>
              <w:spacing w:after="0" w:line="240" w:lineRule="auto"/>
              <w:rPr>
                <w:szCs w:val="24"/>
              </w:rPr>
            </w:pPr>
            <w:r w:rsidRPr="00121FB2">
              <w:rPr>
                <w:szCs w:val="24"/>
              </w:rPr>
              <w:t>1</w:t>
            </w:r>
          </w:p>
        </w:tc>
        <w:tc>
          <w:tcPr>
            <w:tcW w:w="1134" w:type="dxa"/>
            <w:shd w:val="clear" w:color="auto" w:fill="auto"/>
            <w:noWrap/>
            <w:vAlign w:val="center"/>
          </w:tcPr>
          <w:p w:rsidR="002B22C2" w:rsidRDefault="002B22C2" w:rsidP="003B1BE6">
            <w:pPr>
              <w:spacing w:after="0" w:line="240" w:lineRule="auto"/>
              <w:rPr>
                <w:szCs w:val="24"/>
              </w:rPr>
            </w:pPr>
          </w:p>
          <w:p w:rsidR="001E1D73" w:rsidRPr="00121FB2" w:rsidRDefault="001E1D73" w:rsidP="003B1BE6">
            <w:pPr>
              <w:spacing w:after="0" w:line="240" w:lineRule="auto"/>
              <w:rPr>
                <w:szCs w:val="24"/>
              </w:rPr>
            </w:pPr>
            <w:r w:rsidRPr="00121FB2">
              <w:rPr>
                <w:szCs w:val="24"/>
              </w:rPr>
              <w:t>1</w:t>
            </w:r>
          </w:p>
        </w:tc>
        <w:tc>
          <w:tcPr>
            <w:tcW w:w="992" w:type="dxa"/>
          </w:tcPr>
          <w:p w:rsidR="002B22C2" w:rsidRDefault="002B22C2" w:rsidP="003B1BE6">
            <w:pPr>
              <w:spacing w:after="0" w:line="240" w:lineRule="auto"/>
              <w:rPr>
                <w:szCs w:val="24"/>
              </w:rPr>
            </w:pPr>
          </w:p>
          <w:p w:rsidR="001E1D73" w:rsidRPr="00121FB2" w:rsidRDefault="001E1D73" w:rsidP="003B1BE6">
            <w:pPr>
              <w:spacing w:after="0" w:line="240" w:lineRule="auto"/>
              <w:rPr>
                <w:szCs w:val="24"/>
              </w:rPr>
            </w:pPr>
            <w:r w:rsidRPr="00121FB2">
              <w:rPr>
                <w:szCs w:val="24"/>
              </w:rPr>
              <w:t>1</w:t>
            </w:r>
          </w:p>
        </w:tc>
        <w:tc>
          <w:tcPr>
            <w:tcW w:w="842" w:type="dxa"/>
          </w:tcPr>
          <w:p w:rsidR="002B22C2" w:rsidRDefault="002B22C2" w:rsidP="003B1BE6">
            <w:pPr>
              <w:spacing w:after="0" w:line="240" w:lineRule="auto"/>
              <w:rPr>
                <w:szCs w:val="24"/>
              </w:rPr>
            </w:pPr>
          </w:p>
          <w:p w:rsidR="001E1D73" w:rsidRPr="00121FB2" w:rsidRDefault="001E1D73" w:rsidP="003B1BE6">
            <w:pPr>
              <w:spacing w:after="0" w:line="240" w:lineRule="auto"/>
              <w:rPr>
                <w:szCs w:val="24"/>
              </w:rPr>
            </w:pPr>
            <w:r w:rsidRPr="00121FB2">
              <w:rPr>
                <w:szCs w:val="24"/>
              </w:rPr>
              <w:t>1</w:t>
            </w:r>
          </w:p>
        </w:tc>
        <w:tc>
          <w:tcPr>
            <w:tcW w:w="842" w:type="dxa"/>
          </w:tcPr>
          <w:p w:rsidR="002B22C2" w:rsidRDefault="002B22C2" w:rsidP="003B1BE6">
            <w:pPr>
              <w:spacing w:after="0" w:line="240" w:lineRule="auto"/>
              <w:rPr>
                <w:szCs w:val="24"/>
              </w:rPr>
            </w:pPr>
          </w:p>
          <w:p w:rsidR="001E1D73" w:rsidRPr="00121FB2" w:rsidRDefault="001E1D73" w:rsidP="003B1BE6">
            <w:pPr>
              <w:spacing w:after="0" w:line="240" w:lineRule="auto"/>
              <w:rPr>
                <w:szCs w:val="24"/>
              </w:rPr>
            </w:pPr>
            <w:r w:rsidRPr="00121FB2">
              <w:rPr>
                <w:szCs w:val="24"/>
              </w:rPr>
              <w:t>1</w:t>
            </w:r>
          </w:p>
        </w:tc>
        <w:tc>
          <w:tcPr>
            <w:tcW w:w="842" w:type="dxa"/>
          </w:tcPr>
          <w:p w:rsidR="001E1D73" w:rsidRDefault="001E1D73" w:rsidP="003B1BE6">
            <w:pPr>
              <w:spacing w:after="0" w:line="240" w:lineRule="auto"/>
              <w:rPr>
                <w:szCs w:val="24"/>
              </w:rPr>
            </w:pPr>
          </w:p>
          <w:p w:rsidR="002B22C2" w:rsidRPr="00121FB2" w:rsidRDefault="002B22C2" w:rsidP="003B1BE6">
            <w:pPr>
              <w:spacing w:after="0" w:line="240" w:lineRule="auto"/>
              <w:rPr>
                <w:szCs w:val="24"/>
              </w:rPr>
            </w:pPr>
            <w:r>
              <w:rPr>
                <w:szCs w:val="24"/>
              </w:rPr>
              <w:t>1</w:t>
            </w:r>
          </w:p>
        </w:tc>
      </w:tr>
      <w:tr w:rsidR="001E1D73" w:rsidRPr="00121FB2" w:rsidTr="001E1D73">
        <w:trPr>
          <w:trHeight w:val="549"/>
        </w:trPr>
        <w:tc>
          <w:tcPr>
            <w:tcW w:w="798" w:type="dxa"/>
            <w:shd w:val="clear" w:color="auto" w:fill="auto"/>
          </w:tcPr>
          <w:p w:rsidR="001E1D73" w:rsidRPr="001B5F31" w:rsidRDefault="008275F6" w:rsidP="003B1BE6">
            <w:pPr>
              <w:rPr>
                <w:b/>
                <w:color w:val="FF0000"/>
                <w:sz w:val="18"/>
                <w:szCs w:val="18"/>
              </w:rPr>
            </w:pPr>
            <w:r>
              <w:rPr>
                <w:b/>
                <w:color w:val="FF0000"/>
                <w:sz w:val="18"/>
                <w:szCs w:val="18"/>
              </w:rPr>
              <w:t>PG.</w:t>
            </w:r>
            <w:proofErr w:type="gramStart"/>
            <w:r>
              <w:rPr>
                <w:b/>
                <w:color w:val="FF0000"/>
                <w:sz w:val="18"/>
                <w:szCs w:val="18"/>
              </w:rPr>
              <w:t>1.8</w:t>
            </w:r>
            <w:proofErr w:type="gramEnd"/>
          </w:p>
        </w:tc>
        <w:tc>
          <w:tcPr>
            <w:tcW w:w="4447" w:type="dxa"/>
            <w:shd w:val="clear" w:color="auto" w:fill="auto"/>
            <w:vAlign w:val="center"/>
          </w:tcPr>
          <w:p w:rsidR="001E1D73" w:rsidRPr="00121FB2" w:rsidRDefault="001E1D73" w:rsidP="003B1BE6">
            <w:pPr>
              <w:spacing w:after="0" w:line="240" w:lineRule="auto"/>
              <w:rPr>
                <w:szCs w:val="24"/>
              </w:rPr>
            </w:pPr>
            <w:r w:rsidRPr="00121FB2">
              <w:rPr>
                <w:szCs w:val="24"/>
              </w:rPr>
              <w:t>Ecza Dolabı Malzeme Sayısı</w:t>
            </w:r>
          </w:p>
        </w:tc>
        <w:tc>
          <w:tcPr>
            <w:tcW w:w="1134" w:type="dxa"/>
            <w:shd w:val="clear" w:color="auto" w:fill="auto"/>
            <w:noWrap/>
            <w:vAlign w:val="center"/>
          </w:tcPr>
          <w:p w:rsidR="002B22C2" w:rsidRDefault="002B22C2" w:rsidP="003B1BE6">
            <w:pPr>
              <w:spacing w:after="0" w:line="240" w:lineRule="auto"/>
              <w:rPr>
                <w:szCs w:val="24"/>
              </w:rPr>
            </w:pPr>
          </w:p>
          <w:p w:rsidR="001E1D73" w:rsidRPr="00121FB2" w:rsidRDefault="001E1D73" w:rsidP="003B1BE6">
            <w:pPr>
              <w:spacing w:after="0" w:line="240" w:lineRule="auto"/>
              <w:rPr>
                <w:szCs w:val="24"/>
              </w:rPr>
            </w:pPr>
            <w:r w:rsidRPr="00121FB2">
              <w:rPr>
                <w:szCs w:val="24"/>
              </w:rPr>
              <w:t>5</w:t>
            </w:r>
          </w:p>
        </w:tc>
        <w:tc>
          <w:tcPr>
            <w:tcW w:w="1134" w:type="dxa"/>
            <w:shd w:val="clear" w:color="auto" w:fill="auto"/>
            <w:noWrap/>
            <w:vAlign w:val="center"/>
          </w:tcPr>
          <w:p w:rsidR="002B22C2" w:rsidRDefault="002B22C2" w:rsidP="003B1BE6">
            <w:pPr>
              <w:spacing w:after="0" w:line="240" w:lineRule="auto"/>
              <w:rPr>
                <w:szCs w:val="24"/>
              </w:rPr>
            </w:pPr>
          </w:p>
          <w:p w:rsidR="001E1D73" w:rsidRPr="00121FB2" w:rsidRDefault="001E1D73" w:rsidP="003B1BE6">
            <w:pPr>
              <w:spacing w:after="0" w:line="240" w:lineRule="auto"/>
              <w:rPr>
                <w:szCs w:val="24"/>
              </w:rPr>
            </w:pPr>
            <w:r w:rsidRPr="00121FB2">
              <w:rPr>
                <w:szCs w:val="24"/>
              </w:rPr>
              <w:t>5</w:t>
            </w:r>
          </w:p>
        </w:tc>
        <w:tc>
          <w:tcPr>
            <w:tcW w:w="992" w:type="dxa"/>
          </w:tcPr>
          <w:p w:rsidR="002B22C2" w:rsidRDefault="002B22C2" w:rsidP="003B1BE6">
            <w:pPr>
              <w:spacing w:after="0" w:line="240" w:lineRule="auto"/>
              <w:rPr>
                <w:szCs w:val="24"/>
              </w:rPr>
            </w:pPr>
          </w:p>
          <w:p w:rsidR="001E1D73" w:rsidRPr="00121FB2" w:rsidRDefault="001E1D73" w:rsidP="003B1BE6">
            <w:pPr>
              <w:spacing w:after="0" w:line="240" w:lineRule="auto"/>
              <w:rPr>
                <w:szCs w:val="24"/>
              </w:rPr>
            </w:pPr>
            <w:r w:rsidRPr="00121FB2">
              <w:rPr>
                <w:szCs w:val="24"/>
              </w:rPr>
              <w:t>5</w:t>
            </w:r>
          </w:p>
        </w:tc>
        <w:tc>
          <w:tcPr>
            <w:tcW w:w="842" w:type="dxa"/>
          </w:tcPr>
          <w:p w:rsidR="002B22C2" w:rsidRDefault="002B22C2" w:rsidP="003B1BE6">
            <w:pPr>
              <w:spacing w:after="0" w:line="240" w:lineRule="auto"/>
              <w:rPr>
                <w:szCs w:val="24"/>
              </w:rPr>
            </w:pPr>
          </w:p>
          <w:p w:rsidR="001E1D73" w:rsidRPr="00121FB2" w:rsidRDefault="001E1D73" w:rsidP="003B1BE6">
            <w:pPr>
              <w:spacing w:after="0" w:line="240" w:lineRule="auto"/>
              <w:rPr>
                <w:szCs w:val="24"/>
              </w:rPr>
            </w:pPr>
            <w:r w:rsidRPr="00121FB2">
              <w:rPr>
                <w:szCs w:val="24"/>
              </w:rPr>
              <w:t>5</w:t>
            </w:r>
          </w:p>
        </w:tc>
        <w:tc>
          <w:tcPr>
            <w:tcW w:w="842" w:type="dxa"/>
          </w:tcPr>
          <w:p w:rsidR="002B22C2" w:rsidRDefault="002B22C2" w:rsidP="003B1BE6">
            <w:pPr>
              <w:spacing w:after="0" w:line="240" w:lineRule="auto"/>
              <w:rPr>
                <w:szCs w:val="24"/>
              </w:rPr>
            </w:pPr>
          </w:p>
          <w:p w:rsidR="001E1D73" w:rsidRPr="00121FB2" w:rsidRDefault="001E1D73" w:rsidP="003B1BE6">
            <w:pPr>
              <w:spacing w:after="0" w:line="240" w:lineRule="auto"/>
              <w:rPr>
                <w:szCs w:val="24"/>
              </w:rPr>
            </w:pPr>
            <w:r w:rsidRPr="00121FB2">
              <w:rPr>
                <w:szCs w:val="24"/>
              </w:rPr>
              <w:t>5</w:t>
            </w:r>
          </w:p>
        </w:tc>
        <w:tc>
          <w:tcPr>
            <w:tcW w:w="842" w:type="dxa"/>
          </w:tcPr>
          <w:p w:rsidR="002B22C2" w:rsidRDefault="002B22C2" w:rsidP="003B1BE6">
            <w:pPr>
              <w:spacing w:after="0" w:line="240" w:lineRule="auto"/>
              <w:rPr>
                <w:szCs w:val="24"/>
              </w:rPr>
            </w:pPr>
          </w:p>
          <w:p w:rsidR="001E1D73" w:rsidRPr="00121FB2" w:rsidRDefault="001E1D73" w:rsidP="003B1BE6">
            <w:pPr>
              <w:spacing w:after="0" w:line="240" w:lineRule="auto"/>
              <w:rPr>
                <w:szCs w:val="24"/>
              </w:rPr>
            </w:pPr>
            <w:r w:rsidRPr="00121FB2">
              <w:rPr>
                <w:szCs w:val="24"/>
              </w:rPr>
              <w:t>5</w:t>
            </w:r>
          </w:p>
        </w:tc>
      </w:tr>
    </w:tbl>
    <w:p w:rsidR="003803CC" w:rsidRDefault="003803CC" w:rsidP="003803CC">
      <w:pPr>
        <w:rPr>
          <w:b/>
          <w:sz w:val="28"/>
        </w:rPr>
      </w:pPr>
    </w:p>
    <w:p w:rsidR="003803CC" w:rsidRPr="002B6FDB" w:rsidRDefault="003803CC" w:rsidP="003803CC">
      <w:pPr>
        <w:rPr>
          <w:b/>
          <w:sz w:val="28"/>
        </w:rPr>
      </w:pPr>
      <w:r w:rsidRPr="002B6FDB">
        <w:rPr>
          <w:b/>
          <w:sz w:val="28"/>
        </w:rPr>
        <w:t>Eylemler</w:t>
      </w:r>
    </w:p>
    <w:tbl>
      <w:tblPr>
        <w:tblW w:w="4829" w:type="pct"/>
        <w:tblLayout w:type="fixed"/>
        <w:tblCellMar>
          <w:left w:w="70" w:type="dxa"/>
          <w:right w:w="70" w:type="dxa"/>
        </w:tblCellMar>
        <w:tblLook w:val="04A0" w:firstRow="1" w:lastRow="0" w:firstColumn="1" w:lastColumn="0" w:noHBand="0" w:noVBand="1"/>
      </w:tblPr>
      <w:tblGrid>
        <w:gridCol w:w="628"/>
        <w:gridCol w:w="4135"/>
        <w:gridCol w:w="2066"/>
        <w:gridCol w:w="2068"/>
      </w:tblGrid>
      <w:tr w:rsidR="003803CC" w:rsidRPr="00121FB2" w:rsidTr="003B1BE6">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3803CC" w:rsidRPr="00121FB2" w:rsidRDefault="003803CC" w:rsidP="003B1BE6">
            <w:pPr>
              <w:spacing w:after="0" w:line="240" w:lineRule="auto"/>
              <w:jc w:val="center"/>
              <w:rPr>
                <w:b/>
                <w:bCs/>
                <w:color w:val="000000"/>
                <w:szCs w:val="24"/>
              </w:rPr>
            </w:pPr>
            <w:r w:rsidRPr="00121FB2">
              <w:rPr>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3803CC" w:rsidRPr="00121FB2" w:rsidRDefault="003803CC" w:rsidP="003B1BE6">
            <w:pPr>
              <w:spacing w:after="0" w:line="240" w:lineRule="auto"/>
              <w:jc w:val="center"/>
              <w:rPr>
                <w:b/>
                <w:bCs/>
                <w:color w:val="000000"/>
                <w:szCs w:val="24"/>
              </w:rPr>
            </w:pPr>
            <w:r w:rsidRPr="00121FB2">
              <w:rPr>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3803CC" w:rsidRPr="00121FB2" w:rsidRDefault="003803CC" w:rsidP="003B1BE6">
            <w:pPr>
              <w:spacing w:after="0" w:line="240" w:lineRule="auto"/>
              <w:jc w:val="center"/>
              <w:rPr>
                <w:b/>
                <w:bCs/>
                <w:color w:val="000000"/>
                <w:szCs w:val="24"/>
              </w:rPr>
            </w:pPr>
            <w:r w:rsidRPr="00121FB2">
              <w:rPr>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3803CC" w:rsidRPr="00121FB2" w:rsidRDefault="003803CC" w:rsidP="003B1BE6">
            <w:pPr>
              <w:spacing w:after="0" w:line="240" w:lineRule="auto"/>
              <w:jc w:val="center"/>
              <w:rPr>
                <w:b/>
                <w:bCs/>
                <w:color w:val="000000"/>
                <w:szCs w:val="24"/>
              </w:rPr>
            </w:pPr>
            <w:r w:rsidRPr="00121FB2">
              <w:rPr>
                <w:b/>
                <w:bCs/>
                <w:color w:val="000000"/>
                <w:szCs w:val="24"/>
              </w:rPr>
              <w:t>Eylem Tarihi</w:t>
            </w:r>
          </w:p>
        </w:tc>
      </w:tr>
      <w:tr w:rsidR="003803CC" w:rsidRPr="00121FB2" w:rsidTr="003B1BE6">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3803CC" w:rsidRPr="00121FB2" w:rsidRDefault="003803CC" w:rsidP="003B1BE6">
            <w:pPr>
              <w:spacing w:after="0" w:line="240" w:lineRule="auto"/>
              <w:jc w:val="center"/>
              <w:rPr>
                <w:b/>
                <w:bCs/>
                <w:color w:val="000000"/>
                <w:szCs w:val="24"/>
              </w:rPr>
            </w:pPr>
            <w:r w:rsidRPr="00121FB2">
              <w:rPr>
                <w:b/>
                <w:bCs/>
                <w:color w:val="000000"/>
                <w:szCs w:val="24"/>
              </w:rPr>
              <w:t>1.1.1.</w:t>
            </w:r>
          </w:p>
        </w:tc>
        <w:tc>
          <w:tcPr>
            <w:tcW w:w="2324" w:type="pct"/>
            <w:tcBorders>
              <w:top w:val="nil"/>
              <w:left w:val="nil"/>
              <w:bottom w:val="single" w:sz="8" w:space="0" w:color="auto"/>
              <w:right w:val="single" w:sz="8" w:space="0" w:color="auto"/>
            </w:tcBorders>
            <w:shd w:val="clear" w:color="auto" w:fill="auto"/>
          </w:tcPr>
          <w:p w:rsidR="003803CC" w:rsidRPr="00121FB2" w:rsidRDefault="003803CC" w:rsidP="003B1BE6">
            <w:pPr>
              <w:rPr>
                <w:szCs w:val="24"/>
              </w:rPr>
            </w:pPr>
            <w:r w:rsidRPr="00121FB2">
              <w:rPr>
                <w:szCs w:val="24"/>
              </w:rPr>
              <w:t>Okul İç-Dış Boyasının Yenilenmesi</w:t>
            </w:r>
          </w:p>
        </w:tc>
        <w:tc>
          <w:tcPr>
            <w:tcW w:w="1161" w:type="pct"/>
            <w:tcBorders>
              <w:top w:val="nil"/>
              <w:left w:val="nil"/>
              <w:bottom w:val="single" w:sz="8" w:space="0" w:color="auto"/>
              <w:right w:val="single" w:sz="8" w:space="0" w:color="auto"/>
            </w:tcBorders>
            <w:shd w:val="clear" w:color="auto" w:fill="auto"/>
            <w:vAlign w:val="center"/>
          </w:tcPr>
          <w:p w:rsidR="003803CC" w:rsidRPr="00121FB2" w:rsidRDefault="003803CC" w:rsidP="003B1BE6">
            <w:pPr>
              <w:spacing w:after="0" w:line="240" w:lineRule="auto"/>
              <w:jc w:val="both"/>
              <w:rPr>
                <w:color w:val="000000"/>
                <w:szCs w:val="24"/>
              </w:rPr>
            </w:pPr>
            <w:r w:rsidRPr="00121FB2">
              <w:rPr>
                <w:color w:val="000000"/>
                <w:szCs w:val="24"/>
              </w:rPr>
              <w:t>Okul Stratejik Plan Ekibi</w:t>
            </w:r>
          </w:p>
          <w:p w:rsidR="003803CC" w:rsidRPr="00121FB2" w:rsidRDefault="003803CC" w:rsidP="003B1BE6">
            <w:pPr>
              <w:spacing w:after="0" w:line="240" w:lineRule="auto"/>
              <w:jc w:val="both"/>
              <w:rPr>
                <w:color w:val="000000"/>
                <w:szCs w:val="24"/>
              </w:rPr>
            </w:pPr>
            <w:r w:rsidRPr="00121FB2">
              <w:rPr>
                <w:color w:val="000000"/>
                <w:szCs w:val="24"/>
              </w:rPr>
              <w:t>Okul İdaresi</w:t>
            </w:r>
          </w:p>
          <w:p w:rsidR="003803CC" w:rsidRPr="00121FB2" w:rsidRDefault="003803CC" w:rsidP="003B1BE6">
            <w:pPr>
              <w:spacing w:after="0" w:line="240" w:lineRule="auto"/>
              <w:jc w:val="both"/>
              <w:rPr>
                <w:color w:val="000000"/>
                <w:szCs w:val="24"/>
              </w:rPr>
            </w:pPr>
            <w:r w:rsidRPr="00121FB2">
              <w:rPr>
                <w:color w:val="000000"/>
                <w:szCs w:val="24"/>
              </w:rPr>
              <w:t xml:space="preserve">OAB </w:t>
            </w:r>
          </w:p>
        </w:tc>
        <w:tc>
          <w:tcPr>
            <w:tcW w:w="1162" w:type="pct"/>
            <w:tcBorders>
              <w:top w:val="nil"/>
              <w:left w:val="nil"/>
              <w:bottom w:val="single" w:sz="8" w:space="0" w:color="auto"/>
              <w:right w:val="single" w:sz="8" w:space="0" w:color="auto"/>
            </w:tcBorders>
            <w:shd w:val="clear" w:color="auto" w:fill="auto"/>
            <w:vAlign w:val="center"/>
          </w:tcPr>
          <w:p w:rsidR="003803CC" w:rsidRPr="00121FB2" w:rsidRDefault="003803CC" w:rsidP="003B1BE6">
            <w:pPr>
              <w:spacing w:after="0" w:line="240" w:lineRule="auto"/>
              <w:jc w:val="both"/>
              <w:rPr>
                <w:color w:val="000000"/>
                <w:szCs w:val="24"/>
              </w:rPr>
            </w:pPr>
            <w:r>
              <w:rPr>
                <w:color w:val="000000"/>
                <w:szCs w:val="24"/>
              </w:rPr>
              <w:t>2019/2023</w:t>
            </w:r>
            <w:r w:rsidRPr="00121FB2">
              <w:rPr>
                <w:color w:val="000000"/>
                <w:szCs w:val="24"/>
              </w:rPr>
              <w:t xml:space="preserve"> eğitim öğretim yılı sonunda</w:t>
            </w:r>
          </w:p>
        </w:tc>
      </w:tr>
      <w:tr w:rsidR="003803CC" w:rsidRPr="00121FB2" w:rsidTr="003B1BE6">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3803CC" w:rsidRPr="00121FB2" w:rsidRDefault="003803CC" w:rsidP="003B1BE6">
            <w:pPr>
              <w:spacing w:after="0" w:line="240" w:lineRule="auto"/>
              <w:jc w:val="center"/>
              <w:rPr>
                <w:b/>
                <w:bCs/>
                <w:color w:val="000000"/>
                <w:szCs w:val="24"/>
              </w:rPr>
            </w:pPr>
            <w:r w:rsidRPr="00121FB2">
              <w:rPr>
                <w:b/>
                <w:bCs/>
                <w:color w:val="000000"/>
                <w:szCs w:val="24"/>
              </w:rPr>
              <w:t>1.1.2</w:t>
            </w:r>
          </w:p>
        </w:tc>
        <w:tc>
          <w:tcPr>
            <w:tcW w:w="2324" w:type="pct"/>
            <w:tcBorders>
              <w:top w:val="nil"/>
              <w:left w:val="nil"/>
              <w:bottom w:val="single" w:sz="8" w:space="0" w:color="auto"/>
              <w:right w:val="single" w:sz="8" w:space="0" w:color="auto"/>
            </w:tcBorders>
            <w:shd w:val="clear" w:color="auto" w:fill="auto"/>
          </w:tcPr>
          <w:p w:rsidR="003803CC" w:rsidRPr="00121FB2" w:rsidRDefault="003803CC" w:rsidP="003B1BE6">
            <w:pPr>
              <w:rPr>
                <w:szCs w:val="24"/>
              </w:rPr>
            </w:pPr>
            <w:r w:rsidRPr="00121FB2">
              <w:rPr>
                <w:szCs w:val="24"/>
              </w:rPr>
              <w:t>İhtiyaç Olan Demirbaşlar İçin Üst Yazı Yazılması, E-Talep Modülünden İstenmesi</w:t>
            </w:r>
          </w:p>
        </w:tc>
        <w:tc>
          <w:tcPr>
            <w:tcW w:w="1161" w:type="pct"/>
            <w:tcBorders>
              <w:top w:val="nil"/>
              <w:left w:val="nil"/>
              <w:bottom w:val="single" w:sz="8" w:space="0" w:color="auto"/>
              <w:right w:val="single" w:sz="8" w:space="0" w:color="auto"/>
            </w:tcBorders>
            <w:shd w:val="clear" w:color="auto" w:fill="auto"/>
            <w:vAlign w:val="center"/>
          </w:tcPr>
          <w:p w:rsidR="003803CC" w:rsidRPr="00121FB2" w:rsidRDefault="003803CC" w:rsidP="003B1BE6">
            <w:pPr>
              <w:spacing w:after="0" w:line="240" w:lineRule="auto"/>
              <w:jc w:val="both"/>
              <w:rPr>
                <w:color w:val="000000"/>
                <w:szCs w:val="24"/>
              </w:rPr>
            </w:pPr>
            <w:r w:rsidRPr="00121FB2">
              <w:rPr>
                <w:color w:val="000000"/>
                <w:szCs w:val="24"/>
              </w:rPr>
              <w:t>Okul İdaresi</w:t>
            </w:r>
          </w:p>
          <w:p w:rsidR="003803CC" w:rsidRPr="00121FB2" w:rsidRDefault="003803CC" w:rsidP="003B1BE6">
            <w:pPr>
              <w:spacing w:after="0" w:line="240" w:lineRule="auto"/>
              <w:jc w:val="both"/>
              <w:rPr>
                <w:color w:val="000000"/>
                <w:szCs w:val="24"/>
              </w:rPr>
            </w:pPr>
          </w:p>
        </w:tc>
        <w:tc>
          <w:tcPr>
            <w:tcW w:w="1162" w:type="pct"/>
            <w:tcBorders>
              <w:top w:val="nil"/>
              <w:left w:val="nil"/>
              <w:bottom w:val="single" w:sz="8" w:space="0" w:color="auto"/>
              <w:right w:val="single" w:sz="8" w:space="0" w:color="auto"/>
            </w:tcBorders>
            <w:shd w:val="clear" w:color="auto" w:fill="auto"/>
            <w:vAlign w:val="center"/>
          </w:tcPr>
          <w:p w:rsidR="003803CC" w:rsidRPr="00121FB2" w:rsidRDefault="003803CC" w:rsidP="003B1BE6">
            <w:pPr>
              <w:spacing w:after="0" w:line="240" w:lineRule="auto"/>
              <w:jc w:val="both"/>
              <w:rPr>
                <w:color w:val="000000"/>
                <w:szCs w:val="24"/>
              </w:rPr>
            </w:pPr>
            <w:r w:rsidRPr="00121FB2">
              <w:rPr>
                <w:color w:val="000000"/>
                <w:szCs w:val="24"/>
              </w:rPr>
              <w:t>Her yılın Şubat Ocak-Şubat aylarında</w:t>
            </w:r>
          </w:p>
        </w:tc>
      </w:tr>
      <w:tr w:rsidR="003803CC" w:rsidRPr="00121FB2" w:rsidTr="003B1BE6">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3803CC" w:rsidRPr="00121FB2" w:rsidRDefault="003803CC" w:rsidP="003B1BE6">
            <w:pPr>
              <w:spacing w:after="0" w:line="240" w:lineRule="auto"/>
              <w:jc w:val="center"/>
              <w:rPr>
                <w:b/>
                <w:bCs/>
                <w:color w:val="000000"/>
                <w:szCs w:val="24"/>
              </w:rPr>
            </w:pPr>
            <w:r w:rsidRPr="00121FB2">
              <w:rPr>
                <w:b/>
                <w:bCs/>
                <w:color w:val="000000"/>
                <w:szCs w:val="24"/>
              </w:rPr>
              <w:t>1.1.3</w:t>
            </w:r>
          </w:p>
        </w:tc>
        <w:tc>
          <w:tcPr>
            <w:tcW w:w="2324" w:type="pct"/>
            <w:tcBorders>
              <w:top w:val="nil"/>
              <w:left w:val="nil"/>
              <w:bottom w:val="single" w:sz="8" w:space="0" w:color="auto"/>
              <w:right w:val="single" w:sz="8" w:space="0" w:color="auto"/>
            </w:tcBorders>
            <w:shd w:val="clear" w:color="auto" w:fill="auto"/>
          </w:tcPr>
          <w:p w:rsidR="003803CC" w:rsidRPr="00121FB2" w:rsidRDefault="003803CC" w:rsidP="003B1BE6">
            <w:pPr>
              <w:rPr>
                <w:szCs w:val="24"/>
              </w:rPr>
            </w:pPr>
            <w:r w:rsidRPr="00121FB2">
              <w:rPr>
                <w:szCs w:val="24"/>
              </w:rPr>
              <w:t xml:space="preserve">Sınıflara Öğrenci-Öğretmen-Kitaplık Dolapları eksikliklerinin </w:t>
            </w:r>
            <w:r w:rsidRPr="00121FB2">
              <w:rPr>
                <w:szCs w:val="24"/>
              </w:rPr>
              <w:lastRenderedPageBreak/>
              <w:t>tamamlanması</w:t>
            </w:r>
          </w:p>
        </w:tc>
        <w:tc>
          <w:tcPr>
            <w:tcW w:w="1161" w:type="pct"/>
            <w:tcBorders>
              <w:top w:val="nil"/>
              <w:left w:val="nil"/>
              <w:bottom w:val="single" w:sz="8" w:space="0" w:color="auto"/>
              <w:right w:val="single" w:sz="8" w:space="0" w:color="auto"/>
            </w:tcBorders>
            <w:shd w:val="clear" w:color="auto" w:fill="auto"/>
            <w:vAlign w:val="center"/>
          </w:tcPr>
          <w:p w:rsidR="003803CC" w:rsidRPr="00121FB2" w:rsidRDefault="003803CC" w:rsidP="003B1BE6">
            <w:pPr>
              <w:spacing w:after="0" w:line="240" w:lineRule="auto"/>
              <w:jc w:val="both"/>
              <w:rPr>
                <w:color w:val="000000"/>
                <w:szCs w:val="24"/>
              </w:rPr>
            </w:pPr>
            <w:r w:rsidRPr="00121FB2">
              <w:rPr>
                <w:color w:val="000000"/>
                <w:szCs w:val="24"/>
              </w:rPr>
              <w:lastRenderedPageBreak/>
              <w:t>Okul İdaresi</w:t>
            </w:r>
          </w:p>
          <w:p w:rsidR="003803CC" w:rsidRPr="00121FB2" w:rsidRDefault="003803CC" w:rsidP="003B1BE6">
            <w:pPr>
              <w:spacing w:after="0" w:line="240" w:lineRule="auto"/>
              <w:jc w:val="both"/>
              <w:rPr>
                <w:color w:val="000000"/>
                <w:szCs w:val="24"/>
              </w:rPr>
            </w:pPr>
            <w:r w:rsidRPr="00121FB2">
              <w:rPr>
                <w:color w:val="000000"/>
                <w:szCs w:val="24"/>
              </w:rPr>
              <w:t>OAB</w:t>
            </w:r>
          </w:p>
        </w:tc>
        <w:tc>
          <w:tcPr>
            <w:tcW w:w="1162" w:type="pct"/>
            <w:tcBorders>
              <w:top w:val="nil"/>
              <w:left w:val="nil"/>
              <w:bottom w:val="single" w:sz="8" w:space="0" w:color="auto"/>
              <w:right w:val="single" w:sz="8" w:space="0" w:color="auto"/>
            </w:tcBorders>
            <w:shd w:val="clear" w:color="auto" w:fill="auto"/>
            <w:vAlign w:val="center"/>
          </w:tcPr>
          <w:p w:rsidR="003803CC" w:rsidRPr="00121FB2" w:rsidRDefault="003803CC" w:rsidP="003B1BE6">
            <w:pPr>
              <w:spacing w:after="0" w:line="240" w:lineRule="auto"/>
              <w:jc w:val="both"/>
              <w:rPr>
                <w:color w:val="000000"/>
                <w:szCs w:val="24"/>
              </w:rPr>
            </w:pPr>
            <w:r>
              <w:rPr>
                <w:color w:val="000000"/>
                <w:szCs w:val="24"/>
              </w:rPr>
              <w:t>2019/2023</w:t>
            </w:r>
            <w:r w:rsidRPr="00121FB2">
              <w:rPr>
                <w:color w:val="000000"/>
                <w:szCs w:val="24"/>
              </w:rPr>
              <w:t xml:space="preserve"> eğitim öğretim yılı</w:t>
            </w:r>
          </w:p>
        </w:tc>
      </w:tr>
      <w:tr w:rsidR="003803CC" w:rsidRPr="00121FB2" w:rsidTr="003B1BE6">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3803CC" w:rsidRPr="00121FB2" w:rsidRDefault="003803CC" w:rsidP="003B1BE6">
            <w:pPr>
              <w:spacing w:after="0" w:line="240" w:lineRule="auto"/>
              <w:jc w:val="center"/>
              <w:rPr>
                <w:b/>
                <w:bCs/>
                <w:color w:val="000000"/>
                <w:szCs w:val="24"/>
              </w:rPr>
            </w:pPr>
            <w:r w:rsidRPr="00121FB2">
              <w:rPr>
                <w:b/>
                <w:bCs/>
                <w:color w:val="000000"/>
                <w:szCs w:val="24"/>
              </w:rPr>
              <w:lastRenderedPageBreak/>
              <w:t>1.1.4</w:t>
            </w:r>
          </w:p>
        </w:tc>
        <w:tc>
          <w:tcPr>
            <w:tcW w:w="2324" w:type="pct"/>
            <w:tcBorders>
              <w:top w:val="nil"/>
              <w:left w:val="nil"/>
              <w:bottom w:val="single" w:sz="8" w:space="0" w:color="auto"/>
              <w:right w:val="single" w:sz="8" w:space="0" w:color="auto"/>
            </w:tcBorders>
            <w:shd w:val="clear" w:color="auto" w:fill="auto"/>
          </w:tcPr>
          <w:p w:rsidR="003803CC" w:rsidRPr="00121FB2" w:rsidRDefault="003803CC" w:rsidP="003B1BE6">
            <w:pPr>
              <w:rPr>
                <w:szCs w:val="24"/>
              </w:rPr>
            </w:pPr>
            <w:r w:rsidRPr="00121FB2">
              <w:rPr>
                <w:szCs w:val="24"/>
              </w:rPr>
              <w:t>Bahçe Güzelleştirme Çalışmaları Yapmak</w:t>
            </w:r>
          </w:p>
        </w:tc>
        <w:tc>
          <w:tcPr>
            <w:tcW w:w="1161" w:type="pct"/>
            <w:tcBorders>
              <w:top w:val="nil"/>
              <w:left w:val="nil"/>
              <w:bottom w:val="single" w:sz="8" w:space="0" w:color="auto"/>
              <w:right w:val="single" w:sz="8" w:space="0" w:color="auto"/>
            </w:tcBorders>
            <w:shd w:val="clear" w:color="auto" w:fill="auto"/>
            <w:vAlign w:val="center"/>
          </w:tcPr>
          <w:p w:rsidR="003803CC" w:rsidRPr="00121FB2" w:rsidRDefault="003803CC" w:rsidP="003B1BE6">
            <w:pPr>
              <w:spacing w:after="0" w:line="240" w:lineRule="auto"/>
              <w:jc w:val="both"/>
              <w:rPr>
                <w:color w:val="000000"/>
                <w:szCs w:val="24"/>
              </w:rPr>
            </w:pPr>
            <w:r w:rsidRPr="00121FB2">
              <w:rPr>
                <w:color w:val="000000"/>
                <w:szCs w:val="24"/>
              </w:rPr>
              <w:t>Okul İdaresi</w:t>
            </w:r>
          </w:p>
          <w:p w:rsidR="003803CC" w:rsidRPr="00121FB2" w:rsidRDefault="003803CC" w:rsidP="003B1BE6">
            <w:pPr>
              <w:spacing w:after="0" w:line="240" w:lineRule="auto"/>
              <w:jc w:val="both"/>
              <w:rPr>
                <w:color w:val="000000"/>
                <w:szCs w:val="24"/>
              </w:rPr>
            </w:pPr>
            <w:r w:rsidRPr="00121FB2">
              <w:rPr>
                <w:color w:val="000000"/>
                <w:szCs w:val="24"/>
              </w:rPr>
              <w:t>OAB</w:t>
            </w:r>
          </w:p>
        </w:tc>
        <w:tc>
          <w:tcPr>
            <w:tcW w:w="1162" w:type="pct"/>
            <w:tcBorders>
              <w:top w:val="nil"/>
              <w:left w:val="nil"/>
              <w:bottom w:val="single" w:sz="8" w:space="0" w:color="auto"/>
              <w:right w:val="single" w:sz="8" w:space="0" w:color="auto"/>
            </w:tcBorders>
            <w:shd w:val="clear" w:color="auto" w:fill="auto"/>
            <w:vAlign w:val="center"/>
          </w:tcPr>
          <w:p w:rsidR="003803CC" w:rsidRPr="00121FB2" w:rsidRDefault="003803CC" w:rsidP="003B1BE6">
            <w:pPr>
              <w:spacing w:after="0" w:line="240" w:lineRule="auto"/>
              <w:jc w:val="both"/>
              <w:rPr>
                <w:color w:val="000000"/>
                <w:szCs w:val="24"/>
              </w:rPr>
            </w:pPr>
            <w:r>
              <w:rPr>
                <w:color w:val="000000"/>
                <w:szCs w:val="24"/>
              </w:rPr>
              <w:t>2019/2020</w:t>
            </w:r>
            <w:r w:rsidRPr="00121FB2">
              <w:rPr>
                <w:color w:val="000000"/>
                <w:szCs w:val="24"/>
              </w:rPr>
              <w:t xml:space="preserve"> eğitim öğretim yılı</w:t>
            </w:r>
          </w:p>
        </w:tc>
      </w:tr>
      <w:tr w:rsidR="003803CC" w:rsidRPr="00121FB2" w:rsidTr="003B1BE6">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3803CC" w:rsidRPr="00121FB2" w:rsidRDefault="003803CC" w:rsidP="003B1BE6">
            <w:pPr>
              <w:spacing w:after="0" w:line="240" w:lineRule="auto"/>
              <w:jc w:val="center"/>
              <w:rPr>
                <w:b/>
                <w:bCs/>
                <w:color w:val="000000"/>
                <w:szCs w:val="24"/>
              </w:rPr>
            </w:pPr>
            <w:r w:rsidRPr="00121FB2">
              <w:rPr>
                <w:b/>
                <w:bCs/>
                <w:color w:val="000000"/>
                <w:szCs w:val="24"/>
              </w:rPr>
              <w:t>1.1.5</w:t>
            </w:r>
          </w:p>
        </w:tc>
        <w:tc>
          <w:tcPr>
            <w:tcW w:w="2324" w:type="pct"/>
            <w:tcBorders>
              <w:top w:val="nil"/>
              <w:left w:val="nil"/>
              <w:bottom w:val="single" w:sz="8" w:space="0" w:color="auto"/>
              <w:right w:val="single" w:sz="8" w:space="0" w:color="auto"/>
            </w:tcBorders>
            <w:shd w:val="clear" w:color="auto" w:fill="auto"/>
          </w:tcPr>
          <w:p w:rsidR="003803CC" w:rsidRPr="00121FB2" w:rsidRDefault="003803CC" w:rsidP="003B1BE6">
            <w:pPr>
              <w:rPr>
                <w:szCs w:val="24"/>
              </w:rPr>
            </w:pPr>
            <w:r w:rsidRPr="00121FB2">
              <w:rPr>
                <w:szCs w:val="24"/>
              </w:rPr>
              <w:t xml:space="preserve">Okul içi </w:t>
            </w:r>
            <w:proofErr w:type="gramStart"/>
            <w:r w:rsidRPr="00121FB2">
              <w:rPr>
                <w:szCs w:val="24"/>
              </w:rPr>
              <w:t>zeka</w:t>
            </w:r>
            <w:proofErr w:type="gramEnd"/>
            <w:r w:rsidRPr="00121FB2">
              <w:rPr>
                <w:szCs w:val="24"/>
              </w:rPr>
              <w:t xml:space="preserve"> oyunları turnuvaları düzenlemek</w:t>
            </w:r>
          </w:p>
        </w:tc>
        <w:tc>
          <w:tcPr>
            <w:tcW w:w="1161" w:type="pct"/>
            <w:tcBorders>
              <w:top w:val="nil"/>
              <w:left w:val="nil"/>
              <w:bottom w:val="single" w:sz="8" w:space="0" w:color="auto"/>
              <w:right w:val="single" w:sz="8" w:space="0" w:color="auto"/>
            </w:tcBorders>
            <w:shd w:val="clear" w:color="auto" w:fill="auto"/>
            <w:vAlign w:val="center"/>
          </w:tcPr>
          <w:p w:rsidR="003803CC" w:rsidRPr="00121FB2" w:rsidRDefault="003803CC" w:rsidP="003B1BE6">
            <w:pPr>
              <w:spacing w:after="0" w:line="240" w:lineRule="auto"/>
              <w:jc w:val="both"/>
              <w:rPr>
                <w:color w:val="000000"/>
                <w:szCs w:val="24"/>
              </w:rPr>
            </w:pPr>
            <w:r w:rsidRPr="00121FB2">
              <w:rPr>
                <w:color w:val="000000"/>
                <w:szCs w:val="24"/>
              </w:rPr>
              <w:t>Okul İdaresi</w:t>
            </w:r>
          </w:p>
          <w:p w:rsidR="003803CC" w:rsidRPr="00121FB2" w:rsidRDefault="003803CC" w:rsidP="003B1BE6">
            <w:pPr>
              <w:spacing w:after="0" w:line="240" w:lineRule="auto"/>
              <w:jc w:val="both"/>
              <w:rPr>
                <w:color w:val="000000"/>
                <w:szCs w:val="24"/>
              </w:rPr>
            </w:pPr>
            <w:r w:rsidRPr="00121FB2">
              <w:rPr>
                <w:color w:val="000000"/>
                <w:szCs w:val="24"/>
              </w:rPr>
              <w:t>Sınıf Rehber Öğretmenleri</w:t>
            </w:r>
          </w:p>
        </w:tc>
        <w:tc>
          <w:tcPr>
            <w:tcW w:w="1162" w:type="pct"/>
            <w:tcBorders>
              <w:top w:val="nil"/>
              <w:left w:val="nil"/>
              <w:bottom w:val="single" w:sz="8" w:space="0" w:color="auto"/>
              <w:right w:val="single" w:sz="8" w:space="0" w:color="auto"/>
            </w:tcBorders>
            <w:shd w:val="clear" w:color="auto" w:fill="auto"/>
            <w:vAlign w:val="center"/>
          </w:tcPr>
          <w:p w:rsidR="003803CC" w:rsidRPr="00121FB2" w:rsidRDefault="003803CC" w:rsidP="003B1BE6">
            <w:pPr>
              <w:spacing w:after="0" w:line="240" w:lineRule="auto"/>
              <w:jc w:val="both"/>
              <w:rPr>
                <w:color w:val="000000"/>
                <w:szCs w:val="24"/>
              </w:rPr>
            </w:pPr>
            <w:r w:rsidRPr="00121FB2">
              <w:rPr>
                <w:color w:val="000000"/>
                <w:szCs w:val="24"/>
              </w:rPr>
              <w:t>Eğitim Öğretim yılı 2. dönemi</w:t>
            </w:r>
          </w:p>
        </w:tc>
      </w:tr>
      <w:tr w:rsidR="003803CC" w:rsidRPr="00121FB2" w:rsidTr="003B1BE6">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3803CC" w:rsidRPr="00121FB2" w:rsidRDefault="003803CC" w:rsidP="003B1BE6">
            <w:pPr>
              <w:spacing w:after="0" w:line="240" w:lineRule="auto"/>
              <w:jc w:val="center"/>
              <w:rPr>
                <w:b/>
                <w:bCs/>
                <w:color w:val="000000"/>
                <w:szCs w:val="24"/>
              </w:rPr>
            </w:pPr>
            <w:r w:rsidRPr="00121FB2">
              <w:rPr>
                <w:b/>
                <w:bCs/>
                <w:color w:val="000000"/>
                <w:szCs w:val="24"/>
              </w:rPr>
              <w:t>1.1.6</w:t>
            </w:r>
          </w:p>
        </w:tc>
        <w:tc>
          <w:tcPr>
            <w:tcW w:w="2324" w:type="pct"/>
            <w:tcBorders>
              <w:top w:val="nil"/>
              <w:left w:val="nil"/>
              <w:bottom w:val="single" w:sz="8" w:space="0" w:color="auto"/>
              <w:right w:val="single" w:sz="8" w:space="0" w:color="auto"/>
            </w:tcBorders>
            <w:shd w:val="clear" w:color="auto" w:fill="auto"/>
          </w:tcPr>
          <w:p w:rsidR="003803CC" w:rsidRPr="00121FB2" w:rsidRDefault="003803CC" w:rsidP="003B1BE6">
            <w:pPr>
              <w:rPr>
                <w:szCs w:val="24"/>
              </w:rPr>
            </w:pPr>
            <w:r w:rsidRPr="00121FB2">
              <w:rPr>
                <w:szCs w:val="24"/>
              </w:rPr>
              <w:t>Ecza Dolabı Malzeme Sayılarını Sürekli Eksiksiz Bulundurmak</w:t>
            </w:r>
          </w:p>
        </w:tc>
        <w:tc>
          <w:tcPr>
            <w:tcW w:w="1161" w:type="pct"/>
            <w:tcBorders>
              <w:top w:val="nil"/>
              <w:left w:val="nil"/>
              <w:bottom w:val="single" w:sz="8" w:space="0" w:color="auto"/>
              <w:right w:val="single" w:sz="8" w:space="0" w:color="auto"/>
            </w:tcBorders>
            <w:shd w:val="clear" w:color="auto" w:fill="auto"/>
            <w:vAlign w:val="center"/>
          </w:tcPr>
          <w:p w:rsidR="003803CC" w:rsidRPr="00121FB2" w:rsidRDefault="003803CC" w:rsidP="003B1BE6">
            <w:pPr>
              <w:spacing w:after="0" w:line="240" w:lineRule="auto"/>
              <w:jc w:val="both"/>
              <w:rPr>
                <w:color w:val="000000"/>
                <w:szCs w:val="24"/>
              </w:rPr>
            </w:pPr>
            <w:r w:rsidRPr="00121FB2">
              <w:rPr>
                <w:color w:val="000000"/>
                <w:szCs w:val="24"/>
              </w:rPr>
              <w:t>Okul İdaresi</w:t>
            </w:r>
          </w:p>
          <w:p w:rsidR="003803CC" w:rsidRPr="00121FB2" w:rsidRDefault="003803CC" w:rsidP="003B1BE6">
            <w:pPr>
              <w:spacing w:after="0" w:line="240" w:lineRule="auto"/>
              <w:jc w:val="both"/>
              <w:rPr>
                <w:color w:val="000000"/>
                <w:szCs w:val="24"/>
              </w:rPr>
            </w:pPr>
          </w:p>
        </w:tc>
        <w:tc>
          <w:tcPr>
            <w:tcW w:w="1162" w:type="pct"/>
            <w:tcBorders>
              <w:top w:val="nil"/>
              <w:left w:val="nil"/>
              <w:bottom w:val="single" w:sz="8" w:space="0" w:color="auto"/>
              <w:right w:val="single" w:sz="8" w:space="0" w:color="auto"/>
            </w:tcBorders>
            <w:shd w:val="clear" w:color="auto" w:fill="auto"/>
            <w:vAlign w:val="center"/>
          </w:tcPr>
          <w:p w:rsidR="003803CC" w:rsidRPr="00121FB2" w:rsidRDefault="003803CC" w:rsidP="003B1BE6">
            <w:pPr>
              <w:spacing w:after="0" w:line="240" w:lineRule="auto"/>
              <w:jc w:val="both"/>
              <w:rPr>
                <w:color w:val="000000"/>
                <w:szCs w:val="24"/>
              </w:rPr>
            </w:pPr>
            <w:r w:rsidRPr="00121FB2">
              <w:rPr>
                <w:color w:val="000000"/>
                <w:szCs w:val="24"/>
              </w:rPr>
              <w:t>Eğitim Öğretim yılı içerisinde sürekli</w:t>
            </w:r>
          </w:p>
        </w:tc>
      </w:tr>
      <w:tr w:rsidR="003803CC" w:rsidRPr="00121FB2" w:rsidTr="003B1BE6">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3803CC" w:rsidRPr="00121FB2" w:rsidRDefault="003803CC" w:rsidP="003B1BE6">
            <w:pPr>
              <w:spacing w:after="0" w:line="240" w:lineRule="auto"/>
              <w:jc w:val="center"/>
              <w:rPr>
                <w:b/>
                <w:bCs/>
                <w:color w:val="000000"/>
                <w:szCs w:val="24"/>
              </w:rPr>
            </w:pPr>
            <w:r w:rsidRPr="00121FB2">
              <w:rPr>
                <w:b/>
                <w:bCs/>
                <w:color w:val="000000"/>
                <w:szCs w:val="24"/>
              </w:rPr>
              <w:t>1.1.7</w:t>
            </w:r>
          </w:p>
        </w:tc>
        <w:tc>
          <w:tcPr>
            <w:tcW w:w="2324" w:type="pct"/>
            <w:tcBorders>
              <w:top w:val="nil"/>
              <w:left w:val="nil"/>
              <w:bottom w:val="single" w:sz="8" w:space="0" w:color="auto"/>
              <w:right w:val="single" w:sz="8" w:space="0" w:color="auto"/>
            </w:tcBorders>
            <w:shd w:val="clear" w:color="auto" w:fill="auto"/>
          </w:tcPr>
          <w:p w:rsidR="003803CC" w:rsidRPr="00121FB2" w:rsidRDefault="003803CC" w:rsidP="003B1BE6">
            <w:pPr>
              <w:rPr>
                <w:szCs w:val="24"/>
              </w:rPr>
            </w:pPr>
            <w:r w:rsidRPr="00121FB2">
              <w:rPr>
                <w:szCs w:val="24"/>
              </w:rPr>
              <w:t xml:space="preserve">Projeksiyonu olmayan sınıflara </w:t>
            </w:r>
            <w:proofErr w:type="gramStart"/>
            <w:r w:rsidRPr="00121FB2">
              <w:rPr>
                <w:szCs w:val="24"/>
              </w:rPr>
              <w:t>projeksiyon</w:t>
            </w:r>
            <w:proofErr w:type="gramEnd"/>
            <w:r w:rsidRPr="00121FB2">
              <w:rPr>
                <w:szCs w:val="24"/>
              </w:rPr>
              <w:t xml:space="preserve"> temin etmek</w:t>
            </w:r>
          </w:p>
        </w:tc>
        <w:tc>
          <w:tcPr>
            <w:tcW w:w="1161" w:type="pct"/>
            <w:tcBorders>
              <w:top w:val="nil"/>
              <w:left w:val="nil"/>
              <w:bottom w:val="single" w:sz="8" w:space="0" w:color="auto"/>
              <w:right w:val="single" w:sz="8" w:space="0" w:color="auto"/>
            </w:tcBorders>
            <w:shd w:val="clear" w:color="auto" w:fill="auto"/>
            <w:vAlign w:val="center"/>
          </w:tcPr>
          <w:p w:rsidR="003803CC" w:rsidRPr="00121FB2" w:rsidRDefault="003803CC" w:rsidP="003B1BE6">
            <w:pPr>
              <w:spacing w:after="0" w:line="240" w:lineRule="auto"/>
              <w:jc w:val="both"/>
              <w:rPr>
                <w:color w:val="000000"/>
                <w:szCs w:val="24"/>
              </w:rPr>
            </w:pPr>
            <w:r w:rsidRPr="00121FB2">
              <w:rPr>
                <w:color w:val="000000"/>
                <w:szCs w:val="24"/>
              </w:rPr>
              <w:t>Okul İdaresi</w:t>
            </w:r>
          </w:p>
          <w:p w:rsidR="003803CC" w:rsidRPr="00121FB2" w:rsidRDefault="003803CC" w:rsidP="003B1BE6">
            <w:pPr>
              <w:spacing w:after="0" w:line="240" w:lineRule="auto"/>
              <w:jc w:val="both"/>
              <w:rPr>
                <w:color w:val="000000"/>
                <w:szCs w:val="24"/>
              </w:rPr>
            </w:pPr>
            <w:r w:rsidRPr="00121FB2">
              <w:rPr>
                <w:color w:val="000000"/>
                <w:szCs w:val="24"/>
              </w:rPr>
              <w:t>OAB</w:t>
            </w:r>
          </w:p>
        </w:tc>
        <w:tc>
          <w:tcPr>
            <w:tcW w:w="1162" w:type="pct"/>
            <w:tcBorders>
              <w:top w:val="nil"/>
              <w:left w:val="nil"/>
              <w:bottom w:val="single" w:sz="8" w:space="0" w:color="auto"/>
              <w:right w:val="single" w:sz="8" w:space="0" w:color="auto"/>
            </w:tcBorders>
            <w:shd w:val="clear" w:color="auto" w:fill="auto"/>
            <w:vAlign w:val="center"/>
          </w:tcPr>
          <w:p w:rsidR="003803CC" w:rsidRPr="00121FB2" w:rsidRDefault="003803CC" w:rsidP="003B1BE6">
            <w:pPr>
              <w:spacing w:after="0" w:line="240" w:lineRule="auto"/>
              <w:jc w:val="both"/>
              <w:rPr>
                <w:color w:val="000000"/>
                <w:szCs w:val="24"/>
              </w:rPr>
            </w:pPr>
            <w:r>
              <w:rPr>
                <w:color w:val="000000"/>
                <w:szCs w:val="24"/>
              </w:rPr>
              <w:t>2019/2020</w:t>
            </w:r>
            <w:r w:rsidRPr="00121FB2">
              <w:rPr>
                <w:color w:val="000000"/>
                <w:szCs w:val="24"/>
              </w:rPr>
              <w:t xml:space="preserve"> eğitim öğretim yılı</w:t>
            </w:r>
          </w:p>
        </w:tc>
      </w:tr>
    </w:tbl>
    <w:p w:rsidR="001E1D73" w:rsidRDefault="001E1D73" w:rsidP="003803CC">
      <w:pPr>
        <w:pStyle w:val="Balk1"/>
      </w:pPr>
      <w:bookmarkStart w:id="25" w:name="_Toc531097547"/>
    </w:p>
    <w:p w:rsidR="001E1D73" w:rsidRDefault="001E1D73" w:rsidP="003803CC">
      <w:pPr>
        <w:pStyle w:val="Balk1"/>
      </w:pPr>
    </w:p>
    <w:p w:rsidR="003803CC" w:rsidRPr="00A47F2F" w:rsidRDefault="003803CC" w:rsidP="003803CC">
      <w:pPr>
        <w:pStyle w:val="Balk1"/>
      </w:pPr>
      <w:r w:rsidRPr="00A47F2F">
        <w:t>V. BÖLÜM</w:t>
      </w:r>
      <w:r>
        <w:t xml:space="preserve">: </w:t>
      </w:r>
      <w:r w:rsidRPr="00A47F2F">
        <w:t>MALİYETLENDİRME</w:t>
      </w:r>
      <w:bookmarkEnd w:id="25"/>
    </w:p>
    <w:p w:rsidR="003803CC" w:rsidRDefault="003803CC" w:rsidP="003803CC">
      <w:pPr>
        <w:pStyle w:val="ResimYazs"/>
        <w:spacing w:after="0"/>
        <w:rPr>
          <w:bCs w:val="0"/>
          <w:color w:val="auto"/>
          <w:sz w:val="24"/>
          <w:szCs w:val="24"/>
        </w:rPr>
      </w:pPr>
      <w:r w:rsidRPr="00A47F2F">
        <w:rPr>
          <w:bCs w:val="0"/>
          <w:color w:val="auto"/>
          <w:sz w:val="24"/>
          <w:szCs w:val="24"/>
        </w:rPr>
        <w:t xml:space="preserve">2019-2023 Stratejik Planı Faaliyet/Proje </w:t>
      </w:r>
      <w:proofErr w:type="spellStart"/>
      <w:r w:rsidRPr="00A47F2F">
        <w:rPr>
          <w:bCs w:val="0"/>
          <w:color w:val="auto"/>
          <w:sz w:val="24"/>
          <w:szCs w:val="24"/>
        </w:rPr>
        <w:t>Maliyetlendirme</w:t>
      </w:r>
      <w:proofErr w:type="spellEnd"/>
      <w:r w:rsidRPr="00A47F2F">
        <w:rPr>
          <w:bCs w:val="0"/>
          <w:color w:val="auto"/>
          <w:sz w:val="24"/>
          <w:szCs w:val="24"/>
        </w:rPr>
        <w:t xml:space="preserve"> Tablosu</w:t>
      </w:r>
    </w:p>
    <w:p w:rsidR="003803CC" w:rsidRDefault="003803CC" w:rsidP="003803CC"/>
    <w:tbl>
      <w:tblPr>
        <w:tblW w:w="10915" w:type="dxa"/>
        <w:tblInd w:w="-924" w:type="dxa"/>
        <w:tblLayout w:type="fixed"/>
        <w:tblCellMar>
          <w:left w:w="70" w:type="dxa"/>
          <w:right w:w="70" w:type="dxa"/>
        </w:tblCellMar>
        <w:tblLook w:val="04A0" w:firstRow="1" w:lastRow="0" w:firstColumn="1" w:lastColumn="0" w:noHBand="0" w:noVBand="1"/>
      </w:tblPr>
      <w:tblGrid>
        <w:gridCol w:w="3685"/>
        <w:gridCol w:w="1134"/>
        <w:gridCol w:w="1134"/>
        <w:gridCol w:w="1134"/>
        <w:gridCol w:w="1134"/>
        <w:gridCol w:w="1134"/>
        <w:gridCol w:w="1560"/>
      </w:tblGrid>
      <w:tr w:rsidR="001E1D73" w:rsidRPr="00D41148" w:rsidTr="001E1D73">
        <w:trPr>
          <w:trHeight w:val="315"/>
        </w:trPr>
        <w:tc>
          <w:tcPr>
            <w:tcW w:w="3685" w:type="dxa"/>
            <w:vMerge w:val="restart"/>
            <w:tcBorders>
              <w:top w:val="single" w:sz="12" w:space="0" w:color="000000"/>
              <w:left w:val="single" w:sz="12" w:space="0" w:color="000000"/>
              <w:bottom w:val="single" w:sz="4" w:space="0" w:color="000000"/>
              <w:right w:val="single" w:sz="4" w:space="0" w:color="000000"/>
            </w:tcBorders>
            <w:shd w:val="clear" w:color="000000" w:fill="F79546"/>
            <w:vAlign w:val="center"/>
            <w:hideMark/>
          </w:tcPr>
          <w:p w:rsidR="001E1D73" w:rsidRPr="00D41148" w:rsidRDefault="001E1D73" w:rsidP="003B1BE6">
            <w:pPr>
              <w:spacing w:after="0" w:line="240" w:lineRule="auto"/>
              <w:rPr>
                <w:b/>
                <w:bCs/>
                <w:color w:val="000000"/>
                <w:szCs w:val="24"/>
              </w:rPr>
            </w:pPr>
            <w:r w:rsidRPr="00D41148">
              <w:rPr>
                <w:b/>
                <w:bCs/>
                <w:color w:val="000000"/>
                <w:szCs w:val="24"/>
              </w:rPr>
              <w:t>Kaynak Tablosu</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1E1D73" w:rsidRPr="00D41148" w:rsidRDefault="001E1D73" w:rsidP="003B1BE6">
            <w:pPr>
              <w:spacing w:after="0" w:line="240" w:lineRule="auto"/>
              <w:jc w:val="center"/>
              <w:rPr>
                <w:b/>
                <w:bCs/>
                <w:color w:val="FFFFFF"/>
                <w:sz w:val="22"/>
                <w:szCs w:val="22"/>
              </w:rPr>
            </w:pPr>
            <w:r w:rsidRPr="00D41148">
              <w:rPr>
                <w:b/>
                <w:bCs/>
                <w:color w:val="FFFFFF"/>
                <w:sz w:val="22"/>
                <w:szCs w:val="22"/>
              </w:rPr>
              <w:t>2019</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1E1D73" w:rsidRPr="00D41148" w:rsidRDefault="001E1D73" w:rsidP="003B1BE6">
            <w:pPr>
              <w:spacing w:after="0" w:line="240" w:lineRule="auto"/>
              <w:jc w:val="center"/>
              <w:rPr>
                <w:b/>
                <w:bCs/>
                <w:color w:val="FFFFFF"/>
                <w:sz w:val="22"/>
                <w:szCs w:val="22"/>
              </w:rPr>
            </w:pPr>
            <w:r w:rsidRPr="00D41148">
              <w:rPr>
                <w:b/>
                <w:bCs/>
                <w:color w:val="FFFFFF"/>
                <w:sz w:val="22"/>
                <w:szCs w:val="22"/>
              </w:rPr>
              <w:t>2020</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1E1D73" w:rsidRPr="00D41148" w:rsidRDefault="001E1D73" w:rsidP="003B1BE6">
            <w:pPr>
              <w:spacing w:after="0" w:line="240" w:lineRule="auto"/>
              <w:jc w:val="center"/>
              <w:rPr>
                <w:b/>
                <w:bCs/>
                <w:color w:val="FFFFFF"/>
                <w:sz w:val="22"/>
                <w:szCs w:val="22"/>
              </w:rPr>
            </w:pPr>
            <w:r w:rsidRPr="00D41148">
              <w:rPr>
                <w:b/>
                <w:bCs/>
                <w:color w:val="FFFFFF"/>
                <w:sz w:val="22"/>
                <w:szCs w:val="22"/>
              </w:rPr>
              <w:t>2021</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1E1D73" w:rsidRPr="00D41148" w:rsidRDefault="001E1D73" w:rsidP="003B1BE6">
            <w:pPr>
              <w:spacing w:after="0" w:line="240" w:lineRule="auto"/>
              <w:jc w:val="center"/>
              <w:rPr>
                <w:b/>
                <w:bCs/>
                <w:color w:val="FFFFFF"/>
                <w:sz w:val="22"/>
                <w:szCs w:val="22"/>
              </w:rPr>
            </w:pPr>
            <w:r w:rsidRPr="00D41148">
              <w:rPr>
                <w:b/>
                <w:bCs/>
                <w:color w:val="FFFFFF"/>
                <w:sz w:val="22"/>
                <w:szCs w:val="22"/>
              </w:rPr>
              <w:t>2022</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1E1D73" w:rsidRPr="00D41148" w:rsidRDefault="001E1D73" w:rsidP="003B1BE6">
            <w:pPr>
              <w:spacing w:after="0" w:line="240" w:lineRule="auto"/>
              <w:jc w:val="center"/>
              <w:rPr>
                <w:b/>
                <w:bCs/>
                <w:color w:val="FFFFFF"/>
                <w:sz w:val="22"/>
                <w:szCs w:val="22"/>
              </w:rPr>
            </w:pPr>
            <w:r w:rsidRPr="00D41148">
              <w:rPr>
                <w:b/>
                <w:bCs/>
                <w:color w:val="FFFFFF"/>
                <w:sz w:val="22"/>
                <w:szCs w:val="22"/>
              </w:rPr>
              <w:t>2023</w:t>
            </w:r>
          </w:p>
        </w:tc>
        <w:tc>
          <w:tcPr>
            <w:tcW w:w="1560" w:type="dxa"/>
            <w:vMerge w:val="restart"/>
            <w:tcBorders>
              <w:top w:val="single" w:sz="12" w:space="0" w:color="000000"/>
              <w:left w:val="single" w:sz="4" w:space="0" w:color="000000"/>
              <w:bottom w:val="single" w:sz="4" w:space="0" w:color="000000"/>
              <w:right w:val="single" w:sz="12" w:space="0" w:color="000000"/>
            </w:tcBorders>
            <w:shd w:val="clear" w:color="000000" w:fill="F79546"/>
            <w:vAlign w:val="center"/>
            <w:hideMark/>
          </w:tcPr>
          <w:p w:rsidR="001E1D73" w:rsidRPr="00D41148" w:rsidRDefault="001E1D73" w:rsidP="003B1BE6">
            <w:pPr>
              <w:spacing w:after="0" w:line="240" w:lineRule="auto"/>
              <w:rPr>
                <w:b/>
                <w:bCs/>
                <w:color w:val="FFFFFF"/>
                <w:sz w:val="22"/>
                <w:szCs w:val="22"/>
              </w:rPr>
            </w:pPr>
            <w:r w:rsidRPr="00D41148">
              <w:rPr>
                <w:b/>
                <w:bCs/>
                <w:color w:val="FFFFFF"/>
                <w:sz w:val="22"/>
                <w:szCs w:val="22"/>
              </w:rPr>
              <w:t>Toplam</w:t>
            </w:r>
          </w:p>
        </w:tc>
      </w:tr>
      <w:tr w:rsidR="001E1D73" w:rsidRPr="00D41148" w:rsidTr="001E1D73">
        <w:trPr>
          <w:trHeight w:val="300"/>
        </w:trPr>
        <w:tc>
          <w:tcPr>
            <w:tcW w:w="3685" w:type="dxa"/>
            <w:vMerge/>
            <w:tcBorders>
              <w:top w:val="single" w:sz="12" w:space="0" w:color="000000"/>
              <w:left w:val="single" w:sz="12" w:space="0" w:color="000000"/>
              <w:bottom w:val="single" w:sz="4" w:space="0" w:color="000000"/>
              <w:right w:val="single" w:sz="4" w:space="0" w:color="000000"/>
            </w:tcBorders>
            <w:vAlign w:val="center"/>
            <w:hideMark/>
          </w:tcPr>
          <w:p w:rsidR="001E1D73" w:rsidRPr="00D41148" w:rsidRDefault="001E1D73" w:rsidP="003B1BE6">
            <w:pPr>
              <w:spacing w:after="0" w:line="240" w:lineRule="auto"/>
              <w:rPr>
                <w:b/>
                <w:bCs/>
                <w:color w:val="000000"/>
                <w:szCs w:val="24"/>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1E1D73" w:rsidRPr="00D41148" w:rsidRDefault="001E1D73" w:rsidP="003B1BE6">
            <w:pPr>
              <w:spacing w:after="0" w:line="240" w:lineRule="auto"/>
              <w:rPr>
                <w:b/>
                <w:bCs/>
                <w:color w:val="FFFFFF"/>
                <w:sz w:val="22"/>
                <w:szCs w:val="22"/>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1E1D73" w:rsidRPr="00D41148" w:rsidRDefault="001E1D73" w:rsidP="003B1BE6">
            <w:pPr>
              <w:spacing w:after="0" w:line="240" w:lineRule="auto"/>
              <w:rPr>
                <w:b/>
                <w:bCs/>
                <w:color w:val="FFFFFF"/>
                <w:sz w:val="22"/>
                <w:szCs w:val="22"/>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1E1D73" w:rsidRPr="00D41148" w:rsidRDefault="001E1D73" w:rsidP="003B1BE6">
            <w:pPr>
              <w:spacing w:after="0" w:line="240" w:lineRule="auto"/>
              <w:rPr>
                <w:b/>
                <w:bCs/>
                <w:color w:val="FFFFFF"/>
                <w:sz w:val="22"/>
                <w:szCs w:val="22"/>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1E1D73" w:rsidRPr="00D41148" w:rsidRDefault="001E1D73" w:rsidP="003B1BE6">
            <w:pPr>
              <w:spacing w:after="0" w:line="240" w:lineRule="auto"/>
              <w:rPr>
                <w:b/>
                <w:bCs/>
                <w:color w:val="FFFFFF"/>
                <w:sz w:val="22"/>
                <w:szCs w:val="22"/>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1E1D73" w:rsidRPr="00D41148" w:rsidRDefault="001E1D73" w:rsidP="003B1BE6">
            <w:pPr>
              <w:spacing w:after="0" w:line="240" w:lineRule="auto"/>
              <w:rPr>
                <w:b/>
                <w:bCs/>
                <w:color w:val="FFFFFF"/>
                <w:sz w:val="22"/>
                <w:szCs w:val="22"/>
              </w:rPr>
            </w:pPr>
          </w:p>
        </w:tc>
        <w:tc>
          <w:tcPr>
            <w:tcW w:w="1560" w:type="dxa"/>
            <w:vMerge/>
            <w:tcBorders>
              <w:top w:val="single" w:sz="12" w:space="0" w:color="000000"/>
              <w:left w:val="single" w:sz="4" w:space="0" w:color="000000"/>
              <w:bottom w:val="single" w:sz="4" w:space="0" w:color="000000"/>
              <w:right w:val="single" w:sz="12" w:space="0" w:color="000000"/>
            </w:tcBorders>
            <w:vAlign w:val="center"/>
            <w:hideMark/>
          </w:tcPr>
          <w:p w:rsidR="001E1D73" w:rsidRPr="00D41148" w:rsidRDefault="001E1D73" w:rsidP="003B1BE6">
            <w:pPr>
              <w:spacing w:after="0" w:line="240" w:lineRule="auto"/>
              <w:rPr>
                <w:b/>
                <w:bCs/>
                <w:color w:val="FFFFFF"/>
                <w:sz w:val="22"/>
                <w:szCs w:val="22"/>
              </w:rPr>
            </w:pPr>
          </w:p>
        </w:tc>
      </w:tr>
      <w:tr w:rsidR="001E1D73" w:rsidRPr="00D41148" w:rsidTr="001E1D73">
        <w:trPr>
          <w:trHeight w:val="300"/>
        </w:trPr>
        <w:tc>
          <w:tcPr>
            <w:tcW w:w="3685" w:type="dxa"/>
            <w:tcBorders>
              <w:top w:val="nil"/>
              <w:left w:val="single" w:sz="12" w:space="0" w:color="000000"/>
              <w:bottom w:val="single" w:sz="4" w:space="0" w:color="000000"/>
              <w:right w:val="single" w:sz="4" w:space="0" w:color="000000"/>
            </w:tcBorders>
            <w:shd w:val="clear" w:color="000000" w:fill="F79546"/>
            <w:vAlign w:val="center"/>
            <w:hideMark/>
          </w:tcPr>
          <w:p w:rsidR="001E1D73" w:rsidRPr="00D41148" w:rsidRDefault="001E1D73" w:rsidP="003B1BE6">
            <w:pPr>
              <w:spacing w:after="0" w:line="240" w:lineRule="auto"/>
              <w:rPr>
                <w:b/>
                <w:bCs/>
                <w:color w:val="FFFFFF"/>
                <w:sz w:val="22"/>
                <w:szCs w:val="22"/>
              </w:rPr>
            </w:pPr>
            <w:r w:rsidRPr="00D41148">
              <w:rPr>
                <w:b/>
                <w:bCs/>
                <w:color w:val="FFFFFF"/>
                <w:sz w:val="22"/>
                <w:szCs w:val="22"/>
              </w:rPr>
              <w:t>Genel Bütçe</w:t>
            </w:r>
          </w:p>
        </w:tc>
        <w:tc>
          <w:tcPr>
            <w:tcW w:w="1134" w:type="dxa"/>
            <w:tcBorders>
              <w:top w:val="nil"/>
              <w:left w:val="nil"/>
              <w:bottom w:val="single" w:sz="4" w:space="0" w:color="000000"/>
              <w:right w:val="single" w:sz="4" w:space="0" w:color="000000"/>
            </w:tcBorders>
            <w:shd w:val="clear" w:color="auto" w:fill="auto"/>
            <w:vAlign w:val="center"/>
          </w:tcPr>
          <w:p w:rsidR="001E1D73" w:rsidRPr="00D41148" w:rsidRDefault="001E1D73" w:rsidP="003B1BE6">
            <w:pPr>
              <w:spacing w:after="0" w:line="240" w:lineRule="auto"/>
              <w:rPr>
                <w:color w:val="000000"/>
                <w:sz w:val="20"/>
                <w:szCs w:val="20"/>
              </w:rPr>
            </w:pPr>
            <w:r>
              <w:rPr>
                <w:color w:val="000000"/>
                <w:sz w:val="20"/>
                <w:szCs w:val="20"/>
              </w:rPr>
              <w:t>0</w:t>
            </w:r>
          </w:p>
        </w:tc>
        <w:tc>
          <w:tcPr>
            <w:tcW w:w="1134" w:type="dxa"/>
            <w:tcBorders>
              <w:top w:val="nil"/>
              <w:left w:val="nil"/>
              <w:bottom w:val="single" w:sz="4" w:space="0" w:color="000000"/>
              <w:right w:val="single" w:sz="4" w:space="0" w:color="000000"/>
            </w:tcBorders>
            <w:shd w:val="clear" w:color="auto" w:fill="auto"/>
            <w:vAlign w:val="center"/>
          </w:tcPr>
          <w:p w:rsidR="001E1D73" w:rsidRPr="00D41148" w:rsidRDefault="001E1D73" w:rsidP="003B1BE6">
            <w:pPr>
              <w:spacing w:after="0" w:line="240" w:lineRule="auto"/>
              <w:rPr>
                <w:color w:val="000000"/>
                <w:sz w:val="20"/>
                <w:szCs w:val="20"/>
              </w:rPr>
            </w:pPr>
            <w:r>
              <w:rPr>
                <w:color w:val="000000"/>
                <w:sz w:val="20"/>
                <w:szCs w:val="20"/>
              </w:rPr>
              <w:t>0</w:t>
            </w:r>
          </w:p>
        </w:tc>
        <w:tc>
          <w:tcPr>
            <w:tcW w:w="1134" w:type="dxa"/>
            <w:tcBorders>
              <w:top w:val="nil"/>
              <w:left w:val="nil"/>
              <w:bottom w:val="single" w:sz="4" w:space="0" w:color="000000"/>
              <w:right w:val="single" w:sz="4" w:space="0" w:color="000000"/>
            </w:tcBorders>
            <w:shd w:val="clear" w:color="auto" w:fill="auto"/>
            <w:vAlign w:val="center"/>
          </w:tcPr>
          <w:p w:rsidR="001E1D73" w:rsidRPr="00D41148" w:rsidRDefault="001E1D73" w:rsidP="003B1BE6">
            <w:pPr>
              <w:spacing w:after="0" w:line="240" w:lineRule="auto"/>
              <w:rPr>
                <w:color w:val="000000"/>
                <w:sz w:val="20"/>
                <w:szCs w:val="20"/>
              </w:rPr>
            </w:pPr>
            <w:r>
              <w:rPr>
                <w:color w:val="000000"/>
                <w:sz w:val="20"/>
                <w:szCs w:val="20"/>
              </w:rPr>
              <w:t>0</w:t>
            </w:r>
          </w:p>
        </w:tc>
        <w:tc>
          <w:tcPr>
            <w:tcW w:w="1134" w:type="dxa"/>
            <w:tcBorders>
              <w:top w:val="nil"/>
              <w:left w:val="nil"/>
              <w:bottom w:val="single" w:sz="4" w:space="0" w:color="000000"/>
              <w:right w:val="single" w:sz="4" w:space="0" w:color="000000"/>
            </w:tcBorders>
            <w:shd w:val="clear" w:color="auto" w:fill="auto"/>
            <w:vAlign w:val="center"/>
          </w:tcPr>
          <w:p w:rsidR="001E1D73" w:rsidRPr="00D41148" w:rsidRDefault="001E1D73" w:rsidP="003B1BE6">
            <w:pPr>
              <w:spacing w:after="0" w:line="240" w:lineRule="auto"/>
              <w:rPr>
                <w:color w:val="000000"/>
                <w:sz w:val="20"/>
                <w:szCs w:val="20"/>
              </w:rPr>
            </w:pPr>
            <w:r>
              <w:rPr>
                <w:color w:val="000000"/>
                <w:sz w:val="20"/>
                <w:szCs w:val="20"/>
              </w:rPr>
              <w:t>0</w:t>
            </w:r>
          </w:p>
        </w:tc>
        <w:tc>
          <w:tcPr>
            <w:tcW w:w="1134" w:type="dxa"/>
            <w:tcBorders>
              <w:top w:val="nil"/>
              <w:left w:val="nil"/>
              <w:bottom w:val="single" w:sz="4" w:space="0" w:color="000000"/>
              <w:right w:val="single" w:sz="4" w:space="0" w:color="000000"/>
            </w:tcBorders>
            <w:shd w:val="clear" w:color="auto" w:fill="auto"/>
            <w:vAlign w:val="center"/>
          </w:tcPr>
          <w:p w:rsidR="001E1D73" w:rsidRPr="00D41148" w:rsidRDefault="001E1D73" w:rsidP="003B1BE6">
            <w:pPr>
              <w:spacing w:after="0" w:line="240" w:lineRule="auto"/>
              <w:rPr>
                <w:color w:val="000000"/>
                <w:sz w:val="20"/>
                <w:szCs w:val="20"/>
              </w:rPr>
            </w:pPr>
            <w:r>
              <w:rPr>
                <w:color w:val="000000"/>
                <w:sz w:val="20"/>
                <w:szCs w:val="20"/>
              </w:rPr>
              <w:t>0</w:t>
            </w:r>
          </w:p>
        </w:tc>
        <w:tc>
          <w:tcPr>
            <w:tcW w:w="1560" w:type="dxa"/>
            <w:tcBorders>
              <w:top w:val="nil"/>
              <w:left w:val="nil"/>
              <w:bottom w:val="single" w:sz="4" w:space="0" w:color="000000"/>
              <w:right w:val="single" w:sz="12" w:space="0" w:color="000000"/>
            </w:tcBorders>
            <w:shd w:val="clear" w:color="auto" w:fill="auto"/>
            <w:vAlign w:val="center"/>
          </w:tcPr>
          <w:p w:rsidR="001E1D73" w:rsidRPr="00D41148" w:rsidRDefault="001E1D73" w:rsidP="003B1BE6">
            <w:pPr>
              <w:spacing w:after="0" w:line="240" w:lineRule="auto"/>
              <w:rPr>
                <w:color w:val="000000"/>
                <w:sz w:val="20"/>
                <w:szCs w:val="20"/>
              </w:rPr>
            </w:pPr>
            <w:r>
              <w:rPr>
                <w:color w:val="000000"/>
                <w:sz w:val="20"/>
                <w:szCs w:val="20"/>
              </w:rPr>
              <w:t>0</w:t>
            </w:r>
          </w:p>
        </w:tc>
      </w:tr>
      <w:tr w:rsidR="001E1D73" w:rsidRPr="00D41148" w:rsidTr="001E1D73">
        <w:trPr>
          <w:trHeight w:val="600"/>
        </w:trPr>
        <w:tc>
          <w:tcPr>
            <w:tcW w:w="3685" w:type="dxa"/>
            <w:tcBorders>
              <w:top w:val="nil"/>
              <w:left w:val="single" w:sz="12" w:space="0" w:color="000000"/>
              <w:bottom w:val="single" w:sz="4" w:space="0" w:color="000000"/>
              <w:right w:val="single" w:sz="4" w:space="0" w:color="000000"/>
            </w:tcBorders>
            <w:shd w:val="clear" w:color="000000" w:fill="F79546"/>
            <w:vAlign w:val="center"/>
            <w:hideMark/>
          </w:tcPr>
          <w:p w:rsidR="001E1D73" w:rsidRPr="00D41148" w:rsidRDefault="001E1D73" w:rsidP="003B1BE6">
            <w:pPr>
              <w:spacing w:after="0" w:line="240" w:lineRule="auto"/>
              <w:rPr>
                <w:b/>
                <w:bCs/>
                <w:color w:val="FFFFFF"/>
                <w:sz w:val="22"/>
                <w:szCs w:val="22"/>
              </w:rPr>
            </w:pPr>
            <w:r w:rsidRPr="00D41148">
              <w:rPr>
                <w:b/>
                <w:bCs/>
                <w:color w:val="FFFFFF"/>
                <w:sz w:val="22"/>
                <w:szCs w:val="22"/>
              </w:rPr>
              <w:t>Valilikler ve Belediyelerin Katkısı</w:t>
            </w:r>
          </w:p>
        </w:tc>
        <w:tc>
          <w:tcPr>
            <w:tcW w:w="1134" w:type="dxa"/>
            <w:tcBorders>
              <w:top w:val="nil"/>
              <w:left w:val="nil"/>
              <w:bottom w:val="single" w:sz="4" w:space="0" w:color="000000"/>
              <w:right w:val="single" w:sz="4" w:space="0" w:color="000000"/>
            </w:tcBorders>
            <w:shd w:val="clear" w:color="auto" w:fill="auto"/>
            <w:vAlign w:val="center"/>
          </w:tcPr>
          <w:p w:rsidR="001E1D73" w:rsidRPr="00D41148" w:rsidRDefault="001E1D73" w:rsidP="003B1BE6">
            <w:pPr>
              <w:spacing w:after="0" w:line="240" w:lineRule="auto"/>
              <w:rPr>
                <w:color w:val="000000"/>
                <w:sz w:val="20"/>
                <w:szCs w:val="20"/>
              </w:rPr>
            </w:pPr>
            <w:r>
              <w:rPr>
                <w:color w:val="000000"/>
                <w:sz w:val="20"/>
                <w:szCs w:val="20"/>
              </w:rPr>
              <w:t>0</w:t>
            </w:r>
          </w:p>
        </w:tc>
        <w:tc>
          <w:tcPr>
            <w:tcW w:w="1134" w:type="dxa"/>
            <w:tcBorders>
              <w:top w:val="nil"/>
              <w:left w:val="nil"/>
              <w:bottom w:val="single" w:sz="4" w:space="0" w:color="000000"/>
              <w:right w:val="single" w:sz="4" w:space="0" w:color="000000"/>
            </w:tcBorders>
            <w:shd w:val="clear" w:color="auto" w:fill="auto"/>
            <w:vAlign w:val="center"/>
          </w:tcPr>
          <w:p w:rsidR="001E1D73" w:rsidRPr="00D41148" w:rsidRDefault="001E1D73" w:rsidP="003B1BE6">
            <w:pPr>
              <w:spacing w:after="0" w:line="240" w:lineRule="auto"/>
              <w:rPr>
                <w:color w:val="000000"/>
                <w:sz w:val="20"/>
                <w:szCs w:val="20"/>
              </w:rPr>
            </w:pPr>
            <w:r>
              <w:rPr>
                <w:color w:val="000000"/>
                <w:sz w:val="20"/>
                <w:szCs w:val="20"/>
              </w:rPr>
              <w:t>0</w:t>
            </w:r>
          </w:p>
        </w:tc>
        <w:tc>
          <w:tcPr>
            <w:tcW w:w="1134" w:type="dxa"/>
            <w:tcBorders>
              <w:top w:val="nil"/>
              <w:left w:val="nil"/>
              <w:bottom w:val="single" w:sz="4" w:space="0" w:color="000000"/>
              <w:right w:val="single" w:sz="4" w:space="0" w:color="000000"/>
            </w:tcBorders>
            <w:shd w:val="clear" w:color="auto" w:fill="auto"/>
            <w:vAlign w:val="center"/>
          </w:tcPr>
          <w:p w:rsidR="001E1D73" w:rsidRPr="00D41148" w:rsidRDefault="001E1D73" w:rsidP="003B1BE6">
            <w:pPr>
              <w:spacing w:after="0" w:line="240" w:lineRule="auto"/>
              <w:rPr>
                <w:color w:val="000000"/>
                <w:sz w:val="20"/>
                <w:szCs w:val="20"/>
              </w:rPr>
            </w:pPr>
            <w:r>
              <w:rPr>
                <w:color w:val="000000"/>
                <w:sz w:val="20"/>
                <w:szCs w:val="20"/>
              </w:rPr>
              <w:t>0</w:t>
            </w:r>
          </w:p>
        </w:tc>
        <w:tc>
          <w:tcPr>
            <w:tcW w:w="1134" w:type="dxa"/>
            <w:tcBorders>
              <w:top w:val="nil"/>
              <w:left w:val="nil"/>
              <w:bottom w:val="single" w:sz="4" w:space="0" w:color="000000"/>
              <w:right w:val="single" w:sz="4" w:space="0" w:color="000000"/>
            </w:tcBorders>
            <w:shd w:val="clear" w:color="auto" w:fill="auto"/>
            <w:vAlign w:val="center"/>
          </w:tcPr>
          <w:p w:rsidR="001E1D73" w:rsidRPr="00D41148" w:rsidRDefault="001E1D73" w:rsidP="003B1BE6">
            <w:pPr>
              <w:spacing w:after="0" w:line="240" w:lineRule="auto"/>
              <w:rPr>
                <w:color w:val="000000"/>
                <w:sz w:val="20"/>
                <w:szCs w:val="20"/>
              </w:rPr>
            </w:pPr>
            <w:r>
              <w:rPr>
                <w:color w:val="000000"/>
                <w:sz w:val="20"/>
                <w:szCs w:val="20"/>
              </w:rPr>
              <w:t>0</w:t>
            </w:r>
          </w:p>
        </w:tc>
        <w:tc>
          <w:tcPr>
            <w:tcW w:w="1134" w:type="dxa"/>
            <w:tcBorders>
              <w:top w:val="nil"/>
              <w:left w:val="nil"/>
              <w:bottom w:val="single" w:sz="4" w:space="0" w:color="000000"/>
              <w:right w:val="single" w:sz="4" w:space="0" w:color="000000"/>
            </w:tcBorders>
            <w:shd w:val="clear" w:color="auto" w:fill="auto"/>
            <w:vAlign w:val="center"/>
          </w:tcPr>
          <w:p w:rsidR="001E1D73" w:rsidRPr="00D41148" w:rsidRDefault="001E1D73" w:rsidP="003B1BE6">
            <w:pPr>
              <w:spacing w:after="0" w:line="240" w:lineRule="auto"/>
              <w:rPr>
                <w:color w:val="000000"/>
                <w:sz w:val="20"/>
                <w:szCs w:val="20"/>
              </w:rPr>
            </w:pPr>
            <w:r>
              <w:rPr>
                <w:color w:val="000000"/>
                <w:sz w:val="20"/>
                <w:szCs w:val="20"/>
              </w:rPr>
              <w:t>0</w:t>
            </w:r>
          </w:p>
        </w:tc>
        <w:tc>
          <w:tcPr>
            <w:tcW w:w="1560" w:type="dxa"/>
            <w:tcBorders>
              <w:top w:val="nil"/>
              <w:left w:val="nil"/>
              <w:bottom w:val="single" w:sz="4" w:space="0" w:color="000000"/>
              <w:right w:val="single" w:sz="12" w:space="0" w:color="000000"/>
            </w:tcBorders>
            <w:shd w:val="clear" w:color="auto" w:fill="auto"/>
            <w:vAlign w:val="center"/>
          </w:tcPr>
          <w:p w:rsidR="001E1D73" w:rsidRPr="00D41148" w:rsidRDefault="001E1D73" w:rsidP="003B1BE6">
            <w:pPr>
              <w:spacing w:after="0" w:line="240" w:lineRule="auto"/>
              <w:rPr>
                <w:color w:val="000000"/>
                <w:sz w:val="20"/>
                <w:szCs w:val="20"/>
              </w:rPr>
            </w:pPr>
            <w:r>
              <w:rPr>
                <w:color w:val="000000"/>
                <w:sz w:val="20"/>
                <w:szCs w:val="20"/>
              </w:rPr>
              <w:t>0</w:t>
            </w:r>
          </w:p>
        </w:tc>
      </w:tr>
      <w:tr w:rsidR="001E1D73" w:rsidRPr="00D41148" w:rsidTr="001E1D73">
        <w:trPr>
          <w:trHeight w:val="555"/>
        </w:trPr>
        <w:tc>
          <w:tcPr>
            <w:tcW w:w="3685" w:type="dxa"/>
            <w:tcBorders>
              <w:top w:val="nil"/>
              <w:left w:val="single" w:sz="12" w:space="0" w:color="000000"/>
              <w:bottom w:val="single" w:sz="4" w:space="0" w:color="000000"/>
              <w:right w:val="single" w:sz="4" w:space="0" w:color="000000"/>
            </w:tcBorders>
            <w:shd w:val="clear" w:color="000000" w:fill="F79546"/>
            <w:vAlign w:val="center"/>
            <w:hideMark/>
          </w:tcPr>
          <w:p w:rsidR="001E1D73" w:rsidRPr="00D41148" w:rsidRDefault="001E1D73" w:rsidP="003B1BE6">
            <w:pPr>
              <w:spacing w:after="0" w:line="240" w:lineRule="auto"/>
              <w:rPr>
                <w:b/>
                <w:bCs/>
                <w:color w:val="FFFFFF"/>
                <w:sz w:val="22"/>
                <w:szCs w:val="22"/>
              </w:rPr>
            </w:pPr>
            <w:r w:rsidRPr="00D41148">
              <w:rPr>
                <w:b/>
                <w:bCs/>
                <w:color w:val="FFFFFF"/>
                <w:sz w:val="22"/>
                <w:szCs w:val="22"/>
              </w:rPr>
              <w:t>Diğer (Okul Aile Birlikleri)</w:t>
            </w:r>
          </w:p>
        </w:tc>
        <w:tc>
          <w:tcPr>
            <w:tcW w:w="1134" w:type="dxa"/>
            <w:tcBorders>
              <w:top w:val="nil"/>
              <w:left w:val="nil"/>
              <w:bottom w:val="single" w:sz="4" w:space="0" w:color="000000"/>
              <w:right w:val="single" w:sz="4" w:space="0" w:color="000000"/>
            </w:tcBorders>
            <w:shd w:val="clear" w:color="auto" w:fill="auto"/>
            <w:vAlign w:val="center"/>
          </w:tcPr>
          <w:p w:rsidR="001E1D73" w:rsidRPr="00D41148" w:rsidRDefault="001E1D73" w:rsidP="003B1BE6">
            <w:pPr>
              <w:spacing w:after="0" w:line="240" w:lineRule="auto"/>
              <w:rPr>
                <w:color w:val="000000"/>
                <w:sz w:val="20"/>
                <w:szCs w:val="20"/>
              </w:rPr>
            </w:pPr>
            <w:r>
              <w:rPr>
                <w:color w:val="000000"/>
                <w:sz w:val="20"/>
                <w:szCs w:val="20"/>
              </w:rPr>
              <w:t>8500 TL</w:t>
            </w:r>
          </w:p>
        </w:tc>
        <w:tc>
          <w:tcPr>
            <w:tcW w:w="1134" w:type="dxa"/>
            <w:tcBorders>
              <w:top w:val="nil"/>
              <w:left w:val="nil"/>
              <w:bottom w:val="single" w:sz="4" w:space="0" w:color="000000"/>
              <w:right w:val="single" w:sz="4" w:space="0" w:color="000000"/>
            </w:tcBorders>
            <w:shd w:val="clear" w:color="auto" w:fill="auto"/>
            <w:vAlign w:val="center"/>
          </w:tcPr>
          <w:p w:rsidR="001E1D73" w:rsidRPr="00D41148" w:rsidRDefault="001E1D73" w:rsidP="003B1BE6">
            <w:pPr>
              <w:spacing w:after="0" w:line="240" w:lineRule="auto"/>
              <w:rPr>
                <w:color w:val="000000"/>
                <w:sz w:val="20"/>
                <w:szCs w:val="20"/>
              </w:rPr>
            </w:pPr>
            <w:r>
              <w:rPr>
                <w:color w:val="000000"/>
                <w:sz w:val="20"/>
                <w:szCs w:val="20"/>
              </w:rPr>
              <w:t>8600 TL</w:t>
            </w:r>
          </w:p>
        </w:tc>
        <w:tc>
          <w:tcPr>
            <w:tcW w:w="1134" w:type="dxa"/>
            <w:tcBorders>
              <w:top w:val="nil"/>
              <w:left w:val="nil"/>
              <w:bottom w:val="single" w:sz="4" w:space="0" w:color="000000"/>
              <w:right w:val="single" w:sz="4" w:space="0" w:color="000000"/>
            </w:tcBorders>
            <w:shd w:val="clear" w:color="auto" w:fill="auto"/>
            <w:vAlign w:val="center"/>
          </w:tcPr>
          <w:p w:rsidR="001E1D73" w:rsidRPr="00D41148" w:rsidRDefault="001E1D73" w:rsidP="003B1BE6">
            <w:pPr>
              <w:spacing w:after="0" w:line="240" w:lineRule="auto"/>
              <w:rPr>
                <w:color w:val="000000"/>
                <w:sz w:val="20"/>
                <w:szCs w:val="20"/>
              </w:rPr>
            </w:pPr>
            <w:r>
              <w:rPr>
                <w:color w:val="000000"/>
                <w:sz w:val="20"/>
                <w:szCs w:val="20"/>
              </w:rPr>
              <w:t>8700 TL</w:t>
            </w:r>
          </w:p>
        </w:tc>
        <w:tc>
          <w:tcPr>
            <w:tcW w:w="1134" w:type="dxa"/>
            <w:tcBorders>
              <w:top w:val="nil"/>
              <w:left w:val="nil"/>
              <w:bottom w:val="single" w:sz="4" w:space="0" w:color="000000"/>
              <w:right w:val="single" w:sz="4" w:space="0" w:color="000000"/>
            </w:tcBorders>
            <w:shd w:val="clear" w:color="auto" w:fill="auto"/>
            <w:vAlign w:val="center"/>
          </w:tcPr>
          <w:p w:rsidR="001E1D73" w:rsidRPr="00D41148" w:rsidRDefault="001E1D73" w:rsidP="003B1BE6">
            <w:pPr>
              <w:spacing w:after="0" w:line="240" w:lineRule="auto"/>
              <w:rPr>
                <w:color w:val="000000"/>
                <w:sz w:val="20"/>
                <w:szCs w:val="20"/>
              </w:rPr>
            </w:pPr>
            <w:r>
              <w:rPr>
                <w:color w:val="000000"/>
                <w:sz w:val="20"/>
                <w:szCs w:val="20"/>
              </w:rPr>
              <w:t>8800 TL</w:t>
            </w:r>
          </w:p>
        </w:tc>
        <w:tc>
          <w:tcPr>
            <w:tcW w:w="1134" w:type="dxa"/>
            <w:tcBorders>
              <w:top w:val="nil"/>
              <w:left w:val="nil"/>
              <w:bottom w:val="single" w:sz="4" w:space="0" w:color="000000"/>
              <w:right w:val="single" w:sz="4" w:space="0" w:color="000000"/>
            </w:tcBorders>
            <w:shd w:val="clear" w:color="auto" w:fill="auto"/>
            <w:vAlign w:val="center"/>
          </w:tcPr>
          <w:p w:rsidR="001E1D73" w:rsidRPr="00D41148" w:rsidRDefault="001E1D73" w:rsidP="003B1BE6">
            <w:pPr>
              <w:spacing w:after="0" w:line="240" w:lineRule="auto"/>
              <w:rPr>
                <w:color w:val="000000"/>
                <w:sz w:val="20"/>
                <w:szCs w:val="20"/>
              </w:rPr>
            </w:pPr>
            <w:r>
              <w:rPr>
                <w:color w:val="000000"/>
                <w:sz w:val="20"/>
                <w:szCs w:val="20"/>
              </w:rPr>
              <w:t>8900 TL</w:t>
            </w:r>
          </w:p>
        </w:tc>
        <w:tc>
          <w:tcPr>
            <w:tcW w:w="1560" w:type="dxa"/>
            <w:tcBorders>
              <w:top w:val="nil"/>
              <w:left w:val="nil"/>
              <w:bottom w:val="single" w:sz="4" w:space="0" w:color="000000"/>
              <w:right w:val="single" w:sz="12" w:space="0" w:color="000000"/>
            </w:tcBorders>
            <w:shd w:val="clear" w:color="auto" w:fill="auto"/>
            <w:vAlign w:val="center"/>
          </w:tcPr>
          <w:p w:rsidR="001E1D73" w:rsidRPr="00D41148" w:rsidRDefault="001E1D73" w:rsidP="003B1BE6">
            <w:pPr>
              <w:spacing w:after="0" w:line="240" w:lineRule="auto"/>
              <w:rPr>
                <w:color w:val="000000"/>
                <w:sz w:val="20"/>
                <w:szCs w:val="20"/>
              </w:rPr>
            </w:pPr>
            <w:r>
              <w:rPr>
                <w:color w:val="000000"/>
                <w:sz w:val="20"/>
                <w:szCs w:val="20"/>
              </w:rPr>
              <w:t>43500 TL</w:t>
            </w:r>
          </w:p>
        </w:tc>
      </w:tr>
      <w:tr w:rsidR="001E1D73" w:rsidRPr="00D41148" w:rsidTr="001E1D73">
        <w:trPr>
          <w:trHeight w:val="315"/>
        </w:trPr>
        <w:tc>
          <w:tcPr>
            <w:tcW w:w="3685" w:type="dxa"/>
            <w:tcBorders>
              <w:top w:val="single" w:sz="8" w:space="0" w:color="000000"/>
              <w:left w:val="single" w:sz="12" w:space="0" w:color="000000"/>
              <w:bottom w:val="single" w:sz="12" w:space="0" w:color="000000"/>
              <w:right w:val="single" w:sz="4" w:space="0" w:color="000000"/>
            </w:tcBorders>
            <w:shd w:val="clear" w:color="000000" w:fill="F79546"/>
            <w:vAlign w:val="center"/>
            <w:hideMark/>
          </w:tcPr>
          <w:p w:rsidR="001E1D73" w:rsidRPr="00D41148" w:rsidRDefault="001E1D73" w:rsidP="003B1BE6">
            <w:pPr>
              <w:spacing w:after="0" w:line="240" w:lineRule="auto"/>
              <w:jc w:val="right"/>
              <w:rPr>
                <w:b/>
                <w:bCs/>
                <w:color w:val="FFFFFF"/>
                <w:sz w:val="22"/>
                <w:szCs w:val="22"/>
              </w:rPr>
            </w:pPr>
            <w:r w:rsidRPr="00D41148">
              <w:rPr>
                <w:b/>
                <w:bCs/>
                <w:color w:val="FFFFFF"/>
                <w:sz w:val="22"/>
                <w:szCs w:val="22"/>
              </w:rPr>
              <w:t>TOPLAM</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1E1D73" w:rsidRPr="00D41148" w:rsidRDefault="001E1D73" w:rsidP="003B1BE6">
            <w:pPr>
              <w:spacing w:after="0" w:line="240" w:lineRule="auto"/>
              <w:rPr>
                <w:color w:val="000000"/>
                <w:sz w:val="20"/>
                <w:szCs w:val="20"/>
              </w:rPr>
            </w:pPr>
            <w:r>
              <w:rPr>
                <w:color w:val="000000"/>
                <w:sz w:val="20"/>
                <w:szCs w:val="20"/>
              </w:rPr>
              <w:t>8500 TL</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1E1D73" w:rsidRPr="00D41148" w:rsidRDefault="001E1D73" w:rsidP="003B1BE6">
            <w:pPr>
              <w:spacing w:after="0" w:line="240" w:lineRule="auto"/>
              <w:rPr>
                <w:color w:val="000000"/>
                <w:sz w:val="20"/>
                <w:szCs w:val="20"/>
              </w:rPr>
            </w:pPr>
            <w:r>
              <w:rPr>
                <w:color w:val="000000"/>
                <w:sz w:val="20"/>
                <w:szCs w:val="20"/>
              </w:rPr>
              <w:t>8600 TL</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1E1D73" w:rsidRPr="00D41148" w:rsidRDefault="001E1D73" w:rsidP="003B1BE6">
            <w:pPr>
              <w:spacing w:after="0" w:line="240" w:lineRule="auto"/>
              <w:rPr>
                <w:color w:val="000000"/>
                <w:sz w:val="20"/>
                <w:szCs w:val="20"/>
              </w:rPr>
            </w:pPr>
            <w:r>
              <w:rPr>
                <w:color w:val="000000"/>
                <w:sz w:val="20"/>
                <w:szCs w:val="20"/>
              </w:rPr>
              <w:t>8700 TL</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1E1D73" w:rsidRPr="00D41148" w:rsidRDefault="001E1D73" w:rsidP="003B1BE6">
            <w:pPr>
              <w:spacing w:after="0" w:line="240" w:lineRule="auto"/>
              <w:rPr>
                <w:color w:val="000000"/>
                <w:sz w:val="20"/>
                <w:szCs w:val="20"/>
              </w:rPr>
            </w:pPr>
            <w:r>
              <w:rPr>
                <w:color w:val="000000"/>
                <w:sz w:val="20"/>
                <w:szCs w:val="20"/>
              </w:rPr>
              <w:t>8800 TL</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1E1D73" w:rsidRPr="00D41148" w:rsidRDefault="001E1D73" w:rsidP="003B1BE6">
            <w:pPr>
              <w:spacing w:after="0" w:line="240" w:lineRule="auto"/>
              <w:rPr>
                <w:color w:val="000000"/>
                <w:sz w:val="20"/>
                <w:szCs w:val="20"/>
              </w:rPr>
            </w:pPr>
            <w:r>
              <w:rPr>
                <w:color w:val="000000"/>
                <w:sz w:val="20"/>
                <w:szCs w:val="20"/>
              </w:rPr>
              <w:t>8900 TL</w:t>
            </w:r>
          </w:p>
        </w:tc>
        <w:tc>
          <w:tcPr>
            <w:tcW w:w="1560" w:type="dxa"/>
            <w:tcBorders>
              <w:top w:val="single" w:sz="8" w:space="0" w:color="000000"/>
              <w:left w:val="nil"/>
              <w:bottom w:val="single" w:sz="12" w:space="0" w:color="000000"/>
              <w:right w:val="single" w:sz="12" w:space="0" w:color="000000"/>
            </w:tcBorders>
            <w:shd w:val="clear" w:color="auto" w:fill="auto"/>
            <w:vAlign w:val="center"/>
          </w:tcPr>
          <w:p w:rsidR="001E1D73" w:rsidRPr="00D41148" w:rsidRDefault="001E1D73" w:rsidP="003B1BE6">
            <w:pPr>
              <w:spacing w:after="0" w:line="240" w:lineRule="auto"/>
              <w:rPr>
                <w:color w:val="000000"/>
                <w:sz w:val="20"/>
                <w:szCs w:val="20"/>
              </w:rPr>
            </w:pPr>
            <w:r>
              <w:rPr>
                <w:color w:val="000000"/>
                <w:sz w:val="20"/>
                <w:szCs w:val="20"/>
              </w:rPr>
              <w:t>43500 TL</w:t>
            </w:r>
          </w:p>
        </w:tc>
      </w:tr>
    </w:tbl>
    <w:p w:rsidR="003803CC" w:rsidRDefault="003803CC" w:rsidP="003803CC"/>
    <w:p w:rsidR="003803CC" w:rsidRPr="008D4E73" w:rsidRDefault="003803CC" w:rsidP="001E1D73">
      <w:pPr>
        <w:pStyle w:val="Balk1"/>
        <w:jc w:val="both"/>
      </w:pPr>
      <w:r w:rsidRPr="008D4E73">
        <w:lastRenderedPageBreak/>
        <w:t>VI. BÖLÜM: İZLEME VE DEĞERLENDİRME</w:t>
      </w:r>
    </w:p>
    <w:p w:rsidR="003803CC" w:rsidRPr="003152E4" w:rsidRDefault="003803CC" w:rsidP="00ED3084">
      <w:pPr>
        <w:ind w:firstLine="708"/>
        <w:jc w:val="both"/>
      </w:pPr>
      <w:r w:rsidRPr="003152E4">
        <w:t xml:space="preserve">Okulumuz Stratejik Planı izleme ve değerlendirme çalışmalarında 5 yıllık Stratejik Planın izlenmesi ve 1 yıllık gelişim planın izlenmesi olarak ikili bir ayrıma gidilecektir. </w:t>
      </w:r>
    </w:p>
    <w:p w:rsidR="003803CC" w:rsidRPr="003152E4" w:rsidRDefault="003803CC" w:rsidP="00ED3084">
      <w:pPr>
        <w:ind w:firstLine="708"/>
        <w:jc w:val="both"/>
      </w:pPr>
      <w:r w:rsidRPr="003152E4">
        <w:t>Stratejik planın izlenmesinde 6 aylık dönemlerde izleme yapılacak denetim birimleri, il ve ilçe millî eğitim müdürlüğü ve Bakanlık denetim ve kontrollerine hazır halde tutulacaktır.</w:t>
      </w:r>
    </w:p>
    <w:p w:rsidR="003803CC" w:rsidRDefault="003803CC" w:rsidP="00ED3084">
      <w:pPr>
        <w:ind w:firstLine="708"/>
        <w:jc w:val="both"/>
      </w:pPr>
      <w:r w:rsidRPr="003152E4">
        <w:t xml:space="preserve">Yıllık planın uygulanmasında yürütme ekipleri ve eylem sorumlularıyla aylık ilerleme toplantıları yapılacaktır. Toplantıda bir önceki ayda yapılanlar ve bir sonraki ayda yapılacaklar görüşülüp karara bağlanacaktır. </w:t>
      </w:r>
    </w:p>
    <w:p w:rsidR="003803CC" w:rsidRPr="00121FB2" w:rsidRDefault="003803CC" w:rsidP="00ED3084">
      <w:pPr>
        <w:spacing w:line="360" w:lineRule="auto"/>
        <w:ind w:firstLine="708"/>
        <w:jc w:val="both"/>
        <w:rPr>
          <w:szCs w:val="24"/>
        </w:rPr>
      </w:pPr>
      <w:r w:rsidRPr="00121FB2">
        <w:rPr>
          <w:szCs w:val="24"/>
        </w:rPr>
        <w:t>İzleme, stratejik planın uygulanmasının sistematik olarak takip edilmesi ve raporlanması anlamını taşımaktadır. Değerlendirme ise, uygulama sonuçlarının amaç ve hedeflere kıyasla ölçülmesi ve söz konusu amaç ve hedeflerin tutarlılık ve uygunluğunun analizidir. Okulumuz Stratejik Planının onaylanarak yürürlüğe girmesiyle birlikte, uygulamasının izleme ve değerlendirmesi de başlayacaktır. Planda yer alan stratejik amaç ve onların altında bulunan stratejik hedeflere ulaşılabilmek için yürütülecek çalışmaların izlenmesi ve değerlendirilmesini zamanında ve etkin bir şekilde yapabilmek amacıyla Okulumuzda Stratejik Plan İzleme ve Değerlendirme Ekibi kurulacaktır. İzleme ve değerlendirme, planda belirtilen performans göstergeleri dikkate alınarak yapılacaktır. Stratejik amaçların ve hedeflerin gerçekleştirilmesinden sorumlu kişiler 6 aylık veya yıllık dönemler itibariyle yürüttükleri faaliyet ve projelerle ilgili raporları bir nüsha olarak hazırlayıp İzleme ve Değerlendirme Ekibine verecektir. Okulumuzun İzleme ve Değerlendirme Ekibi ( OGYE) Stratejik amaçların ve hedeflerin gerçekleştirilmesi ilgili raporları yıllık dönemler itibariyle raporları iki nüsha olarak hazırlayıp bir nüshası Okul İzleme ve Değerlendirme Ekibine bir nüshasını da İlçe Milli Eğitim Müdürlüğü Strateji Geliştirme bölümüne gönderecektir.</w:t>
      </w:r>
    </w:p>
    <w:p w:rsidR="003803CC" w:rsidRPr="00121FB2" w:rsidRDefault="003803CC" w:rsidP="001E1D73">
      <w:pPr>
        <w:spacing w:line="360" w:lineRule="auto"/>
        <w:jc w:val="both"/>
        <w:rPr>
          <w:szCs w:val="24"/>
        </w:rPr>
      </w:pPr>
      <w:r w:rsidRPr="00121FB2">
        <w:rPr>
          <w:szCs w:val="24"/>
        </w:rPr>
        <w:t xml:space="preserve">  </w:t>
      </w:r>
      <w:r w:rsidR="00ED3084">
        <w:rPr>
          <w:szCs w:val="24"/>
        </w:rPr>
        <w:tab/>
      </w:r>
      <w:r w:rsidRPr="00121FB2">
        <w:rPr>
          <w:szCs w:val="24"/>
        </w:rPr>
        <w:t xml:space="preserve"> İzleme ve Değerlendirme Ekibi, iyileştirme ekiplerden gelen yıllık performans değerlendirmelerini inceleyerek, performans göstergelerinin ölçümü ve </w:t>
      </w:r>
      <w:r w:rsidRPr="00121FB2">
        <w:rPr>
          <w:szCs w:val="24"/>
        </w:rPr>
        <w:lastRenderedPageBreak/>
        <w:t xml:space="preserve">değerlendirilmesini, ait olduğu yıl içinde yapılan faaliyetlerin o yılki bütçeyle uyumu ve elde edilen sonuçların Stratejik Planda önceden belirlenen amaç ve hedeflere ne derece örtüştüğünü rapor halinde okul müdürünün bilgisine sunacaktır. İlçe Milli Eğitim Müdürlüğünden gelen kararlar doğrultusunda ilgili birim ve kişilere geri bildirim yapılacaktır. </w:t>
      </w:r>
    </w:p>
    <w:p w:rsidR="003803CC" w:rsidRPr="00121FB2" w:rsidRDefault="003803CC" w:rsidP="00ED3084">
      <w:pPr>
        <w:spacing w:line="360" w:lineRule="auto"/>
        <w:ind w:firstLine="708"/>
        <w:jc w:val="both"/>
        <w:rPr>
          <w:szCs w:val="24"/>
        </w:rPr>
      </w:pPr>
      <w:r w:rsidRPr="00121FB2">
        <w:rPr>
          <w:szCs w:val="24"/>
        </w:rPr>
        <w:t>Böylece, Plan’ın uygulanma sürecinde bir akşama olup olmadığı saptanacak, varsa bunların düzeltilmesine yönelik tedbirlerin alınması ile performans hedeflerine ulaşma konusunda doğru bir yaklaşım izlenmiş olacaktır.</w:t>
      </w:r>
      <w:r w:rsidR="004A5C71">
        <w:rPr>
          <w:noProof/>
          <w:vanish/>
          <w:szCs w:val="24"/>
        </w:rPr>
        <w:pict>
          <v:shape id="Resim 9" o:spid="_x0000_i1028" type="#_x0000_t75" style="width:3.75pt;height:9pt;visibility:visible">
            <v:imagedata r:id="rId21" o:title=""/>
          </v:shape>
        </w:pict>
      </w:r>
    </w:p>
    <w:p w:rsidR="003803CC" w:rsidRDefault="003803CC" w:rsidP="001E1D73">
      <w:pPr>
        <w:pStyle w:val="Default"/>
        <w:jc w:val="both"/>
        <w:rPr>
          <w:rFonts w:ascii="Book Antiqua" w:hAnsi="Book Antiqua"/>
          <w:b/>
          <w:bCs/>
        </w:rPr>
      </w:pPr>
    </w:p>
    <w:p w:rsidR="003803CC" w:rsidRDefault="003803CC" w:rsidP="001E1D73">
      <w:pPr>
        <w:pStyle w:val="Default"/>
        <w:jc w:val="both"/>
        <w:rPr>
          <w:rFonts w:ascii="Book Antiqua" w:hAnsi="Book Antiqua"/>
          <w:b/>
          <w:bCs/>
        </w:rPr>
      </w:pPr>
    </w:p>
    <w:p w:rsidR="003803CC" w:rsidRDefault="003803CC" w:rsidP="001E1D73">
      <w:pPr>
        <w:pStyle w:val="Default"/>
        <w:jc w:val="both"/>
        <w:rPr>
          <w:rFonts w:ascii="Book Antiqua" w:hAnsi="Book Antiqua"/>
          <w:b/>
          <w:bCs/>
        </w:rPr>
      </w:pPr>
    </w:p>
    <w:p w:rsidR="003803CC" w:rsidRPr="00121FB2" w:rsidRDefault="003803CC" w:rsidP="001E1D73">
      <w:pPr>
        <w:pStyle w:val="Default"/>
        <w:jc w:val="both"/>
        <w:rPr>
          <w:rFonts w:ascii="Book Antiqua" w:hAnsi="Book Antiqua"/>
        </w:rPr>
      </w:pPr>
      <w:r w:rsidRPr="00121FB2">
        <w:rPr>
          <w:rFonts w:ascii="Book Antiqua" w:hAnsi="Book Antiqua"/>
          <w:b/>
          <w:bCs/>
        </w:rPr>
        <w:t xml:space="preserve">1.1.1.Performansın İzlenmesi </w:t>
      </w:r>
    </w:p>
    <w:p w:rsidR="003803CC" w:rsidRPr="00121FB2" w:rsidRDefault="003803CC" w:rsidP="001E1D73">
      <w:pPr>
        <w:pStyle w:val="Default"/>
        <w:spacing w:line="360" w:lineRule="auto"/>
        <w:jc w:val="both"/>
        <w:rPr>
          <w:rFonts w:ascii="Book Antiqua" w:hAnsi="Book Antiqua"/>
        </w:rPr>
      </w:pPr>
      <w:r w:rsidRPr="00121FB2">
        <w:rPr>
          <w:rFonts w:ascii="Book Antiqua" w:hAnsi="Book Antiqua"/>
        </w:rPr>
        <w:t xml:space="preserve">          Performansın izlenmesi, izleme faaliyetinin temelidir. Bunun için performans göstergeleri ile ilgili veriler düzenli olarak toplanmalı ve değerlendirilmelidir. (Eğitimde Stratejik Planlama MEB, Ankara, 2007) Bu aşamada gerçek performans “planlanan” performansla karşılaştırılarak, stratejik plan ve planlama sürecinin periyodik bir şekilde değerlendirilmesi hedeflenmiştir. Stratejik Planlama Birimi elemanlarına aynı zamanda müdürlüğümüz stratejik planlama ekibinde de yer verilmiştir. Müdürlüğümüzün danışma ve denetim birimi olan Eğitim Denetmenleri Başkanlığı ile sürecin tüm aşamalarında işbirliği yapılacaktır. </w:t>
      </w:r>
    </w:p>
    <w:p w:rsidR="003803CC" w:rsidRPr="00121FB2" w:rsidRDefault="003803CC" w:rsidP="001E1D73">
      <w:pPr>
        <w:spacing w:line="360" w:lineRule="auto"/>
        <w:jc w:val="both"/>
        <w:rPr>
          <w:b/>
          <w:color w:val="000000"/>
          <w:szCs w:val="24"/>
        </w:rPr>
      </w:pPr>
      <w:r w:rsidRPr="00121FB2">
        <w:rPr>
          <w:b/>
          <w:color w:val="000000"/>
          <w:szCs w:val="24"/>
        </w:rPr>
        <w:t>1.1.2.Raporlama</w:t>
      </w:r>
    </w:p>
    <w:p w:rsidR="003803CC" w:rsidRPr="003871F9" w:rsidRDefault="00ED3084" w:rsidP="001E1D73">
      <w:pPr>
        <w:spacing w:line="360" w:lineRule="auto"/>
        <w:jc w:val="both"/>
        <w:rPr>
          <w:szCs w:val="24"/>
        </w:rPr>
      </w:pPr>
      <w:r>
        <w:rPr>
          <w:szCs w:val="24"/>
        </w:rPr>
        <w:t xml:space="preserve"> </w:t>
      </w:r>
      <w:r>
        <w:rPr>
          <w:szCs w:val="24"/>
        </w:rPr>
        <w:tab/>
      </w:r>
      <w:r w:rsidR="003803CC" w:rsidRPr="00121FB2">
        <w:rPr>
          <w:szCs w:val="24"/>
        </w:rPr>
        <w:t xml:space="preserve">Yapılan çalışmaların sonucuna göre Stratejik Plan gözden geçirilecektir. Plan dönemi içerisinde ve her yıl sonunda yürütülmekte olan faaliyetlerin önceden belirlenen performans göstergelerine göre gerçekleşme </w:t>
      </w:r>
      <w:proofErr w:type="gramStart"/>
      <w:r w:rsidR="003803CC" w:rsidRPr="00121FB2">
        <w:rPr>
          <w:szCs w:val="24"/>
        </w:rPr>
        <w:t>yada</w:t>
      </w:r>
      <w:proofErr w:type="gramEnd"/>
      <w:r w:rsidR="003803CC" w:rsidRPr="00121FB2">
        <w:rPr>
          <w:szCs w:val="24"/>
        </w:rPr>
        <w:t xml:space="preserve"> gerçekleşmeme durumuna </w:t>
      </w:r>
      <w:r w:rsidR="003803CC">
        <w:rPr>
          <w:szCs w:val="24"/>
        </w:rPr>
        <w:t>göre rapor hazırlanacaktır.</w:t>
      </w:r>
    </w:p>
    <w:p w:rsidR="009E5516" w:rsidRDefault="009E5516" w:rsidP="001E1D73">
      <w:pPr>
        <w:pStyle w:val="Default"/>
        <w:spacing w:line="360" w:lineRule="auto"/>
        <w:jc w:val="both"/>
        <w:rPr>
          <w:rFonts w:ascii="Book Antiqua" w:hAnsi="Book Antiqua"/>
          <w:b/>
          <w:bCs/>
        </w:rPr>
      </w:pPr>
    </w:p>
    <w:p w:rsidR="009E5516" w:rsidRDefault="009E5516" w:rsidP="001E1D73">
      <w:pPr>
        <w:pStyle w:val="Default"/>
        <w:spacing w:line="360" w:lineRule="auto"/>
        <w:jc w:val="both"/>
        <w:rPr>
          <w:rFonts w:ascii="Book Antiqua" w:hAnsi="Book Antiqua"/>
          <w:b/>
          <w:bCs/>
        </w:rPr>
      </w:pPr>
    </w:p>
    <w:p w:rsidR="003803CC" w:rsidRPr="00121FB2" w:rsidRDefault="003803CC" w:rsidP="001E1D73">
      <w:pPr>
        <w:pStyle w:val="Default"/>
        <w:spacing w:line="360" w:lineRule="auto"/>
        <w:jc w:val="both"/>
        <w:rPr>
          <w:rFonts w:ascii="Book Antiqua" w:hAnsi="Book Antiqua"/>
        </w:rPr>
      </w:pPr>
      <w:r w:rsidRPr="00121FB2">
        <w:rPr>
          <w:rFonts w:ascii="Book Antiqua" w:hAnsi="Book Antiqua"/>
          <w:b/>
          <w:bCs/>
        </w:rPr>
        <w:t xml:space="preserve">1.2. PERFORMANS PROGRAMI HAZIRLAMA-UYGULAMA-İZLEME VE DEĞERLENDİRME SÜRECİ </w:t>
      </w:r>
    </w:p>
    <w:p w:rsidR="003803CC" w:rsidRPr="00121FB2" w:rsidRDefault="003803CC" w:rsidP="001E1D73">
      <w:pPr>
        <w:pStyle w:val="Default"/>
        <w:spacing w:line="360" w:lineRule="auto"/>
        <w:jc w:val="both"/>
        <w:rPr>
          <w:rFonts w:ascii="Book Antiqua" w:hAnsi="Book Antiqua"/>
        </w:rPr>
      </w:pPr>
      <w:r w:rsidRPr="00121FB2">
        <w:rPr>
          <w:rFonts w:ascii="Book Antiqua" w:hAnsi="Book Antiqua"/>
        </w:rPr>
        <w:t xml:space="preserve">1. Performans programı uygulama tablosunun hazırlanması, </w:t>
      </w:r>
    </w:p>
    <w:p w:rsidR="003803CC" w:rsidRPr="00121FB2" w:rsidRDefault="003803CC" w:rsidP="001E1D73">
      <w:pPr>
        <w:pStyle w:val="Default"/>
        <w:spacing w:line="360" w:lineRule="auto"/>
        <w:jc w:val="both"/>
        <w:rPr>
          <w:rFonts w:ascii="Book Antiqua" w:hAnsi="Book Antiqua"/>
        </w:rPr>
      </w:pPr>
      <w:r w:rsidRPr="00121FB2">
        <w:rPr>
          <w:rFonts w:ascii="Book Antiqua" w:hAnsi="Book Antiqua"/>
        </w:rPr>
        <w:lastRenderedPageBreak/>
        <w:t xml:space="preserve">2. Stratejik Plan hedeflerinin her yıl için birimler bazında değerlendirilerek ilgililere tebliğ edilmesi, </w:t>
      </w:r>
    </w:p>
    <w:p w:rsidR="003803CC" w:rsidRPr="00121FB2" w:rsidRDefault="003803CC" w:rsidP="001E1D73">
      <w:pPr>
        <w:pStyle w:val="Default"/>
        <w:spacing w:line="360" w:lineRule="auto"/>
        <w:jc w:val="both"/>
        <w:rPr>
          <w:rFonts w:ascii="Book Antiqua" w:hAnsi="Book Antiqua"/>
        </w:rPr>
      </w:pPr>
      <w:r w:rsidRPr="00121FB2">
        <w:rPr>
          <w:rFonts w:ascii="Book Antiqua" w:hAnsi="Book Antiqua"/>
        </w:rPr>
        <w:t xml:space="preserve">3. Sorumlu birimlerin her bir faaliyet için çalışma planlarını hazırlaması, </w:t>
      </w:r>
    </w:p>
    <w:p w:rsidR="003803CC" w:rsidRPr="00121FB2" w:rsidRDefault="003803CC" w:rsidP="001E1D73">
      <w:pPr>
        <w:pStyle w:val="Default"/>
        <w:spacing w:line="360" w:lineRule="auto"/>
        <w:jc w:val="both"/>
        <w:rPr>
          <w:rFonts w:ascii="Book Antiqua" w:hAnsi="Book Antiqua"/>
        </w:rPr>
      </w:pPr>
      <w:r w:rsidRPr="00121FB2">
        <w:rPr>
          <w:rFonts w:ascii="Book Antiqua" w:hAnsi="Book Antiqua"/>
        </w:rPr>
        <w:t xml:space="preserve">4. Performans programında yer alan faaliyetler için ara raporların düzenlenmesi, </w:t>
      </w:r>
    </w:p>
    <w:p w:rsidR="003803CC" w:rsidRPr="00121FB2" w:rsidRDefault="003803CC" w:rsidP="001E1D73">
      <w:pPr>
        <w:pStyle w:val="Default"/>
        <w:spacing w:line="360" w:lineRule="auto"/>
        <w:jc w:val="both"/>
        <w:rPr>
          <w:rFonts w:ascii="Book Antiqua" w:hAnsi="Book Antiqua"/>
        </w:rPr>
      </w:pPr>
      <w:r w:rsidRPr="00121FB2">
        <w:rPr>
          <w:rFonts w:ascii="Book Antiqua" w:hAnsi="Book Antiqua"/>
        </w:rPr>
        <w:t xml:space="preserve">5. Ara raporlarda tespit edilen aksamalar için gerekli önlemlerin alınması, </w:t>
      </w:r>
    </w:p>
    <w:p w:rsidR="003803CC" w:rsidRPr="00121FB2" w:rsidRDefault="003803CC" w:rsidP="001E1D73">
      <w:pPr>
        <w:pStyle w:val="Default"/>
        <w:spacing w:line="360" w:lineRule="auto"/>
        <w:jc w:val="both"/>
        <w:rPr>
          <w:rFonts w:ascii="Book Antiqua" w:hAnsi="Book Antiqua"/>
        </w:rPr>
      </w:pPr>
      <w:r w:rsidRPr="00121FB2">
        <w:rPr>
          <w:rFonts w:ascii="Book Antiqua" w:hAnsi="Book Antiqua"/>
        </w:rPr>
        <w:t xml:space="preserve">6. Sorumlu birimlerin yılsonu itibari ile faaliyetlerini raporlandırması, </w:t>
      </w:r>
    </w:p>
    <w:p w:rsidR="003803CC" w:rsidRPr="00121FB2" w:rsidRDefault="003803CC" w:rsidP="001E1D73">
      <w:pPr>
        <w:pStyle w:val="Default"/>
        <w:spacing w:line="360" w:lineRule="auto"/>
        <w:jc w:val="both"/>
        <w:rPr>
          <w:rFonts w:ascii="Book Antiqua" w:hAnsi="Book Antiqua"/>
        </w:rPr>
      </w:pPr>
      <w:r w:rsidRPr="00121FB2">
        <w:rPr>
          <w:rFonts w:ascii="Book Antiqua" w:hAnsi="Book Antiqua"/>
        </w:rPr>
        <w:t xml:space="preserve">7. Performans programı nihai raporunun hazırlanması, </w:t>
      </w:r>
    </w:p>
    <w:p w:rsidR="003803CC" w:rsidRPr="00121FB2" w:rsidRDefault="003803CC" w:rsidP="001E1D73">
      <w:pPr>
        <w:pStyle w:val="Default"/>
        <w:spacing w:line="360" w:lineRule="auto"/>
        <w:jc w:val="both"/>
        <w:rPr>
          <w:rFonts w:ascii="Book Antiqua" w:hAnsi="Book Antiqua"/>
        </w:rPr>
      </w:pPr>
      <w:r w:rsidRPr="00121FB2">
        <w:rPr>
          <w:rFonts w:ascii="Book Antiqua" w:hAnsi="Book Antiqua"/>
        </w:rPr>
        <w:t xml:space="preserve">8. Performans göstergeleri veri tabanı oluşturulması. </w:t>
      </w:r>
    </w:p>
    <w:p w:rsidR="003152E4" w:rsidRPr="003152E4" w:rsidRDefault="00B162EF" w:rsidP="009E5516">
      <w:pPr>
        <w:pStyle w:val="Balk1"/>
      </w:pPr>
      <w:r>
        <w:rPr>
          <w:sz w:val="96"/>
          <w:szCs w:val="96"/>
        </w:rPr>
        <w:t xml:space="preserve">         </w:t>
      </w:r>
      <w:bookmarkEnd w:id="3"/>
      <w:bookmarkEnd w:id="4"/>
    </w:p>
    <w:p w:rsidR="00481D63" w:rsidRPr="00A47F2F" w:rsidRDefault="00481D63" w:rsidP="008D4E73"/>
    <w:sectPr w:rsidR="00481D63" w:rsidRPr="00A47F2F" w:rsidSect="00FE7E90">
      <w:footerReference w:type="first" r:id="rId22"/>
      <w:pgSz w:w="11906" w:h="16838"/>
      <w:pgMar w:top="1276" w:right="1417" w:bottom="1417" w:left="1417" w:header="708" w:footer="70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A5C71" w:rsidRDefault="004A5C71" w:rsidP="00DC3C73">
      <w:pPr>
        <w:spacing w:after="0" w:line="240" w:lineRule="auto"/>
      </w:pPr>
      <w:r>
        <w:separator/>
      </w:r>
    </w:p>
  </w:endnote>
  <w:endnote w:type="continuationSeparator" w:id="0">
    <w:p w:rsidR="004A5C71" w:rsidRDefault="004A5C71" w:rsidP="00DC3C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Book Antiqua">
    <w:panose1 w:val="02040602050305030304"/>
    <w:charset w:val="A2"/>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A2"/>
    <w:family w:val="swiss"/>
    <w:pitch w:val="variable"/>
    <w:sig w:usb0="A00002EF" w:usb1="4000207B" w:usb2="00000000" w:usb3="00000000" w:csb0="0000019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2FF" w:usb1="400004FF" w:usb2="00000000" w:usb3="00000000" w:csb0="0000019F" w:csb1="00000000"/>
  </w:font>
  <w:font w:name="Cambria Math">
    <w:panose1 w:val="02040503050406030204"/>
    <w:charset w:val="A2"/>
    <w:family w:val="roman"/>
    <w:pitch w:val="variable"/>
    <w:sig w:usb0="E00002FF" w:usb1="420024FF" w:usb2="00000000" w:usb3="00000000" w:csb0="0000019F" w:csb1="00000000"/>
  </w:font>
  <w:font w:name="Adobe Garamond Pro Bold">
    <w:panose1 w:val="00000000000000000000"/>
    <w:charset w:val="00"/>
    <w:family w:val="roman"/>
    <w:notTrueType/>
    <w:pitch w:val="variable"/>
    <w:sig w:usb0="800000AF" w:usb1="5000205B" w:usb2="00000000" w:usb3="00000000" w:csb0="0000009B" w:csb1="00000000"/>
  </w:font>
  <w:font w:name="FranklinGothicMedium,Italic">
    <w:altName w:val="Times New Roman"/>
    <w:panose1 w:val="00000000000000000000"/>
    <w:charset w:val="00"/>
    <w:family w:val="auto"/>
    <w:notTrueType/>
    <w:pitch w:val="default"/>
    <w:sig w:usb0="00000003" w:usb1="00000000" w:usb2="00000000" w:usb3="00000000" w:csb0="00000001" w:csb1="00000000"/>
  </w:font>
  <w:font w:name="Arial">
    <w:panose1 w:val="020B0604020202020204"/>
    <w:charset w:val="A2"/>
    <w:family w:val="swiss"/>
    <w:pitch w:val="variable"/>
    <w:sig w:usb0="20002A87" w:usb1="00000000" w:usb2="00000000" w:usb3="00000000" w:csb0="000001FF" w:csb1="00000000"/>
  </w:font>
  <w:font w:name="Times#20New#20Roman">
    <w:altName w:val="Times New Roman"/>
    <w:panose1 w:val="00000000000000000000"/>
    <w:charset w:val="A2"/>
    <w:family w:val="auto"/>
    <w:notTrueType/>
    <w:pitch w:val="default"/>
    <w:sig w:usb0="00000007" w:usb1="00000000" w:usb2="00000000" w:usb3="00000000" w:csb0="00000011" w:csb1="00000000"/>
  </w:font>
  <w:font w:name="Times#20New#20Roman,Bold">
    <w:altName w:val="MS Mincho"/>
    <w:panose1 w:val="00000000000000000000"/>
    <w:charset w:val="80"/>
    <w:family w:val="auto"/>
    <w:notTrueType/>
    <w:pitch w:val="default"/>
    <w:sig w:usb0="00000001" w:usb1="08070000" w:usb2="00000010" w:usb3="00000000" w:csb0="00020000" w:csb1="00000000"/>
  </w:font>
  <w:font w:name="Monotype Corsiva">
    <w:panose1 w:val="03010101010201010101"/>
    <w:charset w:val="A2"/>
    <w:family w:val="script"/>
    <w:pitch w:val="variable"/>
    <w:sig w:usb0="00000287" w:usb1="00000000" w:usb2="00000000" w:usb3="00000000" w:csb0="0000009F" w:csb1="00000000"/>
  </w:font>
  <w:font w:name="Mongolian Baiti">
    <w:panose1 w:val="03000500000000000000"/>
    <w:charset w:val="00"/>
    <w:family w:val="script"/>
    <w:pitch w:val="variable"/>
    <w:sig w:usb0="80000023" w:usb1="00000000" w:usb2="00020000" w:usb3="00000000" w:csb0="00000001" w:csb1="00000000"/>
  </w:font>
  <w:font w:name="AGaramondPro-Regular">
    <w:altName w:val="MS Mincho"/>
    <w:panose1 w:val="00000000000000000000"/>
    <w:charset w:val="80"/>
    <w:family w:val="auto"/>
    <w:notTrueType/>
    <w:pitch w:val="default"/>
    <w:sig w:usb0="00000000" w:usb1="08070000" w:usb2="00000010" w:usb3="00000000" w:csb0="00020000"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6484" w:rsidRDefault="004A5C71">
    <w:pPr>
      <w:pStyle w:val="Altbilgi"/>
      <w:jc w:val="right"/>
    </w:pPr>
    <w:r>
      <w:fldChar w:fldCharType="begin"/>
    </w:r>
    <w:r>
      <w:instrText>PAGE   \* MERGEFORMAT</w:instrText>
    </w:r>
    <w:r>
      <w:fldChar w:fldCharType="separate"/>
    </w:r>
    <w:r w:rsidR="00577D96">
      <w:rPr>
        <w:noProof/>
      </w:rPr>
      <w:t>12</w:t>
    </w:r>
    <w:r>
      <w:rPr>
        <w:noProof/>
      </w:rPr>
      <w:fldChar w:fldCharType="end"/>
    </w:r>
  </w:p>
  <w:p w:rsidR="00266484" w:rsidRDefault="00266484">
    <w:pPr>
      <w:pStyle w:val="Altbilgi"/>
    </w:pPr>
  </w:p>
  <w:p w:rsidR="00266484" w:rsidRDefault="00266484"/>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6484" w:rsidRDefault="004A5C71">
    <w:pPr>
      <w:pStyle w:val="Altbilgi"/>
      <w:jc w:val="right"/>
    </w:pPr>
    <w:r>
      <w:fldChar w:fldCharType="begin"/>
    </w:r>
    <w:r>
      <w:instrText>PAGE   \* MERGEFORMAT</w:instrText>
    </w:r>
    <w:r>
      <w:fldChar w:fldCharType="separate"/>
    </w:r>
    <w:r w:rsidR="00266484">
      <w:rPr>
        <w:noProof/>
      </w:rPr>
      <w:t>i</w:t>
    </w:r>
    <w:r>
      <w:rPr>
        <w:noProof/>
      </w:rPr>
      <w:fldChar w:fldCharType="end"/>
    </w:r>
  </w:p>
  <w:p w:rsidR="00266484" w:rsidRDefault="00266484">
    <w:pPr>
      <w:pStyle w:val="Altbilgi"/>
    </w:pPr>
  </w:p>
  <w:p w:rsidR="00266484" w:rsidRDefault="00266484"/>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6484" w:rsidRDefault="004A5C71">
    <w:pPr>
      <w:pStyle w:val="Altbilgi"/>
      <w:jc w:val="right"/>
    </w:pPr>
    <w:r>
      <w:fldChar w:fldCharType="begin"/>
    </w:r>
    <w:r>
      <w:instrText>PAGE   \* MERGEFORMAT</w:instrText>
    </w:r>
    <w:r>
      <w:fldChar w:fldCharType="separate"/>
    </w:r>
    <w:r w:rsidR="00266484">
      <w:rPr>
        <w:noProof/>
      </w:rPr>
      <w:t>1</w:t>
    </w:r>
    <w:r>
      <w:rPr>
        <w:noProof/>
      </w:rPr>
      <w:fldChar w:fldCharType="end"/>
    </w:r>
  </w:p>
  <w:p w:rsidR="00266484" w:rsidRDefault="00266484">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A5C71" w:rsidRDefault="004A5C71" w:rsidP="00DC3C73">
      <w:pPr>
        <w:spacing w:after="0" w:line="240" w:lineRule="auto"/>
      </w:pPr>
      <w:r>
        <w:separator/>
      </w:r>
    </w:p>
  </w:footnote>
  <w:footnote w:type="continuationSeparator" w:id="0">
    <w:p w:rsidR="004A5C71" w:rsidRDefault="004A5C71" w:rsidP="00DC3C7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6484" w:rsidRPr="00A40B5B" w:rsidRDefault="00266484" w:rsidP="00A40B5B">
    <w:pPr>
      <w:pStyle w:val="stbilgi"/>
      <w:tabs>
        <w:tab w:val="clear" w:pos="4536"/>
        <w:tab w:val="clear" w:pos="9072"/>
        <w:tab w:val="left" w:pos="1224"/>
      </w:tabs>
    </w:pPr>
  </w:p>
  <w:p w:rsidR="00266484" w:rsidRDefault="00266484"/>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7A54EF"/>
    <w:multiLevelType w:val="hybridMultilevel"/>
    <w:tmpl w:val="1B84E08A"/>
    <w:lvl w:ilvl="0" w:tplc="041F000F">
      <w:start w:val="1"/>
      <w:numFmt w:val="decimal"/>
      <w:lvlText w:val="%1."/>
      <w:lvlJc w:val="left"/>
      <w:pPr>
        <w:ind w:left="720" w:hanging="360"/>
      </w:pPr>
      <w:rPr>
        <w:rFonts w:hint="default"/>
        <w:b/>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04C4061E"/>
    <w:multiLevelType w:val="hybridMultilevel"/>
    <w:tmpl w:val="1B84E08A"/>
    <w:lvl w:ilvl="0" w:tplc="041F000F">
      <w:start w:val="1"/>
      <w:numFmt w:val="decimal"/>
      <w:lvlText w:val="%1."/>
      <w:lvlJc w:val="left"/>
      <w:pPr>
        <w:ind w:left="720" w:hanging="360"/>
      </w:pPr>
      <w:rPr>
        <w:rFonts w:hint="default"/>
        <w:b/>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050D72AD"/>
    <w:multiLevelType w:val="hybridMultilevel"/>
    <w:tmpl w:val="4F9A52B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10A06BD4"/>
    <w:multiLevelType w:val="hybridMultilevel"/>
    <w:tmpl w:val="212E350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nsid w:val="17B35393"/>
    <w:multiLevelType w:val="hybridMultilevel"/>
    <w:tmpl w:val="CC488B94"/>
    <w:lvl w:ilvl="0" w:tplc="13A6150E">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1F0112D6"/>
    <w:multiLevelType w:val="hybridMultilevel"/>
    <w:tmpl w:val="A5682E9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nsid w:val="21655F1D"/>
    <w:multiLevelType w:val="hybridMultilevel"/>
    <w:tmpl w:val="34D2DFC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nsid w:val="344C0CBE"/>
    <w:multiLevelType w:val="hybridMultilevel"/>
    <w:tmpl w:val="367208F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nsid w:val="37D52DD9"/>
    <w:multiLevelType w:val="hybridMultilevel"/>
    <w:tmpl w:val="31FE302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nsid w:val="3838781C"/>
    <w:multiLevelType w:val="hybridMultilevel"/>
    <w:tmpl w:val="1998552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nsid w:val="3BB01432"/>
    <w:multiLevelType w:val="hybridMultilevel"/>
    <w:tmpl w:val="12022108"/>
    <w:lvl w:ilvl="0" w:tplc="041F000D">
      <w:start w:val="1"/>
      <w:numFmt w:val="bullet"/>
      <w:lvlText w:val=""/>
      <w:lvlJc w:val="left"/>
      <w:pPr>
        <w:ind w:left="1429" w:hanging="360"/>
      </w:pPr>
      <w:rPr>
        <w:rFonts w:ascii="Wingdings" w:hAnsi="Wingdings"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11">
    <w:nsid w:val="41A75EBB"/>
    <w:multiLevelType w:val="hybridMultilevel"/>
    <w:tmpl w:val="F0F8E4E4"/>
    <w:lvl w:ilvl="0" w:tplc="041F000F">
      <w:start w:val="1"/>
      <w:numFmt w:val="decimal"/>
      <w:lvlText w:val="%1."/>
      <w:lvlJc w:val="left"/>
      <w:pPr>
        <w:ind w:left="754" w:hanging="360"/>
      </w:pPr>
    </w:lvl>
    <w:lvl w:ilvl="1" w:tplc="041F0019" w:tentative="1">
      <w:start w:val="1"/>
      <w:numFmt w:val="lowerLetter"/>
      <w:lvlText w:val="%2."/>
      <w:lvlJc w:val="left"/>
      <w:pPr>
        <w:ind w:left="1474" w:hanging="360"/>
      </w:pPr>
    </w:lvl>
    <w:lvl w:ilvl="2" w:tplc="041F001B" w:tentative="1">
      <w:start w:val="1"/>
      <w:numFmt w:val="lowerRoman"/>
      <w:lvlText w:val="%3."/>
      <w:lvlJc w:val="right"/>
      <w:pPr>
        <w:ind w:left="2194" w:hanging="180"/>
      </w:pPr>
    </w:lvl>
    <w:lvl w:ilvl="3" w:tplc="041F000F" w:tentative="1">
      <w:start w:val="1"/>
      <w:numFmt w:val="decimal"/>
      <w:lvlText w:val="%4."/>
      <w:lvlJc w:val="left"/>
      <w:pPr>
        <w:ind w:left="2914" w:hanging="360"/>
      </w:pPr>
    </w:lvl>
    <w:lvl w:ilvl="4" w:tplc="041F0019" w:tentative="1">
      <w:start w:val="1"/>
      <w:numFmt w:val="lowerLetter"/>
      <w:lvlText w:val="%5."/>
      <w:lvlJc w:val="left"/>
      <w:pPr>
        <w:ind w:left="3634" w:hanging="360"/>
      </w:pPr>
    </w:lvl>
    <w:lvl w:ilvl="5" w:tplc="041F001B" w:tentative="1">
      <w:start w:val="1"/>
      <w:numFmt w:val="lowerRoman"/>
      <w:lvlText w:val="%6."/>
      <w:lvlJc w:val="right"/>
      <w:pPr>
        <w:ind w:left="4354" w:hanging="180"/>
      </w:pPr>
    </w:lvl>
    <w:lvl w:ilvl="6" w:tplc="041F000F" w:tentative="1">
      <w:start w:val="1"/>
      <w:numFmt w:val="decimal"/>
      <w:lvlText w:val="%7."/>
      <w:lvlJc w:val="left"/>
      <w:pPr>
        <w:ind w:left="5074" w:hanging="360"/>
      </w:pPr>
    </w:lvl>
    <w:lvl w:ilvl="7" w:tplc="041F0019" w:tentative="1">
      <w:start w:val="1"/>
      <w:numFmt w:val="lowerLetter"/>
      <w:lvlText w:val="%8."/>
      <w:lvlJc w:val="left"/>
      <w:pPr>
        <w:ind w:left="5794" w:hanging="360"/>
      </w:pPr>
    </w:lvl>
    <w:lvl w:ilvl="8" w:tplc="041F001B" w:tentative="1">
      <w:start w:val="1"/>
      <w:numFmt w:val="lowerRoman"/>
      <w:lvlText w:val="%9."/>
      <w:lvlJc w:val="right"/>
      <w:pPr>
        <w:ind w:left="6514" w:hanging="180"/>
      </w:pPr>
    </w:lvl>
  </w:abstractNum>
  <w:abstractNum w:abstractNumId="12">
    <w:nsid w:val="41E956FF"/>
    <w:multiLevelType w:val="multilevel"/>
    <w:tmpl w:val="6A2C709E"/>
    <w:lvl w:ilvl="0">
      <w:start w:val="1"/>
      <w:numFmt w:val="decimal"/>
      <w:suff w:val="space"/>
      <w:lvlText w:val="%1."/>
      <w:lvlJc w:val="right"/>
      <w:pPr>
        <w:ind w:left="284" w:firstLine="0"/>
      </w:pPr>
      <w:rPr>
        <w:rFonts w:hint="default"/>
        <w:b/>
        <w:i w:val="0"/>
      </w:rPr>
    </w:lvl>
    <w:lvl w:ilvl="1">
      <w:start w:val="1"/>
      <w:numFmt w:val="lowerLetter"/>
      <w:lvlText w:val="%2."/>
      <w:lvlJc w:val="left"/>
      <w:pPr>
        <w:ind w:left="2149" w:hanging="360"/>
      </w:pPr>
      <w:rPr>
        <w:rFonts w:hint="default"/>
      </w:rPr>
    </w:lvl>
    <w:lvl w:ilvl="2">
      <w:start w:val="1"/>
      <w:numFmt w:val="lowerRoman"/>
      <w:lvlText w:val="%3."/>
      <w:lvlJc w:val="right"/>
      <w:pPr>
        <w:ind w:left="2869" w:hanging="180"/>
      </w:pPr>
      <w:rPr>
        <w:rFonts w:hint="default"/>
      </w:rPr>
    </w:lvl>
    <w:lvl w:ilvl="3">
      <w:start w:val="1"/>
      <w:numFmt w:val="decimal"/>
      <w:lvlText w:val="%4."/>
      <w:lvlJc w:val="left"/>
      <w:pPr>
        <w:ind w:left="3589" w:hanging="360"/>
      </w:pPr>
      <w:rPr>
        <w:rFonts w:hint="default"/>
      </w:rPr>
    </w:lvl>
    <w:lvl w:ilvl="4">
      <w:start w:val="1"/>
      <w:numFmt w:val="lowerLetter"/>
      <w:lvlText w:val="%5."/>
      <w:lvlJc w:val="left"/>
      <w:pPr>
        <w:ind w:left="4309" w:hanging="360"/>
      </w:pPr>
      <w:rPr>
        <w:rFonts w:hint="default"/>
      </w:rPr>
    </w:lvl>
    <w:lvl w:ilvl="5">
      <w:start w:val="1"/>
      <w:numFmt w:val="lowerRoman"/>
      <w:lvlText w:val="%6."/>
      <w:lvlJc w:val="right"/>
      <w:pPr>
        <w:ind w:left="5029" w:hanging="180"/>
      </w:pPr>
      <w:rPr>
        <w:rFonts w:hint="default"/>
      </w:rPr>
    </w:lvl>
    <w:lvl w:ilvl="6">
      <w:start w:val="1"/>
      <w:numFmt w:val="decimal"/>
      <w:lvlText w:val="%7."/>
      <w:lvlJc w:val="left"/>
      <w:pPr>
        <w:ind w:left="5749" w:hanging="360"/>
      </w:pPr>
      <w:rPr>
        <w:rFonts w:hint="default"/>
      </w:rPr>
    </w:lvl>
    <w:lvl w:ilvl="7">
      <w:start w:val="1"/>
      <w:numFmt w:val="lowerLetter"/>
      <w:lvlText w:val="%8."/>
      <w:lvlJc w:val="left"/>
      <w:pPr>
        <w:ind w:left="6469" w:hanging="360"/>
      </w:pPr>
      <w:rPr>
        <w:rFonts w:hint="default"/>
      </w:rPr>
    </w:lvl>
    <w:lvl w:ilvl="8">
      <w:start w:val="1"/>
      <w:numFmt w:val="lowerRoman"/>
      <w:lvlText w:val="%9."/>
      <w:lvlJc w:val="right"/>
      <w:pPr>
        <w:ind w:left="7189" w:hanging="180"/>
      </w:pPr>
      <w:rPr>
        <w:rFonts w:hint="default"/>
      </w:rPr>
    </w:lvl>
  </w:abstractNum>
  <w:abstractNum w:abstractNumId="13">
    <w:nsid w:val="4E5A0E23"/>
    <w:multiLevelType w:val="hybridMultilevel"/>
    <w:tmpl w:val="D590826C"/>
    <w:lvl w:ilvl="0" w:tplc="10FAAE8A">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nsid w:val="4E8E54F2"/>
    <w:multiLevelType w:val="hybridMultilevel"/>
    <w:tmpl w:val="0E1CC26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nsid w:val="5B14578E"/>
    <w:multiLevelType w:val="hybridMultilevel"/>
    <w:tmpl w:val="525CEC7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nsid w:val="5D7C1B0A"/>
    <w:multiLevelType w:val="multilevel"/>
    <w:tmpl w:val="D7046F96"/>
    <w:lvl w:ilvl="0">
      <w:start w:val="1"/>
      <w:numFmt w:val="bullet"/>
      <w:suff w:val="space"/>
      <w:lvlText w:val=""/>
      <w:lvlJc w:val="left"/>
      <w:pPr>
        <w:ind w:left="340" w:hanging="227"/>
      </w:pPr>
      <w:rPr>
        <w:rFonts w:ascii="Wingdings" w:hAnsi="Wingdings" w:hint="default"/>
        <w:b/>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nsid w:val="5DAC48AE"/>
    <w:multiLevelType w:val="hybridMultilevel"/>
    <w:tmpl w:val="028C14E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nsid w:val="5E5A65C6"/>
    <w:multiLevelType w:val="hybridMultilevel"/>
    <w:tmpl w:val="4F0E5E3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nsid w:val="62547234"/>
    <w:multiLevelType w:val="hybridMultilevel"/>
    <w:tmpl w:val="21728252"/>
    <w:lvl w:ilvl="0" w:tplc="041F000D">
      <w:start w:val="1"/>
      <w:numFmt w:val="bullet"/>
      <w:lvlText w:val=""/>
      <w:lvlJc w:val="left"/>
      <w:pPr>
        <w:ind w:left="1429" w:hanging="360"/>
      </w:pPr>
      <w:rPr>
        <w:rFonts w:ascii="Wingdings" w:hAnsi="Wingdings"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20">
    <w:nsid w:val="658734E5"/>
    <w:multiLevelType w:val="hybridMultilevel"/>
    <w:tmpl w:val="1B84E08A"/>
    <w:lvl w:ilvl="0" w:tplc="041F000F">
      <w:start w:val="1"/>
      <w:numFmt w:val="decimal"/>
      <w:lvlText w:val="%1."/>
      <w:lvlJc w:val="left"/>
      <w:pPr>
        <w:ind w:left="720" w:hanging="360"/>
      </w:pPr>
      <w:rPr>
        <w:rFonts w:hint="default"/>
        <w:b/>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nsid w:val="6E503619"/>
    <w:multiLevelType w:val="hybridMultilevel"/>
    <w:tmpl w:val="2390BE82"/>
    <w:lvl w:ilvl="0" w:tplc="041F000D">
      <w:start w:val="1"/>
      <w:numFmt w:val="bullet"/>
      <w:lvlText w:val=""/>
      <w:lvlJc w:val="left"/>
      <w:pPr>
        <w:ind w:left="1429" w:hanging="360"/>
      </w:pPr>
      <w:rPr>
        <w:rFonts w:ascii="Wingdings" w:hAnsi="Wingdings"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22">
    <w:nsid w:val="77374C02"/>
    <w:multiLevelType w:val="hybridMultilevel"/>
    <w:tmpl w:val="7BA4D7B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nsid w:val="781A4047"/>
    <w:multiLevelType w:val="hybridMultilevel"/>
    <w:tmpl w:val="55E21B38"/>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23"/>
  </w:num>
  <w:num w:numId="2">
    <w:abstractNumId w:val="12"/>
  </w:num>
  <w:num w:numId="3">
    <w:abstractNumId w:val="16"/>
  </w:num>
  <w:num w:numId="4">
    <w:abstractNumId w:val="19"/>
  </w:num>
  <w:num w:numId="5">
    <w:abstractNumId w:val="21"/>
  </w:num>
  <w:num w:numId="6">
    <w:abstractNumId w:val="10"/>
  </w:num>
  <w:num w:numId="7">
    <w:abstractNumId w:val="0"/>
  </w:num>
  <w:num w:numId="8">
    <w:abstractNumId w:val="3"/>
  </w:num>
  <w:num w:numId="9">
    <w:abstractNumId w:val="1"/>
  </w:num>
  <w:num w:numId="10">
    <w:abstractNumId w:val="20"/>
  </w:num>
  <w:num w:numId="11">
    <w:abstractNumId w:val="22"/>
  </w:num>
  <w:num w:numId="12">
    <w:abstractNumId w:val="8"/>
  </w:num>
  <w:num w:numId="13">
    <w:abstractNumId w:val="15"/>
  </w:num>
  <w:num w:numId="14">
    <w:abstractNumId w:val="11"/>
  </w:num>
  <w:num w:numId="15">
    <w:abstractNumId w:val="18"/>
  </w:num>
  <w:num w:numId="16">
    <w:abstractNumId w:val="17"/>
  </w:num>
  <w:num w:numId="17">
    <w:abstractNumId w:val="14"/>
  </w:num>
  <w:num w:numId="18">
    <w:abstractNumId w:val="5"/>
  </w:num>
  <w:num w:numId="19">
    <w:abstractNumId w:val="13"/>
  </w:num>
  <w:num w:numId="20">
    <w:abstractNumId w:val="4"/>
  </w:num>
  <w:num w:numId="21">
    <w:abstractNumId w:val="2"/>
  </w:num>
  <w:num w:numId="22">
    <w:abstractNumId w:val="7"/>
  </w:num>
  <w:num w:numId="23">
    <w:abstractNumId w:val="9"/>
  </w:num>
  <w:num w:numId="2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activeWritingStyle w:appName="MSWord" w:lang="en-US" w:vendorID="64" w:dllVersion="131078" w:nlCheck="1" w:checkStyle="0"/>
  <w:proofState w:spelling="clean" w:grammar="clean"/>
  <w:doNotTrackMoves/>
  <w:defaultTabStop w:val="708"/>
  <w:hyphenationZone w:val="425"/>
  <w:drawingGridHorizontalSpacing w:val="110"/>
  <w:displayHorizontalDrawingGridEvery w:val="2"/>
  <w:characterSpacingControl w:val="doNotCompress"/>
  <w:hdrShapeDefaults>
    <o:shapedefaults v:ext="edit" spidmax="2049" fill="f" fillcolor="white" stroke="f">
      <v:fill color="white" on="f"/>
      <v:stroke on="f"/>
    </o:shapedefaults>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072B6"/>
    <w:rsid w:val="000008F3"/>
    <w:rsid w:val="00002A36"/>
    <w:rsid w:val="00002A9E"/>
    <w:rsid w:val="00003409"/>
    <w:rsid w:val="000051EA"/>
    <w:rsid w:val="00005C8A"/>
    <w:rsid w:val="00005D33"/>
    <w:rsid w:val="00006EC7"/>
    <w:rsid w:val="00007CC5"/>
    <w:rsid w:val="0001041B"/>
    <w:rsid w:val="000119B8"/>
    <w:rsid w:val="00012430"/>
    <w:rsid w:val="00012C0E"/>
    <w:rsid w:val="00013275"/>
    <w:rsid w:val="00013E5B"/>
    <w:rsid w:val="000140D3"/>
    <w:rsid w:val="00014764"/>
    <w:rsid w:val="00014AD4"/>
    <w:rsid w:val="00014CEC"/>
    <w:rsid w:val="00014E6B"/>
    <w:rsid w:val="00015D76"/>
    <w:rsid w:val="000170DF"/>
    <w:rsid w:val="00017C0A"/>
    <w:rsid w:val="0002072F"/>
    <w:rsid w:val="0002108D"/>
    <w:rsid w:val="000214FA"/>
    <w:rsid w:val="00021732"/>
    <w:rsid w:val="00023762"/>
    <w:rsid w:val="00024548"/>
    <w:rsid w:val="00024F34"/>
    <w:rsid w:val="000263BD"/>
    <w:rsid w:val="00027612"/>
    <w:rsid w:val="000277D7"/>
    <w:rsid w:val="00031958"/>
    <w:rsid w:val="000328E3"/>
    <w:rsid w:val="00033252"/>
    <w:rsid w:val="00033A71"/>
    <w:rsid w:val="00034CB4"/>
    <w:rsid w:val="0003561F"/>
    <w:rsid w:val="00035BAC"/>
    <w:rsid w:val="0003688C"/>
    <w:rsid w:val="00036FC8"/>
    <w:rsid w:val="000371E5"/>
    <w:rsid w:val="000401E6"/>
    <w:rsid w:val="000413B1"/>
    <w:rsid w:val="00041973"/>
    <w:rsid w:val="00042FA8"/>
    <w:rsid w:val="0004366A"/>
    <w:rsid w:val="00044C41"/>
    <w:rsid w:val="000452B1"/>
    <w:rsid w:val="00045B97"/>
    <w:rsid w:val="00045BF4"/>
    <w:rsid w:val="00046BAF"/>
    <w:rsid w:val="0004701B"/>
    <w:rsid w:val="0005115E"/>
    <w:rsid w:val="0005145E"/>
    <w:rsid w:val="000518AC"/>
    <w:rsid w:val="00052083"/>
    <w:rsid w:val="000527D4"/>
    <w:rsid w:val="00052DDF"/>
    <w:rsid w:val="0005310E"/>
    <w:rsid w:val="0005432A"/>
    <w:rsid w:val="00055BEA"/>
    <w:rsid w:val="0005606E"/>
    <w:rsid w:val="000561C1"/>
    <w:rsid w:val="00056683"/>
    <w:rsid w:val="00056E11"/>
    <w:rsid w:val="00056F08"/>
    <w:rsid w:val="00057A38"/>
    <w:rsid w:val="00057DA3"/>
    <w:rsid w:val="000600D1"/>
    <w:rsid w:val="00062180"/>
    <w:rsid w:val="00062815"/>
    <w:rsid w:val="00062BA5"/>
    <w:rsid w:val="00062DFF"/>
    <w:rsid w:val="00063845"/>
    <w:rsid w:val="0006451E"/>
    <w:rsid w:val="000665A7"/>
    <w:rsid w:val="00066CB0"/>
    <w:rsid w:val="00067ADC"/>
    <w:rsid w:val="0007067A"/>
    <w:rsid w:val="00072CC9"/>
    <w:rsid w:val="000732B5"/>
    <w:rsid w:val="00073B35"/>
    <w:rsid w:val="00074007"/>
    <w:rsid w:val="0007492F"/>
    <w:rsid w:val="00076C28"/>
    <w:rsid w:val="0007774A"/>
    <w:rsid w:val="00077A48"/>
    <w:rsid w:val="00080A8C"/>
    <w:rsid w:val="000819B7"/>
    <w:rsid w:val="00081AAD"/>
    <w:rsid w:val="00081BFF"/>
    <w:rsid w:val="000821B7"/>
    <w:rsid w:val="00082705"/>
    <w:rsid w:val="00082793"/>
    <w:rsid w:val="00082EF1"/>
    <w:rsid w:val="00084F36"/>
    <w:rsid w:val="00084F4E"/>
    <w:rsid w:val="0008513E"/>
    <w:rsid w:val="00085E25"/>
    <w:rsid w:val="0008660B"/>
    <w:rsid w:val="00086C30"/>
    <w:rsid w:val="000871DC"/>
    <w:rsid w:val="000878E3"/>
    <w:rsid w:val="00092332"/>
    <w:rsid w:val="00093C1A"/>
    <w:rsid w:val="00095BB5"/>
    <w:rsid w:val="00095FD7"/>
    <w:rsid w:val="0009653C"/>
    <w:rsid w:val="00097AE7"/>
    <w:rsid w:val="00097E70"/>
    <w:rsid w:val="000A05EA"/>
    <w:rsid w:val="000A0A23"/>
    <w:rsid w:val="000A1E7A"/>
    <w:rsid w:val="000A24F2"/>
    <w:rsid w:val="000A269B"/>
    <w:rsid w:val="000A38A5"/>
    <w:rsid w:val="000A581D"/>
    <w:rsid w:val="000A639E"/>
    <w:rsid w:val="000A7D74"/>
    <w:rsid w:val="000B00E2"/>
    <w:rsid w:val="000B20D0"/>
    <w:rsid w:val="000B2467"/>
    <w:rsid w:val="000B439F"/>
    <w:rsid w:val="000B4BA4"/>
    <w:rsid w:val="000C2E8C"/>
    <w:rsid w:val="000C4217"/>
    <w:rsid w:val="000C4926"/>
    <w:rsid w:val="000C72AE"/>
    <w:rsid w:val="000D0D4B"/>
    <w:rsid w:val="000D113D"/>
    <w:rsid w:val="000D1BEA"/>
    <w:rsid w:val="000D3A4A"/>
    <w:rsid w:val="000D3B6C"/>
    <w:rsid w:val="000D4D8A"/>
    <w:rsid w:val="000D62B8"/>
    <w:rsid w:val="000E1209"/>
    <w:rsid w:val="000E289E"/>
    <w:rsid w:val="000E2E55"/>
    <w:rsid w:val="000E2F5B"/>
    <w:rsid w:val="000E35A8"/>
    <w:rsid w:val="000E4382"/>
    <w:rsid w:val="000E4396"/>
    <w:rsid w:val="000E561E"/>
    <w:rsid w:val="000E56DD"/>
    <w:rsid w:val="000E6300"/>
    <w:rsid w:val="000E6627"/>
    <w:rsid w:val="000E68AB"/>
    <w:rsid w:val="000E6A6A"/>
    <w:rsid w:val="000E7338"/>
    <w:rsid w:val="000E7F2F"/>
    <w:rsid w:val="000F12F0"/>
    <w:rsid w:val="000F1452"/>
    <w:rsid w:val="000F15FC"/>
    <w:rsid w:val="000F2E0E"/>
    <w:rsid w:val="000F3CBF"/>
    <w:rsid w:val="000F5B53"/>
    <w:rsid w:val="000F5FF0"/>
    <w:rsid w:val="000F61F0"/>
    <w:rsid w:val="000F6353"/>
    <w:rsid w:val="000F6A5D"/>
    <w:rsid w:val="000F6B9E"/>
    <w:rsid w:val="00100FBE"/>
    <w:rsid w:val="00101C71"/>
    <w:rsid w:val="0010263F"/>
    <w:rsid w:val="00102C59"/>
    <w:rsid w:val="00102EEC"/>
    <w:rsid w:val="00103B9C"/>
    <w:rsid w:val="001057A4"/>
    <w:rsid w:val="001061F4"/>
    <w:rsid w:val="00106DB7"/>
    <w:rsid w:val="0010710C"/>
    <w:rsid w:val="001071A7"/>
    <w:rsid w:val="001103CC"/>
    <w:rsid w:val="00110676"/>
    <w:rsid w:val="00110C57"/>
    <w:rsid w:val="001144A3"/>
    <w:rsid w:val="00114C03"/>
    <w:rsid w:val="00115413"/>
    <w:rsid w:val="001173E0"/>
    <w:rsid w:val="001176D1"/>
    <w:rsid w:val="001204B3"/>
    <w:rsid w:val="00120CDF"/>
    <w:rsid w:val="00121F04"/>
    <w:rsid w:val="0012222F"/>
    <w:rsid w:val="001227AD"/>
    <w:rsid w:val="00122813"/>
    <w:rsid w:val="0012376F"/>
    <w:rsid w:val="0012382E"/>
    <w:rsid w:val="00124C88"/>
    <w:rsid w:val="00124CE8"/>
    <w:rsid w:val="001250B3"/>
    <w:rsid w:val="00126AA6"/>
    <w:rsid w:val="00127F19"/>
    <w:rsid w:val="001307DF"/>
    <w:rsid w:val="0013093E"/>
    <w:rsid w:val="001335E3"/>
    <w:rsid w:val="00133692"/>
    <w:rsid w:val="00133925"/>
    <w:rsid w:val="001351AC"/>
    <w:rsid w:val="0013556E"/>
    <w:rsid w:val="001355EB"/>
    <w:rsid w:val="00135E12"/>
    <w:rsid w:val="00137B1C"/>
    <w:rsid w:val="00137D3C"/>
    <w:rsid w:val="001409CD"/>
    <w:rsid w:val="00140DD1"/>
    <w:rsid w:val="00140E41"/>
    <w:rsid w:val="00141097"/>
    <w:rsid w:val="001418FE"/>
    <w:rsid w:val="001436BD"/>
    <w:rsid w:val="001437AE"/>
    <w:rsid w:val="00143C11"/>
    <w:rsid w:val="00143D29"/>
    <w:rsid w:val="001440F5"/>
    <w:rsid w:val="0014596E"/>
    <w:rsid w:val="00145EF7"/>
    <w:rsid w:val="0015080D"/>
    <w:rsid w:val="00153471"/>
    <w:rsid w:val="00153482"/>
    <w:rsid w:val="00153D0A"/>
    <w:rsid w:val="0015462E"/>
    <w:rsid w:val="001549F9"/>
    <w:rsid w:val="001556A6"/>
    <w:rsid w:val="00155749"/>
    <w:rsid w:val="00157ECB"/>
    <w:rsid w:val="001618A1"/>
    <w:rsid w:val="00162159"/>
    <w:rsid w:val="00162672"/>
    <w:rsid w:val="00162C95"/>
    <w:rsid w:val="0016360C"/>
    <w:rsid w:val="001639B6"/>
    <w:rsid w:val="00164E2B"/>
    <w:rsid w:val="0016514C"/>
    <w:rsid w:val="00167D58"/>
    <w:rsid w:val="001714A1"/>
    <w:rsid w:val="00171CDD"/>
    <w:rsid w:val="00171F62"/>
    <w:rsid w:val="00172CE1"/>
    <w:rsid w:val="0017311E"/>
    <w:rsid w:val="001731CF"/>
    <w:rsid w:val="00174E3D"/>
    <w:rsid w:val="0017693F"/>
    <w:rsid w:val="00176DCF"/>
    <w:rsid w:val="00176F92"/>
    <w:rsid w:val="001811BA"/>
    <w:rsid w:val="00181481"/>
    <w:rsid w:val="00182608"/>
    <w:rsid w:val="00182F8B"/>
    <w:rsid w:val="00183133"/>
    <w:rsid w:val="00183EC0"/>
    <w:rsid w:val="0018596E"/>
    <w:rsid w:val="00186217"/>
    <w:rsid w:val="00186A70"/>
    <w:rsid w:val="0018726D"/>
    <w:rsid w:val="00187A39"/>
    <w:rsid w:val="00187AD8"/>
    <w:rsid w:val="00190C7C"/>
    <w:rsid w:val="00190E58"/>
    <w:rsid w:val="0019229F"/>
    <w:rsid w:val="00192DBF"/>
    <w:rsid w:val="001932EA"/>
    <w:rsid w:val="00193BCA"/>
    <w:rsid w:val="001946F1"/>
    <w:rsid w:val="001967CE"/>
    <w:rsid w:val="00196C10"/>
    <w:rsid w:val="00196C43"/>
    <w:rsid w:val="00197670"/>
    <w:rsid w:val="001A1005"/>
    <w:rsid w:val="001A1015"/>
    <w:rsid w:val="001A1C66"/>
    <w:rsid w:val="001A1E95"/>
    <w:rsid w:val="001A1FDB"/>
    <w:rsid w:val="001A2718"/>
    <w:rsid w:val="001A3433"/>
    <w:rsid w:val="001A40AB"/>
    <w:rsid w:val="001A47D6"/>
    <w:rsid w:val="001A4B55"/>
    <w:rsid w:val="001A536D"/>
    <w:rsid w:val="001A5E9E"/>
    <w:rsid w:val="001A6268"/>
    <w:rsid w:val="001A6589"/>
    <w:rsid w:val="001A67D2"/>
    <w:rsid w:val="001B1970"/>
    <w:rsid w:val="001B1BD4"/>
    <w:rsid w:val="001B2FB0"/>
    <w:rsid w:val="001B31BD"/>
    <w:rsid w:val="001B3C69"/>
    <w:rsid w:val="001B455A"/>
    <w:rsid w:val="001B4C9A"/>
    <w:rsid w:val="001B5CD5"/>
    <w:rsid w:val="001C1778"/>
    <w:rsid w:val="001C17A1"/>
    <w:rsid w:val="001C33B4"/>
    <w:rsid w:val="001C4968"/>
    <w:rsid w:val="001C6110"/>
    <w:rsid w:val="001C64A1"/>
    <w:rsid w:val="001D0FE4"/>
    <w:rsid w:val="001D1C7D"/>
    <w:rsid w:val="001D2091"/>
    <w:rsid w:val="001D2506"/>
    <w:rsid w:val="001D2A8D"/>
    <w:rsid w:val="001D2BAB"/>
    <w:rsid w:val="001D2BEC"/>
    <w:rsid w:val="001D3CEC"/>
    <w:rsid w:val="001D4C5B"/>
    <w:rsid w:val="001D719A"/>
    <w:rsid w:val="001D723D"/>
    <w:rsid w:val="001E05C6"/>
    <w:rsid w:val="001E0A2D"/>
    <w:rsid w:val="001E0B50"/>
    <w:rsid w:val="001E1D73"/>
    <w:rsid w:val="001E265F"/>
    <w:rsid w:val="001E3C2A"/>
    <w:rsid w:val="001E43AD"/>
    <w:rsid w:val="001E4955"/>
    <w:rsid w:val="001E5A39"/>
    <w:rsid w:val="001E73CF"/>
    <w:rsid w:val="001E74CA"/>
    <w:rsid w:val="001E7708"/>
    <w:rsid w:val="001F00B6"/>
    <w:rsid w:val="001F0D5B"/>
    <w:rsid w:val="001F10CC"/>
    <w:rsid w:val="001F1F35"/>
    <w:rsid w:val="001F4B27"/>
    <w:rsid w:val="001F56FE"/>
    <w:rsid w:val="001F5A04"/>
    <w:rsid w:val="001F5ACD"/>
    <w:rsid w:val="001F71AE"/>
    <w:rsid w:val="002006C3"/>
    <w:rsid w:val="00200B1E"/>
    <w:rsid w:val="00201A0E"/>
    <w:rsid w:val="00202CEF"/>
    <w:rsid w:val="00203649"/>
    <w:rsid w:val="002040CA"/>
    <w:rsid w:val="00204849"/>
    <w:rsid w:val="002066FA"/>
    <w:rsid w:val="002067A4"/>
    <w:rsid w:val="00206A01"/>
    <w:rsid w:val="00206D3F"/>
    <w:rsid w:val="00206DD8"/>
    <w:rsid w:val="0021069D"/>
    <w:rsid w:val="00210E5A"/>
    <w:rsid w:val="00210F6A"/>
    <w:rsid w:val="00213D02"/>
    <w:rsid w:val="00214303"/>
    <w:rsid w:val="002146AA"/>
    <w:rsid w:val="0021543E"/>
    <w:rsid w:val="002159E5"/>
    <w:rsid w:val="00215ADB"/>
    <w:rsid w:val="00215CA2"/>
    <w:rsid w:val="002166FB"/>
    <w:rsid w:val="002204A1"/>
    <w:rsid w:val="00220CEC"/>
    <w:rsid w:val="00221657"/>
    <w:rsid w:val="00221E8A"/>
    <w:rsid w:val="00222A10"/>
    <w:rsid w:val="00224B7B"/>
    <w:rsid w:val="0022608F"/>
    <w:rsid w:val="00226F06"/>
    <w:rsid w:val="00230AE2"/>
    <w:rsid w:val="00233EA4"/>
    <w:rsid w:val="0023407E"/>
    <w:rsid w:val="0023488F"/>
    <w:rsid w:val="0023532E"/>
    <w:rsid w:val="0023559E"/>
    <w:rsid w:val="00235CAD"/>
    <w:rsid w:val="00241250"/>
    <w:rsid w:val="0024145B"/>
    <w:rsid w:val="00241A99"/>
    <w:rsid w:val="0024228E"/>
    <w:rsid w:val="00242307"/>
    <w:rsid w:val="00242D18"/>
    <w:rsid w:val="0024438F"/>
    <w:rsid w:val="002444BC"/>
    <w:rsid w:val="00244699"/>
    <w:rsid w:val="00244FFA"/>
    <w:rsid w:val="00245767"/>
    <w:rsid w:val="00245CAD"/>
    <w:rsid w:val="00245FA6"/>
    <w:rsid w:val="002465FB"/>
    <w:rsid w:val="00246672"/>
    <w:rsid w:val="0024694B"/>
    <w:rsid w:val="0024721F"/>
    <w:rsid w:val="002473F7"/>
    <w:rsid w:val="00247A46"/>
    <w:rsid w:val="0025237A"/>
    <w:rsid w:val="002523F8"/>
    <w:rsid w:val="002536D9"/>
    <w:rsid w:val="00253DF6"/>
    <w:rsid w:val="002554B3"/>
    <w:rsid w:val="0025579C"/>
    <w:rsid w:val="0025595D"/>
    <w:rsid w:val="002560B8"/>
    <w:rsid w:val="002562AC"/>
    <w:rsid w:val="00256952"/>
    <w:rsid w:val="002570D5"/>
    <w:rsid w:val="00260A4D"/>
    <w:rsid w:val="002618F6"/>
    <w:rsid w:val="00261FB1"/>
    <w:rsid w:val="00263085"/>
    <w:rsid w:val="002633AE"/>
    <w:rsid w:val="00263D05"/>
    <w:rsid w:val="00265516"/>
    <w:rsid w:val="00265E09"/>
    <w:rsid w:val="00266484"/>
    <w:rsid w:val="002667BE"/>
    <w:rsid w:val="00267F57"/>
    <w:rsid w:val="0027014E"/>
    <w:rsid w:val="00270DED"/>
    <w:rsid w:val="00271019"/>
    <w:rsid w:val="00272C0E"/>
    <w:rsid w:val="00272EEC"/>
    <w:rsid w:val="00273968"/>
    <w:rsid w:val="00273B58"/>
    <w:rsid w:val="00274389"/>
    <w:rsid w:val="00276037"/>
    <w:rsid w:val="002765E5"/>
    <w:rsid w:val="0028029F"/>
    <w:rsid w:val="00280D4F"/>
    <w:rsid w:val="00280DBA"/>
    <w:rsid w:val="00281716"/>
    <w:rsid w:val="002825C6"/>
    <w:rsid w:val="00284611"/>
    <w:rsid w:val="0028588C"/>
    <w:rsid w:val="00286F3E"/>
    <w:rsid w:val="002878F2"/>
    <w:rsid w:val="00287E28"/>
    <w:rsid w:val="00287F8E"/>
    <w:rsid w:val="00290014"/>
    <w:rsid w:val="00290392"/>
    <w:rsid w:val="002903AC"/>
    <w:rsid w:val="00292D80"/>
    <w:rsid w:val="0029391F"/>
    <w:rsid w:val="00293FA9"/>
    <w:rsid w:val="002942B3"/>
    <w:rsid w:val="00295B1A"/>
    <w:rsid w:val="002A165F"/>
    <w:rsid w:val="002A52F7"/>
    <w:rsid w:val="002A66D6"/>
    <w:rsid w:val="002B11DD"/>
    <w:rsid w:val="002B1660"/>
    <w:rsid w:val="002B2080"/>
    <w:rsid w:val="002B22C2"/>
    <w:rsid w:val="002B2714"/>
    <w:rsid w:val="002B35D7"/>
    <w:rsid w:val="002B5201"/>
    <w:rsid w:val="002B5A8E"/>
    <w:rsid w:val="002B5E8E"/>
    <w:rsid w:val="002B6FDB"/>
    <w:rsid w:val="002C038D"/>
    <w:rsid w:val="002C0D5A"/>
    <w:rsid w:val="002C1B74"/>
    <w:rsid w:val="002C2E08"/>
    <w:rsid w:val="002C37E0"/>
    <w:rsid w:val="002C38AB"/>
    <w:rsid w:val="002C3CB3"/>
    <w:rsid w:val="002C44ED"/>
    <w:rsid w:val="002C5211"/>
    <w:rsid w:val="002C5991"/>
    <w:rsid w:val="002C5D88"/>
    <w:rsid w:val="002C63A3"/>
    <w:rsid w:val="002D155D"/>
    <w:rsid w:val="002D1691"/>
    <w:rsid w:val="002D202A"/>
    <w:rsid w:val="002D3651"/>
    <w:rsid w:val="002D50D5"/>
    <w:rsid w:val="002D5B61"/>
    <w:rsid w:val="002D607F"/>
    <w:rsid w:val="002D63C9"/>
    <w:rsid w:val="002D6882"/>
    <w:rsid w:val="002D6C4F"/>
    <w:rsid w:val="002D7C87"/>
    <w:rsid w:val="002E009D"/>
    <w:rsid w:val="002E00F2"/>
    <w:rsid w:val="002E05F7"/>
    <w:rsid w:val="002E068A"/>
    <w:rsid w:val="002E1F2D"/>
    <w:rsid w:val="002E2FA5"/>
    <w:rsid w:val="002E479A"/>
    <w:rsid w:val="002E4A7D"/>
    <w:rsid w:val="002E77C7"/>
    <w:rsid w:val="002F03E1"/>
    <w:rsid w:val="002F27DD"/>
    <w:rsid w:val="002F5C1A"/>
    <w:rsid w:val="002F5FC9"/>
    <w:rsid w:val="002F66C7"/>
    <w:rsid w:val="002F7B7A"/>
    <w:rsid w:val="003022C7"/>
    <w:rsid w:val="003035FD"/>
    <w:rsid w:val="003039DA"/>
    <w:rsid w:val="003042D7"/>
    <w:rsid w:val="00304338"/>
    <w:rsid w:val="003050B7"/>
    <w:rsid w:val="0030721A"/>
    <w:rsid w:val="003072A7"/>
    <w:rsid w:val="003072B6"/>
    <w:rsid w:val="00307523"/>
    <w:rsid w:val="00310173"/>
    <w:rsid w:val="00310510"/>
    <w:rsid w:val="00310E1C"/>
    <w:rsid w:val="003111E1"/>
    <w:rsid w:val="00311940"/>
    <w:rsid w:val="00311B87"/>
    <w:rsid w:val="003131D3"/>
    <w:rsid w:val="00314B78"/>
    <w:rsid w:val="0031505B"/>
    <w:rsid w:val="003152E4"/>
    <w:rsid w:val="003160B6"/>
    <w:rsid w:val="00316831"/>
    <w:rsid w:val="0031778F"/>
    <w:rsid w:val="00317A26"/>
    <w:rsid w:val="003220A3"/>
    <w:rsid w:val="003221C7"/>
    <w:rsid w:val="00323321"/>
    <w:rsid w:val="003239FC"/>
    <w:rsid w:val="003246FC"/>
    <w:rsid w:val="003248C5"/>
    <w:rsid w:val="00324908"/>
    <w:rsid w:val="00325C5C"/>
    <w:rsid w:val="003267A1"/>
    <w:rsid w:val="003269BD"/>
    <w:rsid w:val="00327092"/>
    <w:rsid w:val="0032727F"/>
    <w:rsid w:val="00327793"/>
    <w:rsid w:val="003306D3"/>
    <w:rsid w:val="00331287"/>
    <w:rsid w:val="00332126"/>
    <w:rsid w:val="003322A4"/>
    <w:rsid w:val="003325BF"/>
    <w:rsid w:val="00332C46"/>
    <w:rsid w:val="00333F4F"/>
    <w:rsid w:val="003352F4"/>
    <w:rsid w:val="0033591D"/>
    <w:rsid w:val="00336E32"/>
    <w:rsid w:val="00336FB2"/>
    <w:rsid w:val="0033735E"/>
    <w:rsid w:val="00337367"/>
    <w:rsid w:val="00337637"/>
    <w:rsid w:val="0034098C"/>
    <w:rsid w:val="00340B06"/>
    <w:rsid w:val="00341809"/>
    <w:rsid w:val="00341AD9"/>
    <w:rsid w:val="00342E13"/>
    <w:rsid w:val="00343949"/>
    <w:rsid w:val="003439FE"/>
    <w:rsid w:val="00343C5A"/>
    <w:rsid w:val="00345CCD"/>
    <w:rsid w:val="0034623B"/>
    <w:rsid w:val="00346AD7"/>
    <w:rsid w:val="00347127"/>
    <w:rsid w:val="00347900"/>
    <w:rsid w:val="00350348"/>
    <w:rsid w:val="00350C84"/>
    <w:rsid w:val="00351598"/>
    <w:rsid w:val="00351839"/>
    <w:rsid w:val="00351B20"/>
    <w:rsid w:val="00352C0E"/>
    <w:rsid w:val="00352E63"/>
    <w:rsid w:val="00354136"/>
    <w:rsid w:val="00355567"/>
    <w:rsid w:val="003561FA"/>
    <w:rsid w:val="0035716B"/>
    <w:rsid w:val="00360C7C"/>
    <w:rsid w:val="00361A10"/>
    <w:rsid w:val="00362CB4"/>
    <w:rsid w:val="00362EA4"/>
    <w:rsid w:val="0036431B"/>
    <w:rsid w:val="00364CCE"/>
    <w:rsid w:val="003655ED"/>
    <w:rsid w:val="00371A5A"/>
    <w:rsid w:val="00371F7C"/>
    <w:rsid w:val="00372B12"/>
    <w:rsid w:val="00373215"/>
    <w:rsid w:val="00373590"/>
    <w:rsid w:val="00376381"/>
    <w:rsid w:val="00376DCF"/>
    <w:rsid w:val="00377654"/>
    <w:rsid w:val="00380106"/>
    <w:rsid w:val="00380116"/>
    <w:rsid w:val="003803CC"/>
    <w:rsid w:val="00380779"/>
    <w:rsid w:val="00380C47"/>
    <w:rsid w:val="0038176C"/>
    <w:rsid w:val="00381C33"/>
    <w:rsid w:val="00381FA9"/>
    <w:rsid w:val="003850C4"/>
    <w:rsid w:val="00387600"/>
    <w:rsid w:val="003876C3"/>
    <w:rsid w:val="00387CA6"/>
    <w:rsid w:val="00390AA4"/>
    <w:rsid w:val="003929D9"/>
    <w:rsid w:val="00393534"/>
    <w:rsid w:val="00394436"/>
    <w:rsid w:val="00395970"/>
    <w:rsid w:val="0039689A"/>
    <w:rsid w:val="00396D49"/>
    <w:rsid w:val="00397A73"/>
    <w:rsid w:val="00397B1A"/>
    <w:rsid w:val="003A1B86"/>
    <w:rsid w:val="003A1EFA"/>
    <w:rsid w:val="003A2507"/>
    <w:rsid w:val="003A255C"/>
    <w:rsid w:val="003A25CB"/>
    <w:rsid w:val="003A28CC"/>
    <w:rsid w:val="003A2E7B"/>
    <w:rsid w:val="003A5164"/>
    <w:rsid w:val="003A5C3E"/>
    <w:rsid w:val="003A6BFF"/>
    <w:rsid w:val="003A7193"/>
    <w:rsid w:val="003B0263"/>
    <w:rsid w:val="003B1BE6"/>
    <w:rsid w:val="003B32F8"/>
    <w:rsid w:val="003B34AE"/>
    <w:rsid w:val="003B4400"/>
    <w:rsid w:val="003B4FA5"/>
    <w:rsid w:val="003B5D5E"/>
    <w:rsid w:val="003C00A6"/>
    <w:rsid w:val="003C22EB"/>
    <w:rsid w:val="003C4C40"/>
    <w:rsid w:val="003C5A0C"/>
    <w:rsid w:val="003C5CB7"/>
    <w:rsid w:val="003C7244"/>
    <w:rsid w:val="003C748A"/>
    <w:rsid w:val="003D083B"/>
    <w:rsid w:val="003D1B07"/>
    <w:rsid w:val="003D208A"/>
    <w:rsid w:val="003D3C7C"/>
    <w:rsid w:val="003D4556"/>
    <w:rsid w:val="003D4819"/>
    <w:rsid w:val="003D60C8"/>
    <w:rsid w:val="003D61CA"/>
    <w:rsid w:val="003D7713"/>
    <w:rsid w:val="003E0463"/>
    <w:rsid w:val="003E23F1"/>
    <w:rsid w:val="003E29D1"/>
    <w:rsid w:val="003E438C"/>
    <w:rsid w:val="003E4433"/>
    <w:rsid w:val="003E454B"/>
    <w:rsid w:val="003E5DE3"/>
    <w:rsid w:val="003E63A2"/>
    <w:rsid w:val="003F1072"/>
    <w:rsid w:val="003F1629"/>
    <w:rsid w:val="003F1F63"/>
    <w:rsid w:val="003F2F4D"/>
    <w:rsid w:val="003F68D8"/>
    <w:rsid w:val="003F6B7B"/>
    <w:rsid w:val="003F6E95"/>
    <w:rsid w:val="003F742C"/>
    <w:rsid w:val="003F76C3"/>
    <w:rsid w:val="003F779F"/>
    <w:rsid w:val="003F7B70"/>
    <w:rsid w:val="003F7F83"/>
    <w:rsid w:val="00400135"/>
    <w:rsid w:val="00401E0F"/>
    <w:rsid w:val="0040291E"/>
    <w:rsid w:val="00402977"/>
    <w:rsid w:val="00404535"/>
    <w:rsid w:val="00404951"/>
    <w:rsid w:val="00406495"/>
    <w:rsid w:val="00406581"/>
    <w:rsid w:val="004072CA"/>
    <w:rsid w:val="00407963"/>
    <w:rsid w:val="00407D4D"/>
    <w:rsid w:val="0041071B"/>
    <w:rsid w:val="004108C5"/>
    <w:rsid w:val="00410D4D"/>
    <w:rsid w:val="00411D73"/>
    <w:rsid w:val="00412F46"/>
    <w:rsid w:val="0041358A"/>
    <w:rsid w:val="00413704"/>
    <w:rsid w:val="00413AA2"/>
    <w:rsid w:val="00413BA2"/>
    <w:rsid w:val="00413FBD"/>
    <w:rsid w:val="0041582D"/>
    <w:rsid w:val="00415EF9"/>
    <w:rsid w:val="00416548"/>
    <w:rsid w:val="00416808"/>
    <w:rsid w:val="0041697D"/>
    <w:rsid w:val="004207AE"/>
    <w:rsid w:val="00420E67"/>
    <w:rsid w:val="004216D0"/>
    <w:rsid w:val="0042188D"/>
    <w:rsid w:val="00421AE9"/>
    <w:rsid w:val="004230CD"/>
    <w:rsid w:val="00423837"/>
    <w:rsid w:val="004239FA"/>
    <w:rsid w:val="00423F1F"/>
    <w:rsid w:val="004277BA"/>
    <w:rsid w:val="00427D4B"/>
    <w:rsid w:val="00427EA4"/>
    <w:rsid w:val="00430650"/>
    <w:rsid w:val="00430D80"/>
    <w:rsid w:val="0043189A"/>
    <w:rsid w:val="004352CA"/>
    <w:rsid w:val="004401A5"/>
    <w:rsid w:val="00440CC2"/>
    <w:rsid w:val="004414DA"/>
    <w:rsid w:val="00441ABC"/>
    <w:rsid w:val="00441C8D"/>
    <w:rsid w:val="00443A11"/>
    <w:rsid w:val="00444ACF"/>
    <w:rsid w:val="00445011"/>
    <w:rsid w:val="0044547F"/>
    <w:rsid w:val="004456FF"/>
    <w:rsid w:val="00446C09"/>
    <w:rsid w:val="00447DD3"/>
    <w:rsid w:val="00447E05"/>
    <w:rsid w:val="0045147E"/>
    <w:rsid w:val="00452DD6"/>
    <w:rsid w:val="00452FA8"/>
    <w:rsid w:val="00453E03"/>
    <w:rsid w:val="00453FB4"/>
    <w:rsid w:val="004560BB"/>
    <w:rsid w:val="00457036"/>
    <w:rsid w:val="004631DA"/>
    <w:rsid w:val="004639AC"/>
    <w:rsid w:val="0046489B"/>
    <w:rsid w:val="00464FDA"/>
    <w:rsid w:val="004657BF"/>
    <w:rsid w:val="004662E8"/>
    <w:rsid w:val="004667D1"/>
    <w:rsid w:val="004668B4"/>
    <w:rsid w:val="00466BDA"/>
    <w:rsid w:val="00466EE4"/>
    <w:rsid w:val="00467083"/>
    <w:rsid w:val="00467800"/>
    <w:rsid w:val="004708B3"/>
    <w:rsid w:val="004719F0"/>
    <w:rsid w:val="004733EE"/>
    <w:rsid w:val="00473462"/>
    <w:rsid w:val="00473BD1"/>
    <w:rsid w:val="004743EB"/>
    <w:rsid w:val="00474795"/>
    <w:rsid w:val="00475223"/>
    <w:rsid w:val="004765EC"/>
    <w:rsid w:val="0047719E"/>
    <w:rsid w:val="00477311"/>
    <w:rsid w:val="004774B3"/>
    <w:rsid w:val="004778CC"/>
    <w:rsid w:val="004778E9"/>
    <w:rsid w:val="00480AE5"/>
    <w:rsid w:val="00480CF6"/>
    <w:rsid w:val="004812DE"/>
    <w:rsid w:val="004817B1"/>
    <w:rsid w:val="00481D63"/>
    <w:rsid w:val="0048450D"/>
    <w:rsid w:val="00484779"/>
    <w:rsid w:val="00484783"/>
    <w:rsid w:val="00484D00"/>
    <w:rsid w:val="00484E6D"/>
    <w:rsid w:val="004852A6"/>
    <w:rsid w:val="004857FD"/>
    <w:rsid w:val="004905B2"/>
    <w:rsid w:val="00492824"/>
    <w:rsid w:val="00493B51"/>
    <w:rsid w:val="00493F37"/>
    <w:rsid w:val="0049575C"/>
    <w:rsid w:val="00495B1E"/>
    <w:rsid w:val="00496229"/>
    <w:rsid w:val="0049625A"/>
    <w:rsid w:val="004962D0"/>
    <w:rsid w:val="00496747"/>
    <w:rsid w:val="004968DB"/>
    <w:rsid w:val="004975D9"/>
    <w:rsid w:val="004A00E1"/>
    <w:rsid w:val="004A038D"/>
    <w:rsid w:val="004A06E2"/>
    <w:rsid w:val="004A0808"/>
    <w:rsid w:val="004A08D3"/>
    <w:rsid w:val="004A15BB"/>
    <w:rsid w:val="004A41C8"/>
    <w:rsid w:val="004A5511"/>
    <w:rsid w:val="004A5C71"/>
    <w:rsid w:val="004A6152"/>
    <w:rsid w:val="004A69DC"/>
    <w:rsid w:val="004A731C"/>
    <w:rsid w:val="004B0AA6"/>
    <w:rsid w:val="004B0F9B"/>
    <w:rsid w:val="004B1ACC"/>
    <w:rsid w:val="004B1D2A"/>
    <w:rsid w:val="004B3041"/>
    <w:rsid w:val="004B3767"/>
    <w:rsid w:val="004B4E28"/>
    <w:rsid w:val="004B554D"/>
    <w:rsid w:val="004B7E27"/>
    <w:rsid w:val="004B7FA2"/>
    <w:rsid w:val="004C0BF0"/>
    <w:rsid w:val="004C0EE8"/>
    <w:rsid w:val="004C121F"/>
    <w:rsid w:val="004C1D67"/>
    <w:rsid w:val="004C27B7"/>
    <w:rsid w:val="004C351A"/>
    <w:rsid w:val="004C3AC1"/>
    <w:rsid w:val="004C52BB"/>
    <w:rsid w:val="004C5E7B"/>
    <w:rsid w:val="004D0746"/>
    <w:rsid w:val="004D17C5"/>
    <w:rsid w:val="004D1AEC"/>
    <w:rsid w:val="004D1B01"/>
    <w:rsid w:val="004D2DE7"/>
    <w:rsid w:val="004D35E3"/>
    <w:rsid w:val="004D3652"/>
    <w:rsid w:val="004D3A33"/>
    <w:rsid w:val="004D454C"/>
    <w:rsid w:val="004D4989"/>
    <w:rsid w:val="004D5002"/>
    <w:rsid w:val="004D5024"/>
    <w:rsid w:val="004D620F"/>
    <w:rsid w:val="004D6855"/>
    <w:rsid w:val="004D7C7B"/>
    <w:rsid w:val="004E00CB"/>
    <w:rsid w:val="004E12A9"/>
    <w:rsid w:val="004E1380"/>
    <w:rsid w:val="004E1BE2"/>
    <w:rsid w:val="004E291A"/>
    <w:rsid w:val="004E2FF3"/>
    <w:rsid w:val="004E3040"/>
    <w:rsid w:val="004E414F"/>
    <w:rsid w:val="004E567C"/>
    <w:rsid w:val="004E6640"/>
    <w:rsid w:val="004E7862"/>
    <w:rsid w:val="004F03F8"/>
    <w:rsid w:val="004F12C8"/>
    <w:rsid w:val="004F1790"/>
    <w:rsid w:val="004F2B40"/>
    <w:rsid w:val="004F3A32"/>
    <w:rsid w:val="004F470F"/>
    <w:rsid w:val="004F7CA4"/>
    <w:rsid w:val="00500B0E"/>
    <w:rsid w:val="00500EFA"/>
    <w:rsid w:val="005027D3"/>
    <w:rsid w:val="005055CF"/>
    <w:rsid w:val="005056EA"/>
    <w:rsid w:val="00505B58"/>
    <w:rsid w:val="00507FDB"/>
    <w:rsid w:val="005105BC"/>
    <w:rsid w:val="00510C4A"/>
    <w:rsid w:val="00510E15"/>
    <w:rsid w:val="00511537"/>
    <w:rsid w:val="00511697"/>
    <w:rsid w:val="00511AF7"/>
    <w:rsid w:val="00511DCE"/>
    <w:rsid w:val="00511EB2"/>
    <w:rsid w:val="00513A07"/>
    <w:rsid w:val="00514DAF"/>
    <w:rsid w:val="00515098"/>
    <w:rsid w:val="00516BF2"/>
    <w:rsid w:val="00520099"/>
    <w:rsid w:val="00520266"/>
    <w:rsid w:val="005215AD"/>
    <w:rsid w:val="00521F02"/>
    <w:rsid w:val="00522365"/>
    <w:rsid w:val="00524793"/>
    <w:rsid w:val="0052652E"/>
    <w:rsid w:val="00526B79"/>
    <w:rsid w:val="00527DA6"/>
    <w:rsid w:val="00527E4A"/>
    <w:rsid w:val="00527FB4"/>
    <w:rsid w:val="00530820"/>
    <w:rsid w:val="00532490"/>
    <w:rsid w:val="00533034"/>
    <w:rsid w:val="00533426"/>
    <w:rsid w:val="00533A1E"/>
    <w:rsid w:val="00534932"/>
    <w:rsid w:val="005349CC"/>
    <w:rsid w:val="00534DA8"/>
    <w:rsid w:val="0053684D"/>
    <w:rsid w:val="00536EEA"/>
    <w:rsid w:val="005374F4"/>
    <w:rsid w:val="00537E70"/>
    <w:rsid w:val="005412A3"/>
    <w:rsid w:val="0054177D"/>
    <w:rsid w:val="00541EB0"/>
    <w:rsid w:val="00542BF2"/>
    <w:rsid w:val="00542F9C"/>
    <w:rsid w:val="005433B9"/>
    <w:rsid w:val="0054422C"/>
    <w:rsid w:val="00544696"/>
    <w:rsid w:val="00546483"/>
    <w:rsid w:val="005467A4"/>
    <w:rsid w:val="005469F1"/>
    <w:rsid w:val="00546B47"/>
    <w:rsid w:val="00546C7E"/>
    <w:rsid w:val="0054702D"/>
    <w:rsid w:val="0054722E"/>
    <w:rsid w:val="005503AE"/>
    <w:rsid w:val="00550F73"/>
    <w:rsid w:val="005527D2"/>
    <w:rsid w:val="005532B5"/>
    <w:rsid w:val="0055578F"/>
    <w:rsid w:val="00555C5E"/>
    <w:rsid w:val="005561B2"/>
    <w:rsid w:val="0055623F"/>
    <w:rsid w:val="00556264"/>
    <w:rsid w:val="00557F81"/>
    <w:rsid w:val="0056048A"/>
    <w:rsid w:val="005604CA"/>
    <w:rsid w:val="00560B6B"/>
    <w:rsid w:val="00561394"/>
    <w:rsid w:val="00563898"/>
    <w:rsid w:val="005644B2"/>
    <w:rsid w:val="00564919"/>
    <w:rsid w:val="00565133"/>
    <w:rsid w:val="00570513"/>
    <w:rsid w:val="00570534"/>
    <w:rsid w:val="005706A2"/>
    <w:rsid w:val="005707FB"/>
    <w:rsid w:val="0057246F"/>
    <w:rsid w:val="005733E4"/>
    <w:rsid w:val="005743FE"/>
    <w:rsid w:val="0057442B"/>
    <w:rsid w:val="00574494"/>
    <w:rsid w:val="0057492E"/>
    <w:rsid w:val="00575420"/>
    <w:rsid w:val="00575F2F"/>
    <w:rsid w:val="0057626F"/>
    <w:rsid w:val="00576C7F"/>
    <w:rsid w:val="005778A8"/>
    <w:rsid w:val="00577D96"/>
    <w:rsid w:val="005805C9"/>
    <w:rsid w:val="0058140E"/>
    <w:rsid w:val="00581951"/>
    <w:rsid w:val="00581C99"/>
    <w:rsid w:val="00583CCA"/>
    <w:rsid w:val="00583DB3"/>
    <w:rsid w:val="005841E4"/>
    <w:rsid w:val="00584421"/>
    <w:rsid w:val="00585E7F"/>
    <w:rsid w:val="00585EEF"/>
    <w:rsid w:val="00585F9E"/>
    <w:rsid w:val="00586096"/>
    <w:rsid w:val="0058616C"/>
    <w:rsid w:val="00586197"/>
    <w:rsid w:val="005862AB"/>
    <w:rsid w:val="00590252"/>
    <w:rsid w:val="00591A51"/>
    <w:rsid w:val="0059349C"/>
    <w:rsid w:val="00593BAA"/>
    <w:rsid w:val="00595C43"/>
    <w:rsid w:val="00595C50"/>
    <w:rsid w:val="00595DBF"/>
    <w:rsid w:val="0059644B"/>
    <w:rsid w:val="005973A3"/>
    <w:rsid w:val="00597D80"/>
    <w:rsid w:val="00597E7B"/>
    <w:rsid w:val="005A1A60"/>
    <w:rsid w:val="005A1C99"/>
    <w:rsid w:val="005A4B89"/>
    <w:rsid w:val="005A4C8F"/>
    <w:rsid w:val="005A5B69"/>
    <w:rsid w:val="005A665E"/>
    <w:rsid w:val="005A69E4"/>
    <w:rsid w:val="005A7DDB"/>
    <w:rsid w:val="005B045E"/>
    <w:rsid w:val="005B087A"/>
    <w:rsid w:val="005B1707"/>
    <w:rsid w:val="005B266C"/>
    <w:rsid w:val="005B2D49"/>
    <w:rsid w:val="005B3141"/>
    <w:rsid w:val="005B3A3C"/>
    <w:rsid w:val="005B3D81"/>
    <w:rsid w:val="005B48A0"/>
    <w:rsid w:val="005B4B34"/>
    <w:rsid w:val="005B51C5"/>
    <w:rsid w:val="005B7A04"/>
    <w:rsid w:val="005B7E12"/>
    <w:rsid w:val="005C3A1D"/>
    <w:rsid w:val="005C4326"/>
    <w:rsid w:val="005C5BD4"/>
    <w:rsid w:val="005C5CD2"/>
    <w:rsid w:val="005C6098"/>
    <w:rsid w:val="005C768C"/>
    <w:rsid w:val="005C7BDB"/>
    <w:rsid w:val="005C7D04"/>
    <w:rsid w:val="005D02BB"/>
    <w:rsid w:val="005D0B45"/>
    <w:rsid w:val="005D140F"/>
    <w:rsid w:val="005D1B0D"/>
    <w:rsid w:val="005D1C22"/>
    <w:rsid w:val="005D1CCA"/>
    <w:rsid w:val="005D2772"/>
    <w:rsid w:val="005D2904"/>
    <w:rsid w:val="005D3B7A"/>
    <w:rsid w:val="005D5792"/>
    <w:rsid w:val="005D6E07"/>
    <w:rsid w:val="005E011B"/>
    <w:rsid w:val="005E11D4"/>
    <w:rsid w:val="005E2803"/>
    <w:rsid w:val="005E2863"/>
    <w:rsid w:val="005E39D8"/>
    <w:rsid w:val="005E4346"/>
    <w:rsid w:val="005E531F"/>
    <w:rsid w:val="005E5FFC"/>
    <w:rsid w:val="005E6E81"/>
    <w:rsid w:val="005E70C7"/>
    <w:rsid w:val="005E77C7"/>
    <w:rsid w:val="005E78CB"/>
    <w:rsid w:val="005E7AB1"/>
    <w:rsid w:val="005E7C3C"/>
    <w:rsid w:val="005F1A3E"/>
    <w:rsid w:val="005F21AD"/>
    <w:rsid w:val="005F24ED"/>
    <w:rsid w:val="005F3539"/>
    <w:rsid w:val="005F58D9"/>
    <w:rsid w:val="005F5FB7"/>
    <w:rsid w:val="00601944"/>
    <w:rsid w:val="0060246B"/>
    <w:rsid w:val="00602964"/>
    <w:rsid w:val="00603DB9"/>
    <w:rsid w:val="0060537F"/>
    <w:rsid w:val="00605505"/>
    <w:rsid w:val="00605CFD"/>
    <w:rsid w:val="00605DD0"/>
    <w:rsid w:val="0060613B"/>
    <w:rsid w:val="00606EC5"/>
    <w:rsid w:val="00607BB7"/>
    <w:rsid w:val="006106B3"/>
    <w:rsid w:val="006120FE"/>
    <w:rsid w:val="00612299"/>
    <w:rsid w:val="00612A6D"/>
    <w:rsid w:val="00612D0C"/>
    <w:rsid w:val="006135F2"/>
    <w:rsid w:val="006144BA"/>
    <w:rsid w:val="00615312"/>
    <w:rsid w:val="00615BF0"/>
    <w:rsid w:val="006166F7"/>
    <w:rsid w:val="0061707A"/>
    <w:rsid w:val="00617D0D"/>
    <w:rsid w:val="00617FD5"/>
    <w:rsid w:val="00620293"/>
    <w:rsid w:val="0062046B"/>
    <w:rsid w:val="00621366"/>
    <w:rsid w:val="006221CD"/>
    <w:rsid w:val="00622834"/>
    <w:rsid w:val="00624170"/>
    <w:rsid w:val="0062511F"/>
    <w:rsid w:val="006271AB"/>
    <w:rsid w:val="006271DA"/>
    <w:rsid w:val="00627B53"/>
    <w:rsid w:val="00627DD4"/>
    <w:rsid w:val="0063018E"/>
    <w:rsid w:val="00631EBE"/>
    <w:rsid w:val="00632430"/>
    <w:rsid w:val="006326E6"/>
    <w:rsid w:val="00633A3D"/>
    <w:rsid w:val="00633E93"/>
    <w:rsid w:val="0063420F"/>
    <w:rsid w:val="006347E1"/>
    <w:rsid w:val="00635FF1"/>
    <w:rsid w:val="00636E07"/>
    <w:rsid w:val="00636E71"/>
    <w:rsid w:val="0064017A"/>
    <w:rsid w:val="006401E8"/>
    <w:rsid w:val="00641742"/>
    <w:rsid w:val="00641E16"/>
    <w:rsid w:val="00642BAB"/>
    <w:rsid w:val="00642D39"/>
    <w:rsid w:val="00645830"/>
    <w:rsid w:val="006458D9"/>
    <w:rsid w:val="00646079"/>
    <w:rsid w:val="0064647D"/>
    <w:rsid w:val="00646F44"/>
    <w:rsid w:val="0064773F"/>
    <w:rsid w:val="00652181"/>
    <w:rsid w:val="006529FD"/>
    <w:rsid w:val="00652B5A"/>
    <w:rsid w:val="00652C83"/>
    <w:rsid w:val="00653218"/>
    <w:rsid w:val="00653635"/>
    <w:rsid w:val="00653819"/>
    <w:rsid w:val="00653AD6"/>
    <w:rsid w:val="00653E77"/>
    <w:rsid w:val="0065495D"/>
    <w:rsid w:val="00654BCD"/>
    <w:rsid w:val="00654E31"/>
    <w:rsid w:val="00654E6D"/>
    <w:rsid w:val="006558AC"/>
    <w:rsid w:val="006567B1"/>
    <w:rsid w:val="006568A4"/>
    <w:rsid w:val="00656D08"/>
    <w:rsid w:val="00661291"/>
    <w:rsid w:val="006619AB"/>
    <w:rsid w:val="00662263"/>
    <w:rsid w:val="006628A2"/>
    <w:rsid w:val="00663A7D"/>
    <w:rsid w:val="00663A92"/>
    <w:rsid w:val="006641B5"/>
    <w:rsid w:val="00664A82"/>
    <w:rsid w:val="006658C1"/>
    <w:rsid w:val="00665D7A"/>
    <w:rsid w:val="006661B8"/>
    <w:rsid w:val="006664E2"/>
    <w:rsid w:val="00667152"/>
    <w:rsid w:val="00667B66"/>
    <w:rsid w:val="00670F31"/>
    <w:rsid w:val="006712F6"/>
    <w:rsid w:val="00671B37"/>
    <w:rsid w:val="00672055"/>
    <w:rsid w:val="00673303"/>
    <w:rsid w:val="0067381A"/>
    <w:rsid w:val="0067388B"/>
    <w:rsid w:val="00673B12"/>
    <w:rsid w:val="00673F33"/>
    <w:rsid w:val="00675135"/>
    <w:rsid w:val="006751B5"/>
    <w:rsid w:val="00675951"/>
    <w:rsid w:val="0067655C"/>
    <w:rsid w:val="00676F05"/>
    <w:rsid w:val="00676F0B"/>
    <w:rsid w:val="00680A7D"/>
    <w:rsid w:val="00680CDE"/>
    <w:rsid w:val="00680E2C"/>
    <w:rsid w:val="006813EF"/>
    <w:rsid w:val="00681D15"/>
    <w:rsid w:val="00682882"/>
    <w:rsid w:val="006829BD"/>
    <w:rsid w:val="00690549"/>
    <w:rsid w:val="00690682"/>
    <w:rsid w:val="00690C8A"/>
    <w:rsid w:val="00692B03"/>
    <w:rsid w:val="00692FF2"/>
    <w:rsid w:val="00693E4D"/>
    <w:rsid w:val="006941D7"/>
    <w:rsid w:val="00694310"/>
    <w:rsid w:val="0069457A"/>
    <w:rsid w:val="00695505"/>
    <w:rsid w:val="006A0119"/>
    <w:rsid w:val="006A06A7"/>
    <w:rsid w:val="006A0B1C"/>
    <w:rsid w:val="006A1BDD"/>
    <w:rsid w:val="006A2C1B"/>
    <w:rsid w:val="006A3492"/>
    <w:rsid w:val="006A4548"/>
    <w:rsid w:val="006A4AB7"/>
    <w:rsid w:val="006A54DD"/>
    <w:rsid w:val="006A72A0"/>
    <w:rsid w:val="006A76AF"/>
    <w:rsid w:val="006A77D8"/>
    <w:rsid w:val="006B02CE"/>
    <w:rsid w:val="006B0B23"/>
    <w:rsid w:val="006B0B8F"/>
    <w:rsid w:val="006B15E8"/>
    <w:rsid w:val="006B1DEA"/>
    <w:rsid w:val="006B1EF1"/>
    <w:rsid w:val="006B2487"/>
    <w:rsid w:val="006B3051"/>
    <w:rsid w:val="006B50F2"/>
    <w:rsid w:val="006B597C"/>
    <w:rsid w:val="006B6665"/>
    <w:rsid w:val="006B6C25"/>
    <w:rsid w:val="006B70DD"/>
    <w:rsid w:val="006B7510"/>
    <w:rsid w:val="006B7A5E"/>
    <w:rsid w:val="006B7C8F"/>
    <w:rsid w:val="006C0A37"/>
    <w:rsid w:val="006C0ADF"/>
    <w:rsid w:val="006C1254"/>
    <w:rsid w:val="006C15B8"/>
    <w:rsid w:val="006C1E71"/>
    <w:rsid w:val="006C3B75"/>
    <w:rsid w:val="006C4D0D"/>
    <w:rsid w:val="006C703F"/>
    <w:rsid w:val="006D0728"/>
    <w:rsid w:val="006D151D"/>
    <w:rsid w:val="006D1D7F"/>
    <w:rsid w:val="006D32F9"/>
    <w:rsid w:val="006D589C"/>
    <w:rsid w:val="006D5F5F"/>
    <w:rsid w:val="006D6EB8"/>
    <w:rsid w:val="006D7655"/>
    <w:rsid w:val="006E0DB0"/>
    <w:rsid w:val="006E12CC"/>
    <w:rsid w:val="006E1C8C"/>
    <w:rsid w:val="006E227B"/>
    <w:rsid w:val="006E4124"/>
    <w:rsid w:val="006E4A2B"/>
    <w:rsid w:val="006E5E9C"/>
    <w:rsid w:val="006E621F"/>
    <w:rsid w:val="006E6C41"/>
    <w:rsid w:val="006E7B02"/>
    <w:rsid w:val="006F0C4F"/>
    <w:rsid w:val="006F0D18"/>
    <w:rsid w:val="006F17D3"/>
    <w:rsid w:val="006F230C"/>
    <w:rsid w:val="006F2B9F"/>
    <w:rsid w:val="006F338A"/>
    <w:rsid w:val="006F34D5"/>
    <w:rsid w:val="006F35D3"/>
    <w:rsid w:val="006F46E7"/>
    <w:rsid w:val="006F4814"/>
    <w:rsid w:val="006F555A"/>
    <w:rsid w:val="006F5EE9"/>
    <w:rsid w:val="006F624F"/>
    <w:rsid w:val="006F6EE1"/>
    <w:rsid w:val="006F7EE1"/>
    <w:rsid w:val="00700B54"/>
    <w:rsid w:val="00701404"/>
    <w:rsid w:val="007021EF"/>
    <w:rsid w:val="007023D2"/>
    <w:rsid w:val="00703032"/>
    <w:rsid w:val="00703161"/>
    <w:rsid w:val="00703519"/>
    <w:rsid w:val="0070449B"/>
    <w:rsid w:val="00704739"/>
    <w:rsid w:val="007047A8"/>
    <w:rsid w:val="0070523E"/>
    <w:rsid w:val="00705CEF"/>
    <w:rsid w:val="007074A6"/>
    <w:rsid w:val="00707D79"/>
    <w:rsid w:val="007102B2"/>
    <w:rsid w:val="00710994"/>
    <w:rsid w:val="00710BE2"/>
    <w:rsid w:val="0071205A"/>
    <w:rsid w:val="00712BBA"/>
    <w:rsid w:val="0071305A"/>
    <w:rsid w:val="00713623"/>
    <w:rsid w:val="00714090"/>
    <w:rsid w:val="007144AE"/>
    <w:rsid w:val="00716856"/>
    <w:rsid w:val="007169F4"/>
    <w:rsid w:val="007204B0"/>
    <w:rsid w:val="00722182"/>
    <w:rsid w:val="0072401E"/>
    <w:rsid w:val="00725A03"/>
    <w:rsid w:val="00725F3E"/>
    <w:rsid w:val="0072641F"/>
    <w:rsid w:val="0072688C"/>
    <w:rsid w:val="00726D8E"/>
    <w:rsid w:val="007307F8"/>
    <w:rsid w:val="00730C6F"/>
    <w:rsid w:val="00731F5E"/>
    <w:rsid w:val="00732724"/>
    <w:rsid w:val="007330AC"/>
    <w:rsid w:val="007343A5"/>
    <w:rsid w:val="007358F0"/>
    <w:rsid w:val="00736188"/>
    <w:rsid w:val="00736219"/>
    <w:rsid w:val="0073672D"/>
    <w:rsid w:val="00736788"/>
    <w:rsid w:val="0073721B"/>
    <w:rsid w:val="00737229"/>
    <w:rsid w:val="007377F2"/>
    <w:rsid w:val="00740432"/>
    <w:rsid w:val="00740542"/>
    <w:rsid w:val="00741CD8"/>
    <w:rsid w:val="007422E4"/>
    <w:rsid w:val="007424F7"/>
    <w:rsid w:val="00742B6C"/>
    <w:rsid w:val="00743236"/>
    <w:rsid w:val="007445B5"/>
    <w:rsid w:val="007449A8"/>
    <w:rsid w:val="007451F1"/>
    <w:rsid w:val="00745505"/>
    <w:rsid w:val="0074551C"/>
    <w:rsid w:val="00745579"/>
    <w:rsid w:val="00745744"/>
    <w:rsid w:val="007462DA"/>
    <w:rsid w:val="00746B3E"/>
    <w:rsid w:val="00746B7C"/>
    <w:rsid w:val="0074713B"/>
    <w:rsid w:val="007472CD"/>
    <w:rsid w:val="00747E69"/>
    <w:rsid w:val="0075349F"/>
    <w:rsid w:val="0075495B"/>
    <w:rsid w:val="007549A9"/>
    <w:rsid w:val="00756936"/>
    <w:rsid w:val="00760091"/>
    <w:rsid w:val="00761116"/>
    <w:rsid w:val="00761AA9"/>
    <w:rsid w:val="00762847"/>
    <w:rsid w:val="0076309F"/>
    <w:rsid w:val="007643D9"/>
    <w:rsid w:val="00766530"/>
    <w:rsid w:val="0076688A"/>
    <w:rsid w:val="00766A11"/>
    <w:rsid w:val="00766DE8"/>
    <w:rsid w:val="00766F72"/>
    <w:rsid w:val="00767E0C"/>
    <w:rsid w:val="0077147F"/>
    <w:rsid w:val="00773120"/>
    <w:rsid w:val="0077325C"/>
    <w:rsid w:val="00774327"/>
    <w:rsid w:val="00774F1E"/>
    <w:rsid w:val="00776E51"/>
    <w:rsid w:val="00777BF2"/>
    <w:rsid w:val="00780875"/>
    <w:rsid w:val="0078103E"/>
    <w:rsid w:val="00781BE2"/>
    <w:rsid w:val="00782D62"/>
    <w:rsid w:val="00783CE6"/>
    <w:rsid w:val="00783F7F"/>
    <w:rsid w:val="007840C2"/>
    <w:rsid w:val="00786367"/>
    <w:rsid w:val="00786D92"/>
    <w:rsid w:val="00787199"/>
    <w:rsid w:val="00787201"/>
    <w:rsid w:val="00787298"/>
    <w:rsid w:val="00787990"/>
    <w:rsid w:val="007915C9"/>
    <w:rsid w:val="00791D9E"/>
    <w:rsid w:val="007940A0"/>
    <w:rsid w:val="007944B2"/>
    <w:rsid w:val="0079584C"/>
    <w:rsid w:val="00796391"/>
    <w:rsid w:val="00796474"/>
    <w:rsid w:val="0079707A"/>
    <w:rsid w:val="007A0B90"/>
    <w:rsid w:val="007A1518"/>
    <w:rsid w:val="007A2814"/>
    <w:rsid w:val="007A2B09"/>
    <w:rsid w:val="007A33C8"/>
    <w:rsid w:val="007A4947"/>
    <w:rsid w:val="007A56B1"/>
    <w:rsid w:val="007A5F8E"/>
    <w:rsid w:val="007A6690"/>
    <w:rsid w:val="007A6AFB"/>
    <w:rsid w:val="007A7520"/>
    <w:rsid w:val="007A7CDB"/>
    <w:rsid w:val="007A7EAB"/>
    <w:rsid w:val="007B00DB"/>
    <w:rsid w:val="007B0250"/>
    <w:rsid w:val="007B1126"/>
    <w:rsid w:val="007B1F2D"/>
    <w:rsid w:val="007B21E1"/>
    <w:rsid w:val="007B25EA"/>
    <w:rsid w:val="007B3C71"/>
    <w:rsid w:val="007B49D8"/>
    <w:rsid w:val="007B4C06"/>
    <w:rsid w:val="007B4EF5"/>
    <w:rsid w:val="007B5EC6"/>
    <w:rsid w:val="007B6112"/>
    <w:rsid w:val="007C1443"/>
    <w:rsid w:val="007C1A09"/>
    <w:rsid w:val="007C253A"/>
    <w:rsid w:val="007C2AEB"/>
    <w:rsid w:val="007C4ED2"/>
    <w:rsid w:val="007D215D"/>
    <w:rsid w:val="007D2738"/>
    <w:rsid w:val="007D4D87"/>
    <w:rsid w:val="007D5A92"/>
    <w:rsid w:val="007E0091"/>
    <w:rsid w:val="007E0399"/>
    <w:rsid w:val="007E05C6"/>
    <w:rsid w:val="007E0C72"/>
    <w:rsid w:val="007E1B87"/>
    <w:rsid w:val="007E36DC"/>
    <w:rsid w:val="007E44A2"/>
    <w:rsid w:val="007E44AC"/>
    <w:rsid w:val="007E46E8"/>
    <w:rsid w:val="007E46FF"/>
    <w:rsid w:val="007E542A"/>
    <w:rsid w:val="007E6883"/>
    <w:rsid w:val="007E77F2"/>
    <w:rsid w:val="007F1EBD"/>
    <w:rsid w:val="007F279D"/>
    <w:rsid w:val="007F2DC5"/>
    <w:rsid w:val="007F36FE"/>
    <w:rsid w:val="007F381F"/>
    <w:rsid w:val="007F39D6"/>
    <w:rsid w:val="007F3CA8"/>
    <w:rsid w:val="007F4435"/>
    <w:rsid w:val="007F6428"/>
    <w:rsid w:val="0080111F"/>
    <w:rsid w:val="00802089"/>
    <w:rsid w:val="008023D5"/>
    <w:rsid w:val="0080261C"/>
    <w:rsid w:val="00803FF9"/>
    <w:rsid w:val="00804A09"/>
    <w:rsid w:val="00804DB3"/>
    <w:rsid w:val="00805019"/>
    <w:rsid w:val="00805E1D"/>
    <w:rsid w:val="0080636E"/>
    <w:rsid w:val="00806AD5"/>
    <w:rsid w:val="00806C2E"/>
    <w:rsid w:val="008103EF"/>
    <w:rsid w:val="008107C5"/>
    <w:rsid w:val="00810F61"/>
    <w:rsid w:val="00811425"/>
    <w:rsid w:val="008116B2"/>
    <w:rsid w:val="00812B1E"/>
    <w:rsid w:val="008132C1"/>
    <w:rsid w:val="00813326"/>
    <w:rsid w:val="00814A59"/>
    <w:rsid w:val="0081680B"/>
    <w:rsid w:val="0081704B"/>
    <w:rsid w:val="0081777F"/>
    <w:rsid w:val="0082068C"/>
    <w:rsid w:val="00820ADA"/>
    <w:rsid w:val="00820E38"/>
    <w:rsid w:val="008223B3"/>
    <w:rsid w:val="008229FC"/>
    <w:rsid w:val="00823293"/>
    <w:rsid w:val="0082332C"/>
    <w:rsid w:val="008239EF"/>
    <w:rsid w:val="00823DA5"/>
    <w:rsid w:val="0082429D"/>
    <w:rsid w:val="00824517"/>
    <w:rsid w:val="008254DA"/>
    <w:rsid w:val="008275F6"/>
    <w:rsid w:val="00827D29"/>
    <w:rsid w:val="00830C92"/>
    <w:rsid w:val="008322E8"/>
    <w:rsid w:val="008344FF"/>
    <w:rsid w:val="008354E5"/>
    <w:rsid w:val="008363F0"/>
    <w:rsid w:val="00836F23"/>
    <w:rsid w:val="00836FAF"/>
    <w:rsid w:val="008374DA"/>
    <w:rsid w:val="008409FF"/>
    <w:rsid w:val="0084125D"/>
    <w:rsid w:val="00841FFE"/>
    <w:rsid w:val="008420BF"/>
    <w:rsid w:val="0084271A"/>
    <w:rsid w:val="0084302C"/>
    <w:rsid w:val="008431A1"/>
    <w:rsid w:val="0084389F"/>
    <w:rsid w:val="00843BF0"/>
    <w:rsid w:val="008445BD"/>
    <w:rsid w:val="00844761"/>
    <w:rsid w:val="00844ADE"/>
    <w:rsid w:val="008461C3"/>
    <w:rsid w:val="00846335"/>
    <w:rsid w:val="008473C1"/>
    <w:rsid w:val="00847C1E"/>
    <w:rsid w:val="00847D44"/>
    <w:rsid w:val="00850A0D"/>
    <w:rsid w:val="008518D0"/>
    <w:rsid w:val="00851DCF"/>
    <w:rsid w:val="00852358"/>
    <w:rsid w:val="00852AE9"/>
    <w:rsid w:val="00853975"/>
    <w:rsid w:val="00854623"/>
    <w:rsid w:val="008552A5"/>
    <w:rsid w:val="00856917"/>
    <w:rsid w:val="00857123"/>
    <w:rsid w:val="0085720D"/>
    <w:rsid w:val="00857E39"/>
    <w:rsid w:val="00860006"/>
    <w:rsid w:val="008605EF"/>
    <w:rsid w:val="008613D5"/>
    <w:rsid w:val="008619A7"/>
    <w:rsid w:val="00861C22"/>
    <w:rsid w:val="00863017"/>
    <w:rsid w:val="00865893"/>
    <w:rsid w:val="008669A1"/>
    <w:rsid w:val="0086765C"/>
    <w:rsid w:val="008677C6"/>
    <w:rsid w:val="00867894"/>
    <w:rsid w:val="0087065F"/>
    <w:rsid w:val="00873D4A"/>
    <w:rsid w:val="0087427C"/>
    <w:rsid w:val="008744F5"/>
    <w:rsid w:val="008746C7"/>
    <w:rsid w:val="008758E2"/>
    <w:rsid w:val="008766BC"/>
    <w:rsid w:val="00877367"/>
    <w:rsid w:val="0087770C"/>
    <w:rsid w:val="00877A4C"/>
    <w:rsid w:val="00877A70"/>
    <w:rsid w:val="00881ADF"/>
    <w:rsid w:val="00881D24"/>
    <w:rsid w:val="00883582"/>
    <w:rsid w:val="008836A0"/>
    <w:rsid w:val="008840BF"/>
    <w:rsid w:val="00884FC5"/>
    <w:rsid w:val="0088601F"/>
    <w:rsid w:val="00886841"/>
    <w:rsid w:val="00886888"/>
    <w:rsid w:val="00886A5C"/>
    <w:rsid w:val="0088742C"/>
    <w:rsid w:val="008876D2"/>
    <w:rsid w:val="00890710"/>
    <w:rsid w:val="00890A92"/>
    <w:rsid w:val="00890C85"/>
    <w:rsid w:val="0089138C"/>
    <w:rsid w:val="00892244"/>
    <w:rsid w:val="00892F48"/>
    <w:rsid w:val="0089367A"/>
    <w:rsid w:val="008941EF"/>
    <w:rsid w:val="00894DA3"/>
    <w:rsid w:val="00895460"/>
    <w:rsid w:val="00896702"/>
    <w:rsid w:val="00896F3C"/>
    <w:rsid w:val="008971D0"/>
    <w:rsid w:val="00897CE1"/>
    <w:rsid w:val="008A1D86"/>
    <w:rsid w:val="008A3769"/>
    <w:rsid w:val="008A4473"/>
    <w:rsid w:val="008A4B19"/>
    <w:rsid w:val="008A4D7F"/>
    <w:rsid w:val="008A61C4"/>
    <w:rsid w:val="008B045D"/>
    <w:rsid w:val="008B1CA0"/>
    <w:rsid w:val="008B2537"/>
    <w:rsid w:val="008B2DB4"/>
    <w:rsid w:val="008B307A"/>
    <w:rsid w:val="008B31DB"/>
    <w:rsid w:val="008B414D"/>
    <w:rsid w:val="008B590A"/>
    <w:rsid w:val="008B6481"/>
    <w:rsid w:val="008B6EB7"/>
    <w:rsid w:val="008C072B"/>
    <w:rsid w:val="008C0A78"/>
    <w:rsid w:val="008C0F96"/>
    <w:rsid w:val="008C1569"/>
    <w:rsid w:val="008C1624"/>
    <w:rsid w:val="008C2833"/>
    <w:rsid w:val="008C3507"/>
    <w:rsid w:val="008C355A"/>
    <w:rsid w:val="008C440C"/>
    <w:rsid w:val="008C6077"/>
    <w:rsid w:val="008C6481"/>
    <w:rsid w:val="008C6D19"/>
    <w:rsid w:val="008C7C23"/>
    <w:rsid w:val="008D0D37"/>
    <w:rsid w:val="008D31FF"/>
    <w:rsid w:val="008D3500"/>
    <w:rsid w:val="008D398D"/>
    <w:rsid w:val="008D3E4C"/>
    <w:rsid w:val="008D46AD"/>
    <w:rsid w:val="008D4E73"/>
    <w:rsid w:val="008D57B4"/>
    <w:rsid w:val="008D6109"/>
    <w:rsid w:val="008D61DD"/>
    <w:rsid w:val="008D6389"/>
    <w:rsid w:val="008D692A"/>
    <w:rsid w:val="008D6FE6"/>
    <w:rsid w:val="008D758E"/>
    <w:rsid w:val="008D7A37"/>
    <w:rsid w:val="008D7C52"/>
    <w:rsid w:val="008D7D97"/>
    <w:rsid w:val="008E01DD"/>
    <w:rsid w:val="008E0365"/>
    <w:rsid w:val="008E0A47"/>
    <w:rsid w:val="008E0FC3"/>
    <w:rsid w:val="008E1276"/>
    <w:rsid w:val="008E1598"/>
    <w:rsid w:val="008E2A46"/>
    <w:rsid w:val="008E325C"/>
    <w:rsid w:val="008E438D"/>
    <w:rsid w:val="008E47DD"/>
    <w:rsid w:val="008E7AED"/>
    <w:rsid w:val="008F02C1"/>
    <w:rsid w:val="008F09E1"/>
    <w:rsid w:val="008F22CE"/>
    <w:rsid w:val="008F38EE"/>
    <w:rsid w:val="008F3B5D"/>
    <w:rsid w:val="008F3D60"/>
    <w:rsid w:val="008F486A"/>
    <w:rsid w:val="008F53D2"/>
    <w:rsid w:val="008F60F4"/>
    <w:rsid w:val="008F61B0"/>
    <w:rsid w:val="008F6433"/>
    <w:rsid w:val="008F65C4"/>
    <w:rsid w:val="008F6E2A"/>
    <w:rsid w:val="008F7BED"/>
    <w:rsid w:val="009000BE"/>
    <w:rsid w:val="009007FC"/>
    <w:rsid w:val="00900A78"/>
    <w:rsid w:val="00900AA3"/>
    <w:rsid w:val="00901218"/>
    <w:rsid w:val="00902565"/>
    <w:rsid w:val="009029FB"/>
    <w:rsid w:val="00906840"/>
    <w:rsid w:val="00906925"/>
    <w:rsid w:val="00906F74"/>
    <w:rsid w:val="00907BEA"/>
    <w:rsid w:val="00910563"/>
    <w:rsid w:val="00911D52"/>
    <w:rsid w:val="00912002"/>
    <w:rsid w:val="00912267"/>
    <w:rsid w:val="009129C8"/>
    <w:rsid w:val="00912A23"/>
    <w:rsid w:val="009138C7"/>
    <w:rsid w:val="00913D75"/>
    <w:rsid w:val="00914104"/>
    <w:rsid w:val="00914260"/>
    <w:rsid w:val="009149CE"/>
    <w:rsid w:val="00914F5F"/>
    <w:rsid w:val="009163D3"/>
    <w:rsid w:val="00922477"/>
    <w:rsid w:val="00922AB3"/>
    <w:rsid w:val="00923E3B"/>
    <w:rsid w:val="00923F6E"/>
    <w:rsid w:val="009251C1"/>
    <w:rsid w:val="00925565"/>
    <w:rsid w:val="00925FC8"/>
    <w:rsid w:val="00926B54"/>
    <w:rsid w:val="0092702C"/>
    <w:rsid w:val="009272EF"/>
    <w:rsid w:val="00927999"/>
    <w:rsid w:val="009279B7"/>
    <w:rsid w:val="00927EF2"/>
    <w:rsid w:val="00930C0E"/>
    <w:rsid w:val="00932746"/>
    <w:rsid w:val="00932A28"/>
    <w:rsid w:val="0093312F"/>
    <w:rsid w:val="009352DC"/>
    <w:rsid w:val="009360B9"/>
    <w:rsid w:val="009360C4"/>
    <w:rsid w:val="009367D7"/>
    <w:rsid w:val="00936BFF"/>
    <w:rsid w:val="009402F1"/>
    <w:rsid w:val="00941CEC"/>
    <w:rsid w:val="009420DC"/>
    <w:rsid w:val="00942C22"/>
    <w:rsid w:val="009433CA"/>
    <w:rsid w:val="009436C8"/>
    <w:rsid w:val="00943B9E"/>
    <w:rsid w:val="00944C4A"/>
    <w:rsid w:val="0094561C"/>
    <w:rsid w:val="00945AB6"/>
    <w:rsid w:val="00946721"/>
    <w:rsid w:val="00946C04"/>
    <w:rsid w:val="00946FFF"/>
    <w:rsid w:val="00947729"/>
    <w:rsid w:val="00951B07"/>
    <w:rsid w:val="00951FC3"/>
    <w:rsid w:val="009520CC"/>
    <w:rsid w:val="009522C0"/>
    <w:rsid w:val="00952A08"/>
    <w:rsid w:val="009532FB"/>
    <w:rsid w:val="009558F2"/>
    <w:rsid w:val="00955F9D"/>
    <w:rsid w:val="00955FB0"/>
    <w:rsid w:val="00956614"/>
    <w:rsid w:val="00956BA2"/>
    <w:rsid w:val="009570B7"/>
    <w:rsid w:val="00957160"/>
    <w:rsid w:val="0095772B"/>
    <w:rsid w:val="00961806"/>
    <w:rsid w:val="009618F0"/>
    <w:rsid w:val="00961C6C"/>
    <w:rsid w:val="00961F37"/>
    <w:rsid w:val="0096202C"/>
    <w:rsid w:val="0096220A"/>
    <w:rsid w:val="00962502"/>
    <w:rsid w:val="0096305C"/>
    <w:rsid w:val="009630B5"/>
    <w:rsid w:val="009634D4"/>
    <w:rsid w:val="00964F46"/>
    <w:rsid w:val="00966293"/>
    <w:rsid w:val="00966ADB"/>
    <w:rsid w:val="009678DE"/>
    <w:rsid w:val="00967A10"/>
    <w:rsid w:val="009724D7"/>
    <w:rsid w:val="0097265B"/>
    <w:rsid w:val="0097355B"/>
    <w:rsid w:val="009739C4"/>
    <w:rsid w:val="00973D33"/>
    <w:rsid w:val="0097400D"/>
    <w:rsid w:val="009755D3"/>
    <w:rsid w:val="00976DC6"/>
    <w:rsid w:val="00977A1E"/>
    <w:rsid w:val="00977D7B"/>
    <w:rsid w:val="00977E96"/>
    <w:rsid w:val="00980DD0"/>
    <w:rsid w:val="00980FE6"/>
    <w:rsid w:val="00981313"/>
    <w:rsid w:val="009844F5"/>
    <w:rsid w:val="00984F15"/>
    <w:rsid w:val="00985519"/>
    <w:rsid w:val="0098558C"/>
    <w:rsid w:val="00985F3E"/>
    <w:rsid w:val="00986EC3"/>
    <w:rsid w:val="009876C8"/>
    <w:rsid w:val="00987CA1"/>
    <w:rsid w:val="009901AE"/>
    <w:rsid w:val="0099113D"/>
    <w:rsid w:val="00994386"/>
    <w:rsid w:val="0099639E"/>
    <w:rsid w:val="00997E69"/>
    <w:rsid w:val="009A07E3"/>
    <w:rsid w:val="009A151F"/>
    <w:rsid w:val="009A24E9"/>
    <w:rsid w:val="009A3174"/>
    <w:rsid w:val="009A3366"/>
    <w:rsid w:val="009A34D3"/>
    <w:rsid w:val="009A3920"/>
    <w:rsid w:val="009A3E57"/>
    <w:rsid w:val="009A4BBE"/>
    <w:rsid w:val="009B355A"/>
    <w:rsid w:val="009B3843"/>
    <w:rsid w:val="009B404A"/>
    <w:rsid w:val="009B451A"/>
    <w:rsid w:val="009B626D"/>
    <w:rsid w:val="009B656A"/>
    <w:rsid w:val="009B6E16"/>
    <w:rsid w:val="009B70D4"/>
    <w:rsid w:val="009C052A"/>
    <w:rsid w:val="009C20CB"/>
    <w:rsid w:val="009C251A"/>
    <w:rsid w:val="009C2C69"/>
    <w:rsid w:val="009C2CD6"/>
    <w:rsid w:val="009C2FF7"/>
    <w:rsid w:val="009C3B05"/>
    <w:rsid w:val="009C3B1A"/>
    <w:rsid w:val="009C3BC9"/>
    <w:rsid w:val="009C63A8"/>
    <w:rsid w:val="009C6AFC"/>
    <w:rsid w:val="009C6C05"/>
    <w:rsid w:val="009D15E9"/>
    <w:rsid w:val="009D2AAA"/>
    <w:rsid w:val="009D3841"/>
    <w:rsid w:val="009D4643"/>
    <w:rsid w:val="009D5030"/>
    <w:rsid w:val="009D5529"/>
    <w:rsid w:val="009D5CC1"/>
    <w:rsid w:val="009D62FB"/>
    <w:rsid w:val="009D6980"/>
    <w:rsid w:val="009E06FE"/>
    <w:rsid w:val="009E08D1"/>
    <w:rsid w:val="009E0B32"/>
    <w:rsid w:val="009E0E07"/>
    <w:rsid w:val="009E1B0D"/>
    <w:rsid w:val="009E1BFD"/>
    <w:rsid w:val="009E3A56"/>
    <w:rsid w:val="009E4F34"/>
    <w:rsid w:val="009E5100"/>
    <w:rsid w:val="009E5457"/>
    <w:rsid w:val="009E5516"/>
    <w:rsid w:val="009E60CF"/>
    <w:rsid w:val="009F1D44"/>
    <w:rsid w:val="009F23BE"/>
    <w:rsid w:val="009F24D5"/>
    <w:rsid w:val="009F2ED8"/>
    <w:rsid w:val="009F4287"/>
    <w:rsid w:val="009F4A5D"/>
    <w:rsid w:val="009F5696"/>
    <w:rsid w:val="009F7224"/>
    <w:rsid w:val="00A00641"/>
    <w:rsid w:val="00A01141"/>
    <w:rsid w:val="00A0175B"/>
    <w:rsid w:val="00A019B5"/>
    <w:rsid w:val="00A02874"/>
    <w:rsid w:val="00A05C5B"/>
    <w:rsid w:val="00A06C8B"/>
    <w:rsid w:val="00A06FA5"/>
    <w:rsid w:val="00A07C65"/>
    <w:rsid w:val="00A07F33"/>
    <w:rsid w:val="00A07F48"/>
    <w:rsid w:val="00A105FD"/>
    <w:rsid w:val="00A113DD"/>
    <w:rsid w:val="00A113FE"/>
    <w:rsid w:val="00A12583"/>
    <w:rsid w:val="00A14084"/>
    <w:rsid w:val="00A14616"/>
    <w:rsid w:val="00A14EC7"/>
    <w:rsid w:val="00A154C8"/>
    <w:rsid w:val="00A162E9"/>
    <w:rsid w:val="00A165B9"/>
    <w:rsid w:val="00A16CB6"/>
    <w:rsid w:val="00A17942"/>
    <w:rsid w:val="00A20B34"/>
    <w:rsid w:val="00A22568"/>
    <w:rsid w:val="00A23D84"/>
    <w:rsid w:val="00A23FFB"/>
    <w:rsid w:val="00A24625"/>
    <w:rsid w:val="00A24EAD"/>
    <w:rsid w:val="00A2556A"/>
    <w:rsid w:val="00A268B4"/>
    <w:rsid w:val="00A2751F"/>
    <w:rsid w:val="00A27894"/>
    <w:rsid w:val="00A27A02"/>
    <w:rsid w:val="00A27ADB"/>
    <w:rsid w:val="00A27BE4"/>
    <w:rsid w:val="00A315E2"/>
    <w:rsid w:val="00A3192F"/>
    <w:rsid w:val="00A32622"/>
    <w:rsid w:val="00A32ED2"/>
    <w:rsid w:val="00A33E9D"/>
    <w:rsid w:val="00A3420B"/>
    <w:rsid w:val="00A35C77"/>
    <w:rsid w:val="00A35D77"/>
    <w:rsid w:val="00A3603E"/>
    <w:rsid w:val="00A374C5"/>
    <w:rsid w:val="00A40B5B"/>
    <w:rsid w:val="00A40E1D"/>
    <w:rsid w:val="00A4307A"/>
    <w:rsid w:val="00A44E2B"/>
    <w:rsid w:val="00A451D8"/>
    <w:rsid w:val="00A462B1"/>
    <w:rsid w:val="00A46AF4"/>
    <w:rsid w:val="00A46CC0"/>
    <w:rsid w:val="00A47D90"/>
    <w:rsid w:val="00A47F2F"/>
    <w:rsid w:val="00A504AC"/>
    <w:rsid w:val="00A506B0"/>
    <w:rsid w:val="00A511E5"/>
    <w:rsid w:val="00A52432"/>
    <w:rsid w:val="00A52D71"/>
    <w:rsid w:val="00A53302"/>
    <w:rsid w:val="00A538A2"/>
    <w:rsid w:val="00A5694F"/>
    <w:rsid w:val="00A57E5D"/>
    <w:rsid w:val="00A60E22"/>
    <w:rsid w:val="00A612F0"/>
    <w:rsid w:val="00A62BAB"/>
    <w:rsid w:val="00A650D6"/>
    <w:rsid w:val="00A662F3"/>
    <w:rsid w:val="00A66F0C"/>
    <w:rsid w:val="00A67375"/>
    <w:rsid w:val="00A70059"/>
    <w:rsid w:val="00A700C9"/>
    <w:rsid w:val="00A70AC9"/>
    <w:rsid w:val="00A71C41"/>
    <w:rsid w:val="00A74296"/>
    <w:rsid w:val="00A74D0C"/>
    <w:rsid w:val="00A74E03"/>
    <w:rsid w:val="00A75727"/>
    <w:rsid w:val="00A75D6E"/>
    <w:rsid w:val="00A76445"/>
    <w:rsid w:val="00A769A7"/>
    <w:rsid w:val="00A76D43"/>
    <w:rsid w:val="00A76E82"/>
    <w:rsid w:val="00A7717C"/>
    <w:rsid w:val="00A77195"/>
    <w:rsid w:val="00A773D5"/>
    <w:rsid w:val="00A80EBA"/>
    <w:rsid w:val="00A82A6D"/>
    <w:rsid w:val="00A834E8"/>
    <w:rsid w:val="00A83635"/>
    <w:rsid w:val="00A83F51"/>
    <w:rsid w:val="00A83FA7"/>
    <w:rsid w:val="00A84C61"/>
    <w:rsid w:val="00A87B94"/>
    <w:rsid w:val="00A9015C"/>
    <w:rsid w:val="00A90BAD"/>
    <w:rsid w:val="00A929F9"/>
    <w:rsid w:val="00A93720"/>
    <w:rsid w:val="00A94923"/>
    <w:rsid w:val="00A95A10"/>
    <w:rsid w:val="00A962CE"/>
    <w:rsid w:val="00AA002E"/>
    <w:rsid w:val="00AA02D4"/>
    <w:rsid w:val="00AA069D"/>
    <w:rsid w:val="00AA1A19"/>
    <w:rsid w:val="00AA236E"/>
    <w:rsid w:val="00AA373C"/>
    <w:rsid w:val="00AA3F2D"/>
    <w:rsid w:val="00AA4317"/>
    <w:rsid w:val="00AA4DE3"/>
    <w:rsid w:val="00AA5122"/>
    <w:rsid w:val="00AA64C4"/>
    <w:rsid w:val="00AA6C12"/>
    <w:rsid w:val="00AA6F1E"/>
    <w:rsid w:val="00AB0CDA"/>
    <w:rsid w:val="00AB1919"/>
    <w:rsid w:val="00AB26B0"/>
    <w:rsid w:val="00AB305F"/>
    <w:rsid w:val="00AB3646"/>
    <w:rsid w:val="00AB3786"/>
    <w:rsid w:val="00AB3E67"/>
    <w:rsid w:val="00AB4DCB"/>
    <w:rsid w:val="00AB5285"/>
    <w:rsid w:val="00AB6E20"/>
    <w:rsid w:val="00AB7D97"/>
    <w:rsid w:val="00AC2179"/>
    <w:rsid w:val="00AC30D4"/>
    <w:rsid w:val="00AC406B"/>
    <w:rsid w:val="00AC4795"/>
    <w:rsid w:val="00AC4967"/>
    <w:rsid w:val="00AC6952"/>
    <w:rsid w:val="00AC6988"/>
    <w:rsid w:val="00AC75FE"/>
    <w:rsid w:val="00AD27C8"/>
    <w:rsid w:val="00AD4E78"/>
    <w:rsid w:val="00AD54C2"/>
    <w:rsid w:val="00AD647F"/>
    <w:rsid w:val="00AD68A9"/>
    <w:rsid w:val="00AE08DC"/>
    <w:rsid w:val="00AE0BCC"/>
    <w:rsid w:val="00AE1140"/>
    <w:rsid w:val="00AE11A7"/>
    <w:rsid w:val="00AE1830"/>
    <w:rsid w:val="00AE1CF2"/>
    <w:rsid w:val="00AE1F46"/>
    <w:rsid w:val="00AE2C81"/>
    <w:rsid w:val="00AE4B31"/>
    <w:rsid w:val="00AE4CFD"/>
    <w:rsid w:val="00AE4FD6"/>
    <w:rsid w:val="00AE5892"/>
    <w:rsid w:val="00AE6149"/>
    <w:rsid w:val="00AE6240"/>
    <w:rsid w:val="00AE6672"/>
    <w:rsid w:val="00AF1078"/>
    <w:rsid w:val="00AF1105"/>
    <w:rsid w:val="00AF2C48"/>
    <w:rsid w:val="00AF362F"/>
    <w:rsid w:val="00AF3BAF"/>
    <w:rsid w:val="00AF3CCA"/>
    <w:rsid w:val="00AF41E1"/>
    <w:rsid w:val="00AF4AAB"/>
    <w:rsid w:val="00AF4E82"/>
    <w:rsid w:val="00AF54AB"/>
    <w:rsid w:val="00AF6609"/>
    <w:rsid w:val="00AF6E72"/>
    <w:rsid w:val="00B00865"/>
    <w:rsid w:val="00B01BAE"/>
    <w:rsid w:val="00B02492"/>
    <w:rsid w:val="00B030ED"/>
    <w:rsid w:val="00B037EF"/>
    <w:rsid w:val="00B03E5D"/>
    <w:rsid w:val="00B0513A"/>
    <w:rsid w:val="00B05776"/>
    <w:rsid w:val="00B058CF"/>
    <w:rsid w:val="00B06511"/>
    <w:rsid w:val="00B0656A"/>
    <w:rsid w:val="00B06F26"/>
    <w:rsid w:val="00B07A1D"/>
    <w:rsid w:val="00B109B7"/>
    <w:rsid w:val="00B11140"/>
    <w:rsid w:val="00B1161D"/>
    <w:rsid w:val="00B121CC"/>
    <w:rsid w:val="00B12995"/>
    <w:rsid w:val="00B12A8C"/>
    <w:rsid w:val="00B14EF8"/>
    <w:rsid w:val="00B16218"/>
    <w:rsid w:val="00B162EF"/>
    <w:rsid w:val="00B17718"/>
    <w:rsid w:val="00B2095F"/>
    <w:rsid w:val="00B2131D"/>
    <w:rsid w:val="00B215CF"/>
    <w:rsid w:val="00B21A33"/>
    <w:rsid w:val="00B228D6"/>
    <w:rsid w:val="00B22AA4"/>
    <w:rsid w:val="00B23C89"/>
    <w:rsid w:val="00B24A93"/>
    <w:rsid w:val="00B24FAB"/>
    <w:rsid w:val="00B25022"/>
    <w:rsid w:val="00B25C2B"/>
    <w:rsid w:val="00B265FF"/>
    <w:rsid w:val="00B26D8A"/>
    <w:rsid w:val="00B31D39"/>
    <w:rsid w:val="00B345B6"/>
    <w:rsid w:val="00B35293"/>
    <w:rsid w:val="00B35B7D"/>
    <w:rsid w:val="00B36C84"/>
    <w:rsid w:val="00B37297"/>
    <w:rsid w:val="00B40752"/>
    <w:rsid w:val="00B414A6"/>
    <w:rsid w:val="00B41809"/>
    <w:rsid w:val="00B41E0A"/>
    <w:rsid w:val="00B41E80"/>
    <w:rsid w:val="00B421E4"/>
    <w:rsid w:val="00B430FA"/>
    <w:rsid w:val="00B4311E"/>
    <w:rsid w:val="00B4320B"/>
    <w:rsid w:val="00B44BB3"/>
    <w:rsid w:val="00B455D6"/>
    <w:rsid w:val="00B45640"/>
    <w:rsid w:val="00B45820"/>
    <w:rsid w:val="00B4593D"/>
    <w:rsid w:val="00B459BF"/>
    <w:rsid w:val="00B4657E"/>
    <w:rsid w:val="00B47751"/>
    <w:rsid w:val="00B47EAA"/>
    <w:rsid w:val="00B502F9"/>
    <w:rsid w:val="00B5081E"/>
    <w:rsid w:val="00B50EDE"/>
    <w:rsid w:val="00B517FB"/>
    <w:rsid w:val="00B532A7"/>
    <w:rsid w:val="00B53306"/>
    <w:rsid w:val="00B53431"/>
    <w:rsid w:val="00B53AA5"/>
    <w:rsid w:val="00B55783"/>
    <w:rsid w:val="00B56587"/>
    <w:rsid w:val="00B5661F"/>
    <w:rsid w:val="00B60991"/>
    <w:rsid w:val="00B617BD"/>
    <w:rsid w:val="00B61D78"/>
    <w:rsid w:val="00B62514"/>
    <w:rsid w:val="00B627D9"/>
    <w:rsid w:val="00B65583"/>
    <w:rsid w:val="00B65A17"/>
    <w:rsid w:val="00B65D8F"/>
    <w:rsid w:val="00B671D3"/>
    <w:rsid w:val="00B70BE3"/>
    <w:rsid w:val="00B71CA4"/>
    <w:rsid w:val="00B737D9"/>
    <w:rsid w:val="00B75525"/>
    <w:rsid w:val="00B758CC"/>
    <w:rsid w:val="00B75D3F"/>
    <w:rsid w:val="00B76458"/>
    <w:rsid w:val="00B7660D"/>
    <w:rsid w:val="00B778C0"/>
    <w:rsid w:val="00B821C9"/>
    <w:rsid w:val="00B84573"/>
    <w:rsid w:val="00B84786"/>
    <w:rsid w:val="00B8524A"/>
    <w:rsid w:val="00B85C0D"/>
    <w:rsid w:val="00B86721"/>
    <w:rsid w:val="00B86E9A"/>
    <w:rsid w:val="00B90E4D"/>
    <w:rsid w:val="00B91BB1"/>
    <w:rsid w:val="00B930DB"/>
    <w:rsid w:val="00B97460"/>
    <w:rsid w:val="00B97F82"/>
    <w:rsid w:val="00BA03F2"/>
    <w:rsid w:val="00BA0C52"/>
    <w:rsid w:val="00BA3A54"/>
    <w:rsid w:val="00BA4F89"/>
    <w:rsid w:val="00BA51BD"/>
    <w:rsid w:val="00BA5C3D"/>
    <w:rsid w:val="00BA6612"/>
    <w:rsid w:val="00BA6BA2"/>
    <w:rsid w:val="00BA7932"/>
    <w:rsid w:val="00BA7D80"/>
    <w:rsid w:val="00BB1640"/>
    <w:rsid w:val="00BB2154"/>
    <w:rsid w:val="00BB258A"/>
    <w:rsid w:val="00BB3977"/>
    <w:rsid w:val="00BB57AE"/>
    <w:rsid w:val="00BB59AA"/>
    <w:rsid w:val="00BB5AEF"/>
    <w:rsid w:val="00BB6716"/>
    <w:rsid w:val="00BB6E61"/>
    <w:rsid w:val="00BC0050"/>
    <w:rsid w:val="00BC0115"/>
    <w:rsid w:val="00BC0256"/>
    <w:rsid w:val="00BC0DAB"/>
    <w:rsid w:val="00BC100E"/>
    <w:rsid w:val="00BC1261"/>
    <w:rsid w:val="00BC132E"/>
    <w:rsid w:val="00BC1FD5"/>
    <w:rsid w:val="00BC2662"/>
    <w:rsid w:val="00BC2E6C"/>
    <w:rsid w:val="00BC32DE"/>
    <w:rsid w:val="00BC352D"/>
    <w:rsid w:val="00BC3EE4"/>
    <w:rsid w:val="00BC442F"/>
    <w:rsid w:val="00BC627B"/>
    <w:rsid w:val="00BD1B66"/>
    <w:rsid w:val="00BD214C"/>
    <w:rsid w:val="00BD2ACC"/>
    <w:rsid w:val="00BD2DE4"/>
    <w:rsid w:val="00BD31FD"/>
    <w:rsid w:val="00BD3F04"/>
    <w:rsid w:val="00BD45CC"/>
    <w:rsid w:val="00BD5E56"/>
    <w:rsid w:val="00BD6353"/>
    <w:rsid w:val="00BD64A6"/>
    <w:rsid w:val="00BD7591"/>
    <w:rsid w:val="00BD7983"/>
    <w:rsid w:val="00BD7EA6"/>
    <w:rsid w:val="00BE0B01"/>
    <w:rsid w:val="00BE0F52"/>
    <w:rsid w:val="00BE135E"/>
    <w:rsid w:val="00BE1A12"/>
    <w:rsid w:val="00BE2CE2"/>
    <w:rsid w:val="00BE3084"/>
    <w:rsid w:val="00BE3316"/>
    <w:rsid w:val="00BE3F03"/>
    <w:rsid w:val="00BE48DC"/>
    <w:rsid w:val="00BE4E77"/>
    <w:rsid w:val="00BE50BB"/>
    <w:rsid w:val="00BE6036"/>
    <w:rsid w:val="00BE6805"/>
    <w:rsid w:val="00BE72CB"/>
    <w:rsid w:val="00BF0563"/>
    <w:rsid w:val="00BF1BB0"/>
    <w:rsid w:val="00BF286C"/>
    <w:rsid w:val="00BF2BF7"/>
    <w:rsid w:val="00BF38EA"/>
    <w:rsid w:val="00BF4AA4"/>
    <w:rsid w:val="00BF4D99"/>
    <w:rsid w:val="00BF4E32"/>
    <w:rsid w:val="00BF53AA"/>
    <w:rsid w:val="00BF5B26"/>
    <w:rsid w:val="00BF6229"/>
    <w:rsid w:val="00BF686D"/>
    <w:rsid w:val="00BF696F"/>
    <w:rsid w:val="00BF7308"/>
    <w:rsid w:val="00BF767F"/>
    <w:rsid w:val="00BF7C57"/>
    <w:rsid w:val="00C00DC8"/>
    <w:rsid w:val="00C011D1"/>
    <w:rsid w:val="00C015F2"/>
    <w:rsid w:val="00C02C7D"/>
    <w:rsid w:val="00C02D98"/>
    <w:rsid w:val="00C02EC1"/>
    <w:rsid w:val="00C0490E"/>
    <w:rsid w:val="00C04946"/>
    <w:rsid w:val="00C04C5B"/>
    <w:rsid w:val="00C05A95"/>
    <w:rsid w:val="00C05DBE"/>
    <w:rsid w:val="00C06C33"/>
    <w:rsid w:val="00C074E5"/>
    <w:rsid w:val="00C0765C"/>
    <w:rsid w:val="00C07DD1"/>
    <w:rsid w:val="00C10769"/>
    <w:rsid w:val="00C10A8E"/>
    <w:rsid w:val="00C10E73"/>
    <w:rsid w:val="00C10FCF"/>
    <w:rsid w:val="00C121ED"/>
    <w:rsid w:val="00C12CA9"/>
    <w:rsid w:val="00C1414E"/>
    <w:rsid w:val="00C14400"/>
    <w:rsid w:val="00C152DD"/>
    <w:rsid w:val="00C158F8"/>
    <w:rsid w:val="00C17509"/>
    <w:rsid w:val="00C20B37"/>
    <w:rsid w:val="00C211F8"/>
    <w:rsid w:val="00C2338B"/>
    <w:rsid w:val="00C235ED"/>
    <w:rsid w:val="00C23B16"/>
    <w:rsid w:val="00C23DC2"/>
    <w:rsid w:val="00C24274"/>
    <w:rsid w:val="00C24F40"/>
    <w:rsid w:val="00C25124"/>
    <w:rsid w:val="00C25AE2"/>
    <w:rsid w:val="00C2733A"/>
    <w:rsid w:val="00C27A06"/>
    <w:rsid w:val="00C30C28"/>
    <w:rsid w:val="00C30D35"/>
    <w:rsid w:val="00C31143"/>
    <w:rsid w:val="00C316F4"/>
    <w:rsid w:val="00C31FB4"/>
    <w:rsid w:val="00C33FCC"/>
    <w:rsid w:val="00C345E6"/>
    <w:rsid w:val="00C35ABB"/>
    <w:rsid w:val="00C36AE3"/>
    <w:rsid w:val="00C405FF"/>
    <w:rsid w:val="00C41798"/>
    <w:rsid w:val="00C41A55"/>
    <w:rsid w:val="00C4344E"/>
    <w:rsid w:val="00C4351E"/>
    <w:rsid w:val="00C44300"/>
    <w:rsid w:val="00C446EE"/>
    <w:rsid w:val="00C4508E"/>
    <w:rsid w:val="00C470E4"/>
    <w:rsid w:val="00C47213"/>
    <w:rsid w:val="00C47BE7"/>
    <w:rsid w:val="00C50654"/>
    <w:rsid w:val="00C50A28"/>
    <w:rsid w:val="00C50CAD"/>
    <w:rsid w:val="00C50E72"/>
    <w:rsid w:val="00C5170B"/>
    <w:rsid w:val="00C51995"/>
    <w:rsid w:val="00C51D82"/>
    <w:rsid w:val="00C5525C"/>
    <w:rsid w:val="00C552BA"/>
    <w:rsid w:val="00C5571D"/>
    <w:rsid w:val="00C5603A"/>
    <w:rsid w:val="00C569F0"/>
    <w:rsid w:val="00C578EA"/>
    <w:rsid w:val="00C6034F"/>
    <w:rsid w:val="00C6183C"/>
    <w:rsid w:val="00C61D62"/>
    <w:rsid w:val="00C62C8D"/>
    <w:rsid w:val="00C62D6C"/>
    <w:rsid w:val="00C637E7"/>
    <w:rsid w:val="00C63A2D"/>
    <w:rsid w:val="00C63C5C"/>
    <w:rsid w:val="00C63F2B"/>
    <w:rsid w:val="00C64055"/>
    <w:rsid w:val="00C64958"/>
    <w:rsid w:val="00C64B6A"/>
    <w:rsid w:val="00C654CB"/>
    <w:rsid w:val="00C65CFA"/>
    <w:rsid w:val="00C67113"/>
    <w:rsid w:val="00C70AB1"/>
    <w:rsid w:val="00C70FA8"/>
    <w:rsid w:val="00C71330"/>
    <w:rsid w:val="00C74449"/>
    <w:rsid w:val="00C75E7C"/>
    <w:rsid w:val="00C76389"/>
    <w:rsid w:val="00C76699"/>
    <w:rsid w:val="00C766D2"/>
    <w:rsid w:val="00C76DE1"/>
    <w:rsid w:val="00C77DDC"/>
    <w:rsid w:val="00C80EF3"/>
    <w:rsid w:val="00C817A8"/>
    <w:rsid w:val="00C829F4"/>
    <w:rsid w:val="00C836AC"/>
    <w:rsid w:val="00C847EC"/>
    <w:rsid w:val="00C84B70"/>
    <w:rsid w:val="00C85BD6"/>
    <w:rsid w:val="00C861CB"/>
    <w:rsid w:val="00C866AC"/>
    <w:rsid w:val="00C866CF"/>
    <w:rsid w:val="00C873DD"/>
    <w:rsid w:val="00C875D6"/>
    <w:rsid w:val="00C87F89"/>
    <w:rsid w:val="00C9052A"/>
    <w:rsid w:val="00C908BE"/>
    <w:rsid w:val="00C910AB"/>
    <w:rsid w:val="00C91151"/>
    <w:rsid w:val="00C9130E"/>
    <w:rsid w:val="00C927D3"/>
    <w:rsid w:val="00C93365"/>
    <w:rsid w:val="00C93FC0"/>
    <w:rsid w:val="00C94901"/>
    <w:rsid w:val="00C94D0A"/>
    <w:rsid w:val="00C95AF1"/>
    <w:rsid w:val="00C96093"/>
    <w:rsid w:val="00C9620D"/>
    <w:rsid w:val="00C9645A"/>
    <w:rsid w:val="00C96775"/>
    <w:rsid w:val="00C96A4E"/>
    <w:rsid w:val="00C96FD6"/>
    <w:rsid w:val="00C9731D"/>
    <w:rsid w:val="00CA05B9"/>
    <w:rsid w:val="00CA06D6"/>
    <w:rsid w:val="00CA0B2D"/>
    <w:rsid w:val="00CA0E8C"/>
    <w:rsid w:val="00CA1879"/>
    <w:rsid w:val="00CA1F78"/>
    <w:rsid w:val="00CA2842"/>
    <w:rsid w:val="00CA2C76"/>
    <w:rsid w:val="00CA30B7"/>
    <w:rsid w:val="00CA3638"/>
    <w:rsid w:val="00CA3C2F"/>
    <w:rsid w:val="00CA482D"/>
    <w:rsid w:val="00CA4C19"/>
    <w:rsid w:val="00CA527E"/>
    <w:rsid w:val="00CA55D6"/>
    <w:rsid w:val="00CA624A"/>
    <w:rsid w:val="00CA6609"/>
    <w:rsid w:val="00CB11AD"/>
    <w:rsid w:val="00CB221B"/>
    <w:rsid w:val="00CB3B4B"/>
    <w:rsid w:val="00CB4AC5"/>
    <w:rsid w:val="00CB6461"/>
    <w:rsid w:val="00CB6607"/>
    <w:rsid w:val="00CB7C5C"/>
    <w:rsid w:val="00CB7DB1"/>
    <w:rsid w:val="00CC080C"/>
    <w:rsid w:val="00CC131E"/>
    <w:rsid w:val="00CC1E16"/>
    <w:rsid w:val="00CC2DB0"/>
    <w:rsid w:val="00CC3FB1"/>
    <w:rsid w:val="00CC4462"/>
    <w:rsid w:val="00CC5B20"/>
    <w:rsid w:val="00CC607E"/>
    <w:rsid w:val="00CC6249"/>
    <w:rsid w:val="00CD0A0C"/>
    <w:rsid w:val="00CD39EA"/>
    <w:rsid w:val="00CD58EA"/>
    <w:rsid w:val="00CD5921"/>
    <w:rsid w:val="00CD594D"/>
    <w:rsid w:val="00CD5C52"/>
    <w:rsid w:val="00CD6D5F"/>
    <w:rsid w:val="00CD6EC6"/>
    <w:rsid w:val="00CD7617"/>
    <w:rsid w:val="00CD7F6A"/>
    <w:rsid w:val="00CE014E"/>
    <w:rsid w:val="00CE11F6"/>
    <w:rsid w:val="00CE33E1"/>
    <w:rsid w:val="00CE3660"/>
    <w:rsid w:val="00CE420A"/>
    <w:rsid w:val="00CE4559"/>
    <w:rsid w:val="00CE4A99"/>
    <w:rsid w:val="00CE51C0"/>
    <w:rsid w:val="00CE6716"/>
    <w:rsid w:val="00CE6F67"/>
    <w:rsid w:val="00CE774E"/>
    <w:rsid w:val="00CF0066"/>
    <w:rsid w:val="00CF01AD"/>
    <w:rsid w:val="00CF031D"/>
    <w:rsid w:val="00CF0E12"/>
    <w:rsid w:val="00CF2671"/>
    <w:rsid w:val="00CF331F"/>
    <w:rsid w:val="00CF39F0"/>
    <w:rsid w:val="00CF4544"/>
    <w:rsid w:val="00CF4771"/>
    <w:rsid w:val="00CF4F9B"/>
    <w:rsid w:val="00CF59ED"/>
    <w:rsid w:val="00CF5E6D"/>
    <w:rsid w:val="00CF63C0"/>
    <w:rsid w:val="00D00067"/>
    <w:rsid w:val="00D00663"/>
    <w:rsid w:val="00D00C61"/>
    <w:rsid w:val="00D00DBB"/>
    <w:rsid w:val="00D03859"/>
    <w:rsid w:val="00D03DBD"/>
    <w:rsid w:val="00D0555B"/>
    <w:rsid w:val="00D06DF7"/>
    <w:rsid w:val="00D06DF8"/>
    <w:rsid w:val="00D06FBB"/>
    <w:rsid w:val="00D0706E"/>
    <w:rsid w:val="00D07591"/>
    <w:rsid w:val="00D123B8"/>
    <w:rsid w:val="00D12D9E"/>
    <w:rsid w:val="00D142EC"/>
    <w:rsid w:val="00D14D8D"/>
    <w:rsid w:val="00D159CC"/>
    <w:rsid w:val="00D1656B"/>
    <w:rsid w:val="00D16B8D"/>
    <w:rsid w:val="00D17290"/>
    <w:rsid w:val="00D178CC"/>
    <w:rsid w:val="00D203D5"/>
    <w:rsid w:val="00D20CFE"/>
    <w:rsid w:val="00D2274F"/>
    <w:rsid w:val="00D22CDB"/>
    <w:rsid w:val="00D23BE3"/>
    <w:rsid w:val="00D23CB9"/>
    <w:rsid w:val="00D242D7"/>
    <w:rsid w:val="00D255AC"/>
    <w:rsid w:val="00D25AA5"/>
    <w:rsid w:val="00D25F9B"/>
    <w:rsid w:val="00D26388"/>
    <w:rsid w:val="00D266E0"/>
    <w:rsid w:val="00D27A60"/>
    <w:rsid w:val="00D32DC1"/>
    <w:rsid w:val="00D32FD5"/>
    <w:rsid w:val="00D33358"/>
    <w:rsid w:val="00D33392"/>
    <w:rsid w:val="00D33C88"/>
    <w:rsid w:val="00D34BB1"/>
    <w:rsid w:val="00D3602D"/>
    <w:rsid w:val="00D3677D"/>
    <w:rsid w:val="00D37224"/>
    <w:rsid w:val="00D41148"/>
    <w:rsid w:val="00D42ACF"/>
    <w:rsid w:val="00D42FCA"/>
    <w:rsid w:val="00D44EE2"/>
    <w:rsid w:val="00D44FD3"/>
    <w:rsid w:val="00D45022"/>
    <w:rsid w:val="00D45C85"/>
    <w:rsid w:val="00D46445"/>
    <w:rsid w:val="00D52E04"/>
    <w:rsid w:val="00D530F2"/>
    <w:rsid w:val="00D53176"/>
    <w:rsid w:val="00D5319C"/>
    <w:rsid w:val="00D53515"/>
    <w:rsid w:val="00D53DEF"/>
    <w:rsid w:val="00D544D2"/>
    <w:rsid w:val="00D54F17"/>
    <w:rsid w:val="00D55126"/>
    <w:rsid w:val="00D556B5"/>
    <w:rsid w:val="00D55A9E"/>
    <w:rsid w:val="00D566A1"/>
    <w:rsid w:val="00D5715B"/>
    <w:rsid w:val="00D5728E"/>
    <w:rsid w:val="00D57FD5"/>
    <w:rsid w:val="00D6077B"/>
    <w:rsid w:val="00D618DC"/>
    <w:rsid w:val="00D6221B"/>
    <w:rsid w:val="00D64FE2"/>
    <w:rsid w:val="00D66EF7"/>
    <w:rsid w:val="00D6745F"/>
    <w:rsid w:val="00D67673"/>
    <w:rsid w:val="00D67746"/>
    <w:rsid w:val="00D67DB7"/>
    <w:rsid w:val="00D702BF"/>
    <w:rsid w:val="00D70664"/>
    <w:rsid w:val="00D707F4"/>
    <w:rsid w:val="00D708D2"/>
    <w:rsid w:val="00D70D07"/>
    <w:rsid w:val="00D72011"/>
    <w:rsid w:val="00D73A69"/>
    <w:rsid w:val="00D73C9F"/>
    <w:rsid w:val="00D74B35"/>
    <w:rsid w:val="00D75898"/>
    <w:rsid w:val="00D758FE"/>
    <w:rsid w:val="00D768DB"/>
    <w:rsid w:val="00D77C52"/>
    <w:rsid w:val="00D77EEE"/>
    <w:rsid w:val="00D8054E"/>
    <w:rsid w:val="00D80FBC"/>
    <w:rsid w:val="00D82218"/>
    <w:rsid w:val="00D82248"/>
    <w:rsid w:val="00D8327F"/>
    <w:rsid w:val="00D84686"/>
    <w:rsid w:val="00D85324"/>
    <w:rsid w:val="00D86056"/>
    <w:rsid w:val="00D869F3"/>
    <w:rsid w:val="00D86AB5"/>
    <w:rsid w:val="00D87686"/>
    <w:rsid w:val="00D87E8D"/>
    <w:rsid w:val="00D90149"/>
    <w:rsid w:val="00D90447"/>
    <w:rsid w:val="00D9210F"/>
    <w:rsid w:val="00D92557"/>
    <w:rsid w:val="00D93171"/>
    <w:rsid w:val="00D935F2"/>
    <w:rsid w:val="00D93F5B"/>
    <w:rsid w:val="00D9520E"/>
    <w:rsid w:val="00D96D79"/>
    <w:rsid w:val="00DA0C49"/>
    <w:rsid w:val="00DA186D"/>
    <w:rsid w:val="00DA3CB4"/>
    <w:rsid w:val="00DA4749"/>
    <w:rsid w:val="00DA562F"/>
    <w:rsid w:val="00DA645A"/>
    <w:rsid w:val="00DA69C7"/>
    <w:rsid w:val="00DA7BA3"/>
    <w:rsid w:val="00DB0F2B"/>
    <w:rsid w:val="00DB112A"/>
    <w:rsid w:val="00DB20CC"/>
    <w:rsid w:val="00DB31E1"/>
    <w:rsid w:val="00DB3395"/>
    <w:rsid w:val="00DB3949"/>
    <w:rsid w:val="00DB4E1B"/>
    <w:rsid w:val="00DB5599"/>
    <w:rsid w:val="00DB5CC3"/>
    <w:rsid w:val="00DB7089"/>
    <w:rsid w:val="00DC0CF1"/>
    <w:rsid w:val="00DC15AC"/>
    <w:rsid w:val="00DC289D"/>
    <w:rsid w:val="00DC305A"/>
    <w:rsid w:val="00DC36CA"/>
    <w:rsid w:val="00DC3C73"/>
    <w:rsid w:val="00DC5F2E"/>
    <w:rsid w:val="00DC6402"/>
    <w:rsid w:val="00DC76EA"/>
    <w:rsid w:val="00DD1A6F"/>
    <w:rsid w:val="00DD2454"/>
    <w:rsid w:val="00DD26D6"/>
    <w:rsid w:val="00DD2836"/>
    <w:rsid w:val="00DD2904"/>
    <w:rsid w:val="00DD3128"/>
    <w:rsid w:val="00DD3607"/>
    <w:rsid w:val="00DD40E8"/>
    <w:rsid w:val="00DD4679"/>
    <w:rsid w:val="00DD554F"/>
    <w:rsid w:val="00DD56E0"/>
    <w:rsid w:val="00DD5AEB"/>
    <w:rsid w:val="00DD5E66"/>
    <w:rsid w:val="00DD6039"/>
    <w:rsid w:val="00DD79B7"/>
    <w:rsid w:val="00DE125C"/>
    <w:rsid w:val="00DE23D3"/>
    <w:rsid w:val="00DE2490"/>
    <w:rsid w:val="00DE3CA0"/>
    <w:rsid w:val="00DE3D6A"/>
    <w:rsid w:val="00DE463D"/>
    <w:rsid w:val="00DE534E"/>
    <w:rsid w:val="00DE6129"/>
    <w:rsid w:val="00DE6E6A"/>
    <w:rsid w:val="00DF1237"/>
    <w:rsid w:val="00DF154A"/>
    <w:rsid w:val="00DF1557"/>
    <w:rsid w:val="00DF1A84"/>
    <w:rsid w:val="00DF243A"/>
    <w:rsid w:val="00DF2DA6"/>
    <w:rsid w:val="00DF300C"/>
    <w:rsid w:val="00DF33D6"/>
    <w:rsid w:val="00DF35C9"/>
    <w:rsid w:val="00DF39AC"/>
    <w:rsid w:val="00DF3DDC"/>
    <w:rsid w:val="00DF4F0A"/>
    <w:rsid w:val="00DF5DCA"/>
    <w:rsid w:val="00DF7067"/>
    <w:rsid w:val="00DF71CC"/>
    <w:rsid w:val="00DF762C"/>
    <w:rsid w:val="00E006FA"/>
    <w:rsid w:val="00E00DA1"/>
    <w:rsid w:val="00E00E77"/>
    <w:rsid w:val="00E01322"/>
    <w:rsid w:val="00E0199E"/>
    <w:rsid w:val="00E039B3"/>
    <w:rsid w:val="00E039D4"/>
    <w:rsid w:val="00E043F0"/>
    <w:rsid w:val="00E04A25"/>
    <w:rsid w:val="00E04ABD"/>
    <w:rsid w:val="00E05884"/>
    <w:rsid w:val="00E0755A"/>
    <w:rsid w:val="00E114A6"/>
    <w:rsid w:val="00E12864"/>
    <w:rsid w:val="00E154A7"/>
    <w:rsid w:val="00E170ED"/>
    <w:rsid w:val="00E17592"/>
    <w:rsid w:val="00E17FE7"/>
    <w:rsid w:val="00E209E7"/>
    <w:rsid w:val="00E20B98"/>
    <w:rsid w:val="00E22B8A"/>
    <w:rsid w:val="00E22D10"/>
    <w:rsid w:val="00E23846"/>
    <w:rsid w:val="00E23E86"/>
    <w:rsid w:val="00E2717F"/>
    <w:rsid w:val="00E30F42"/>
    <w:rsid w:val="00E31089"/>
    <w:rsid w:val="00E310AD"/>
    <w:rsid w:val="00E31E26"/>
    <w:rsid w:val="00E32357"/>
    <w:rsid w:val="00E325DD"/>
    <w:rsid w:val="00E32D8C"/>
    <w:rsid w:val="00E34CA4"/>
    <w:rsid w:val="00E34F1F"/>
    <w:rsid w:val="00E37715"/>
    <w:rsid w:val="00E37741"/>
    <w:rsid w:val="00E37B38"/>
    <w:rsid w:val="00E405C2"/>
    <w:rsid w:val="00E419E2"/>
    <w:rsid w:val="00E43500"/>
    <w:rsid w:val="00E43C1E"/>
    <w:rsid w:val="00E45078"/>
    <w:rsid w:val="00E46CBB"/>
    <w:rsid w:val="00E47C74"/>
    <w:rsid w:val="00E504CC"/>
    <w:rsid w:val="00E508A7"/>
    <w:rsid w:val="00E508B5"/>
    <w:rsid w:val="00E50C40"/>
    <w:rsid w:val="00E52961"/>
    <w:rsid w:val="00E534A5"/>
    <w:rsid w:val="00E53D19"/>
    <w:rsid w:val="00E53EDC"/>
    <w:rsid w:val="00E54341"/>
    <w:rsid w:val="00E543B8"/>
    <w:rsid w:val="00E54504"/>
    <w:rsid w:val="00E5594D"/>
    <w:rsid w:val="00E56315"/>
    <w:rsid w:val="00E56553"/>
    <w:rsid w:val="00E56F4D"/>
    <w:rsid w:val="00E57AB2"/>
    <w:rsid w:val="00E57DAA"/>
    <w:rsid w:val="00E60CCA"/>
    <w:rsid w:val="00E60E25"/>
    <w:rsid w:val="00E614B1"/>
    <w:rsid w:val="00E61B16"/>
    <w:rsid w:val="00E61EE8"/>
    <w:rsid w:val="00E63125"/>
    <w:rsid w:val="00E633DB"/>
    <w:rsid w:val="00E639D0"/>
    <w:rsid w:val="00E648E1"/>
    <w:rsid w:val="00E65831"/>
    <w:rsid w:val="00E67C51"/>
    <w:rsid w:val="00E67E47"/>
    <w:rsid w:val="00E67FCA"/>
    <w:rsid w:val="00E700CE"/>
    <w:rsid w:val="00E703F0"/>
    <w:rsid w:val="00E719F7"/>
    <w:rsid w:val="00E71B06"/>
    <w:rsid w:val="00E72625"/>
    <w:rsid w:val="00E73140"/>
    <w:rsid w:val="00E7397E"/>
    <w:rsid w:val="00E745DB"/>
    <w:rsid w:val="00E74C1B"/>
    <w:rsid w:val="00E77828"/>
    <w:rsid w:val="00E778FF"/>
    <w:rsid w:val="00E80838"/>
    <w:rsid w:val="00E809DC"/>
    <w:rsid w:val="00E8238B"/>
    <w:rsid w:val="00E83460"/>
    <w:rsid w:val="00E8346D"/>
    <w:rsid w:val="00E8362E"/>
    <w:rsid w:val="00E8366B"/>
    <w:rsid w:val="00E86023"/>
    <w:rsid w:val="00E8618E"/>
    <w:rsid w:val="00E86558"/>
    <w:rsid w:val="00E86EEA"/>
    <w:rsid w:val="00E8767E"/>
    <w:rsid w:val="00E87F20"/>
    <w:rsid w:val="00E90EE8"/>
    <w:rsid w:val="00E9132C"/>
    <w:rsid w:val="00E91D0C"/>
    <w:rsid w:val="00E93097"/>
    <w:rsid w:val="00E93D5F"/>
    <w:rsid w:val="00E944D6"/>
    <w:rsid w:val="00E954A6"/>
    <w:rsid w:val="00EA0468"/>
    <w:rsid w:val="00EA1551"/>
    <w:rsid w:val="00EA2590"/>
    <w:rsid w:val="00EA2AF7"/>
    <w:rsid w:val="00EA32DB"/>
    <w:rsid w:val="00EA3661"/>
    <w:rsid w:val="00EA4691"/>
    <w:rsid w:val="00EA5218"/>
    <w:rsid w:val="00EA5593"/>
    <w:rsid w:val="00EA6988"/>
    <w:rsid w:val="00EA7D85"/>
    <w:rsid w:val="00EB051D"/>
    <w:rsid w:val="00EB11AB"/>
    <w:rsid w:val="00EB1C60"/>
    <w:rsid w:val="00EB1E56"/>
    <w:rsid w:val="00EB2578"/>
    <w:rsid w:val="00EB47B5"/>
    <w:rsid w:val="00EB5EF1"/>
    <w:rsid w:val="00EC0ECF"/>
    <w:rsid w:val="00EC1422"/>
    <w:rsid w:val="00EC2B1D"/>
    <w:rsid w:val="00EC42F4"/>
    <w:rsid w:val="00EC43AC"/>
    <w:rsid w:val="00EC4735"/>
    <w:rsid w:val="00EC54D4"/>
    <w:rsid w:val="00EC74DF"/>
    <w:rsid w:val="00ED01AE"/>
    <w:rsid w:val="00ED0A3B"/>
    <w:rsid w:val="00ED0B38"/>
    <w:rsid w:val="00ED0B8A"/>
    <w:rsid w:val="00ED12C7"/>
    <w:rsid w:val="00ED16FF"/>
    <w:rsid w:val="00ED3084"/>
    <w:rsid w:val="00ED396E"/>
    <w:rsid w:val="00ED407F"/>
    <w:rsid w:val="00ED5462"/>
    <w:rsid w:val="00ED6D23"/>
    <w:rsid w:val="00ED71C9"/>
    <w:rsid w:val="00EE0854"/>
    <w:rsid w:val="00EE1A7E"/>
    <w:rsid w:val="00EE327E"/>
    <w:rsid w:val="00EE3600"/>
    <w:rsid w:val="00EE51E6"/>
    <w:rsid w:val="00EE5610"/>
    <w:rsid w:val="00EE707F"/>
    <w:rsid w:val="00EE74BE"/>
    <w:rsid w:val="00EE7676"/>
    <w:rsid w:val="00EF0158"/>
    <w:rsid w:val="00EF0209"/>
    <w:rsid w:val="00EF0731"/>
    <w:rsid w:val="00EF1B40"/>
    <w:rsid w:val="00EF2A9E"/>
    <w:rsid w:val="00EF2B9E"/>
    <w:rsid w:val="00EF3573"/>
    <w:rsid w:val="00EF3BFD"/>
    <w:rsid w:val="00EF3D87"/>
    <w:rsid w:val="00EF4390"/>
    <w:rsid w:val="00EF439C"/>
    <w:rsid w:val="00EF48BA"/>
    <w:rsid w:val="00EF5299"/>
    <w:rsid w:val="00EF53A6"/>
    <w:rsid w:val="00EF67D8"/>
    <w:rsid w:val="00EF6A02"/>
    <w:rsid w:val="00EF71CB"/>
    <w:rsid w:val="00EF71DD"/>
    <w:rsid w:val="00EF72EE"/>
    <w:rsid w:val="00EF7567"/>
    <w:rsid w:val="00EF7995"/>
    <w:rsid w:val="00EF7CB0"/>
    <w:rsid w:val="00EF7F39"/>
    <w:rsid w:val="00F0015E"/>
    <w:rsid w:val="00F00FA8"/>
    <w:rsid w:val="00F01B44"/>
    <w:rsid w:val="00F024B5"/>
    <w:rsid w:val="00F02607"/>
    <w:rsid w:val="00F0337F"/>
    <w:rsid w:val="00F03568"/>
    <w:rsid w:val="00F03F03"/>
    <w:rsid w:val="00F05159"/>
    <w:rsid w:val="00F0522B"/>
    <w:rsid w:val="00F056ED"/>
    <w:rsid w:val="00F05946"/>
    <w:rsid w:val="00F05D1D"/>
    <w:rsid w:val="00F06544"/>
    <w:rsid w:val="00F06BF5"/>
    <w:rsid w:val="00F07E8B"/>
    <w:rsid w:val="00F11D9D"/>
    <w:rsid w:val="00F1259F"/>
    <w:rsid w:val="00F12BDE"/>
    <w:rsid w:val="00F12CDC"/>
    <w:rsid w:val="00F12DDF"/>
    <w:rsid w:val="00F137D6"/>
    <w:rsid w:val="00F139D5"/>
    <w:rsid w:val="00F13A7A"/>
    <w:rsid w:val="00F13B21"/>
    <w:rsid w:val="00F14454"/>
    <w:rsid w:val="00F1471F"/>
    <w:rsid w:val="00F15C01"/>
    <w:rsid w:val="00F16D1B"/>
    <w:rsid w:val="00F21B74"/>
    <w:rsid w:val="00F21F1B"/>
    <w:rsid w:val="00F22F5B"/>
    <w:rsid w:val="00F234C8"/>
    <w:rsid w:val="00F239A6"/>
    <w:rsid w:val="00F24953"/>
    <w:rsid w:val="00F25A79"/>
    <w:rsid w:val="00F26059"/>
    <w:rsid w:val="00F27450"/>
    <w:rsid w:val="00F30C3B"/>
    <w:rsid w:val="00F32056"/>
    <w:rsid w:val="00F32BBC"/>
    <w:rsid w:val="00F350D4"/>
    <w:rsid w:val="00F35814"/>
    <w:rsid w:val="00F35AB0"/>
    <w:rsid w:val="00F37095"/>
    <w:rsid w:val="00F40E3F"/>
    <w:rsid w:val="00F412F9"/>
    <w:rsid w:val="00F425A9"/>
    <w:rsid w:val="00F43C8E"/>
    <w:rsid w:val="00F4412A"/>
    <w:rsid w:val="00F4531D"/>
    <w:rsid w:val="00F46560"/>
    <w:rsid w:val="00F46576"/>
    <w:rsid w:val="00F4674D"/>
    <w:rsid w:val="00F47265"/>
    <w:rsid w:val="00F473DA"/>
    <w:rsid w:val="00F47909"/>
    <w:rsid w:val="00F479CC"/>
    <w:rsid w:val="00F47E3E"/>
    <w:rsid w:val="00F50D5A"/>
    <w:rsid w:val="00F51B27"/>
    <w:rsid w:val="00F51F40"/>
    <w:rsid w:val="00F52184"/>
    <w:rsid w:val="00F53235"/>
    <w:rsid w:val="00F549F9"/>
    <w:rsid w:val="00F5516A"/>
    <w:rsid w:val="00F558DA"/>
    <w:rsid w:val="00F571FC"/>
    <w:rsid w:val="00F5780A"/>
    <w:rsid w:val="00F57C8E"/>
    <w:rsid w:val="00F60397"/>
    <w:rsid w:val="00F610EF"/>
    <w:rsid w:val="00F611C3"/>
    <w:rsid w:val="00F612AB"/>
    <w:rsid w:val="00F614EF"/>
    <w:rsid w:val="00F622C0"/>
    <w:rsid w:val="00F6297B"/>
    <w:rsid w:val="00F629EB"/>
    <w:rsid w:val="00F62E6D"/>
    <w:rsid w:val="00F62E74"/>
    <w:rsid w:val="00F63779"/>
    <w:rsid w:val="00F6418D"/>
    <w:rsid w:val="00F64367"/>
    <w:rsid w:val="00F652CB"/>
    <w:rsid w:val="00F675E8"/>
    <w:rsid w:val="00F70198"/>
    <w:rsid w:val="00F74E0E"/>
    <w:rsid w:val="00F750F5"/>
    <w:rsid w:val="00F7566E"/>
    <w:rsid w:val="00F75A3D"/>
    <w:rsid w:val="00F75A75"/>
    <w:rsid w:val="00F766DE"/>
    <w:rsid w:val="00F769F8"/>
    <w:rsid w:val="00F76A0F"/>
    <w:rsid w:val="00F76E67"/>
    <w:rsid w:val="00F802D7"/>
    <w:rsid w:val="00F807EF"/>
    <w:rsid w:val="00F8081D"/>
    <w:rsid w:val="00F80B41"/>
    <w:rsid w:val="00F8178A"/>
    <w:rsid w:val="00F81912"/>
    <w:rsid w:val="00F81A0F"/>
    <w:rsid w:val="00F829B6"/>
    <w:rsid w:val="00F83717"/>
    <w:rsid w:val="00F83DB5"/>
    <w:rsid w:val="00F8490F"/>
    <w:rsid w:val="00F86240"/>
    <w:rsid w:val="00F91641"/>
    <w:rsid w:val="00F933F2"/>
    <w:rsid w:val="00F939D0"/>
    <w:rsid w:val="00F95A79"/>
    <w:rsid w:val="00F962B9"/>
    <w:rsid w:val="00F962DD"/>
    <w:rsid w:val="00F96E27"/>
    <w:rsid w:val="00F9702F"/>
    <w:rsid w:val="00F9749E"/>
    <w:rsid w:val="00FA0F35"/>
    <w:rsid w:val="00FA1262"/>
    <w:rsid w:val="00FA187C"/>
    <w:rsid w:val="00FA22A9"/>
    <w:rsid w:val="00FA399C"/>
    <w:rsid w:val="00FA45F7"/>
    <w:rsid w:val="00FA50A8"/>
    <w:rsid w:val="00FA5C89"/>
    <w:rsid w:val="00FA6AA0"/>
    <w:rsid w:val="00FA6B9C"/>
    <w:rsid w:val="00FA6EC5"/>
    <w:rsid w:val="00FA6F5F"/>
    <w:rsid w:val="00FA7230"/>
    <w:rsid w:val="00FB0959"/>
    <w:rsid w:val="00FB1B96"/>
    <w:rsid w:val="00FB294D"/>
    <w:rsid w:val="00FB3356"/>
    <w:rsid w:val="00FB34BA"/>
    <w:rsid w:val="00FB3BD3"/>
    <w:rsid w:val="00FB3D1C"/>
    <w:rsid w:val="00FB43DB"/>
    <w:rsid w:val="00FB4C08"/>
    <w:rsid w:val="00FB4CDA"/>
    <w:rsid w:val="00FB5789"/>
    <w:rsid w:val="00FB593A"/>
    <w:rsid w:val="00FB6127"/>
    <w:rsid w:val="00FB6138"/>
    <w:rsid w:val="00FB63C1"/>
    <w:rsid w:val="00FB6516"/>
    <w:rsid w:val="00FB7640"/>
    <w:rsid w:val="00FC0CE6"/>
    <w:rsid w:val="00FC317A"/>
    <w:rsid w:val="00FC3774"/>
    <w:rsid w:val="00FC4050"/>
    <w:rsid w:val="00FC4F3C"/>
    <w:rsid w:val="00FC5B48"/>
    <w:rsid w:val="00FC5CC2"/>
    <w:rsid w:val="00FD0161"/>
    <w:rsid w:val="00FD1125"/>
    <w:rsid w:val="00FD29A6"/>
    <w:rsid w:val="00FD2DBF"/>
    <w:rsid w:val="00FD30C5"/>
    <w:rsid w:val="00FD4D62"/>
    <w:rsid w:val="00FD4D82"/>
    <w:rsid w:val="00FD7395"/>
    <w:rsid w:val="00FE1FE7"/>
    <w:rsid w:val="00FE2425"/>
    <w:rsid w:val="00FE2692"/>
    <w:rsid w:val="00FE36B1"/>
    <w:rsid w:val="00FE3704"/>
    <w:rsid w:val="00FE4061"/>
    <w:rsid w:val="00FE4A0C"/>
    <w:rsid w:val="00FE5113"/>
    <w:rsid w:val="00FE5649"/>
    <w:rsid w:val="00FE609A"/>
    <w:rsid w:val="00FE7E90"/>
    <w:rsid w:val="00FE7F5B"/>
    <w:rsid w:val="00FF0D0D"/>
    <w:rsid w:val="00FF0DBB"/>
    <w:rsid w:val="00FF10C2"/>
    <w:rsid w:val="00FF1EF0"/>
    <w:rsid w:val="00FF28D9"/>
    <w:rsid w:val="00FF5561"/>
    <w:rsid w:val="00FF58E9"/>
    <w:rsid w:val="00FF664B"/>
    <w:rsid w:val="00FF67B0"/>
    <w:rsid w:val="00FF6BC0"/>
    <w:rsid w:val="00FF6E54"/>
    <w:rsid w:val="00FF7248"/>
    <w:rsid w:val="00FF74CC"/>
    <w:rsid w:val="00FF793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fill="f" fillcolor="white" stroke="f">
      <v:fill color="white" on="f"/>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2B8A"/>
    <w:pPr>
      <w:spacing w:after="160" w:line="300" w:lineRule="auto"/>
    </w:pPr>
    <w:rPr>
      <w:rFonts w:ascii="Book Antiqua" w:hAnsi="Book Antiqua"/>
      <w:sz w:val="24"/>
      <w:szCs w:val="21"/>
    </w:rPr>
  </w:style>
  <w:style w:type="paragraph" w:styleId="Balk1">
    <w:name w:val="heading 1"/>
    <w:basedOn w:val="Normal"/>
    <w:next w:val="Normal"/>
    <w:link w:val="Balk1Char"/>
    <w:uiPriority w:val="9"/>
    <w:qFormat/>
    <w:rsid w:val="00A47F2F"/>
    <w:pPr>
      <w:keepNext/>
      <w:keepLines/>
      <w:spacing w:before="360" w:after="360" w:line="360" w:lineRule="auto"/>
      <w:outlineLvl w:val="0"/>
    </w:pPr>
    <w:rPr>
      <w:rFonts w:eastAsia="SimSun"/>
      <w:b/>
      <w:color w:val="00B0F0"/>
      <w:sz w:val="28"/>
      <w:szCs w:val="40"/>
    </w:rPr>
  </w:style>
  <w:style w:type="paragraph" w:styleId="Balk2">
    <w:name w:val="heading 2"/>
    <w:basedOn w:val="Normal"/>
    <w:next w:val="Normal"/>
    <w:link w:val="Balk2Char"/>
    <w:uiPriority w:val="9"/>
    <w:unhideWhenUsed/>
    <w:qFormat/>
    <w:rsid w:val="00A47F2F"/>
    <w:pPr>
      <w:keepNext/>
      <w:keepLines/>
      <w:spacing w:before="240" w:after="240" w:line="360" w:lineRule="auto"/>
      <w:outlineLvl w:val="1"/>
    </w:pPr>
    <w:rPr>
      <w:rFonts w:eastAsia="SimSun"/>
      <w:b/>
      <w:sz w:val="28"/>
      <w:szCs w:val="32"/>
    </w:rPr>
  </w:style>
  <w:style w:type="paragraph" w:styleId="Balk3">
    <w:name w:val="heading 3"/>
    <w:basedOn w:val="Normal"/>
    <w:next w:val="Normal"/>
    <w:link w:val="Balk3Char"/>
    <w:uiPriority w:val="9"/>
    <w:unhideWhenUsed/>
    <w:qFormat/>
    <w:rsid w:val="003322A4"/>
    <w:pPr>
      <w:keepNext/>
      <w:keepLines/>
      <w:spacing w:before="240" w:after="240" w:line="240" w:lineRule="auto"/>
      <w:outlineLvl w:val="2"/>
    </w:pPr>
    <w:rPr>
      <w:rFonts w:ascii="Calibri Light" w:eastAsia="SimSun" w:hAnsi="Calibri Light"/>
      <w:sz w:val="32"/>
      <w:szCs w:val="32"/>
    </w:rPr>
  </w:style>
  <w:style w:type="paragraph" w:styleId="Balk4">
    <w:name w:val="heading 4"/>
    <w:basedOn w:val="Normal"/>
    <w:next w:val="Normal"/>
    <w:link w:val="Balk4Char"/>
    <w:uiPriority w:val="9"/>
    <w:unhideWhenUsed/>
    <w:qFormat/>
    <w:rsid w:val="0028588C"/>
    <w:pPr>
      <w:keepNext/>
      <w:keepLines/>
      <w:spacing w:before="80" w:after="0"/>
      <w:outlineLvl w:val="3"/>
    </w:pPr>
    <w:rPr>
      <w:rFonts w:ascii="Calibri Light" w:eastAsia="SimSun" w:hAnsi="Calibri Light"/>
      <w:i/>
      <w:iCs/>
      <w:sz w:val="30"/>
      <w:szCs w:val="30"/>
    </w:rPr>
  </w:style>
  <w:style w:type="paragraph" w:styleId="Balk5">
    <w:name w:val="heading 5"/>
    <w:basedOn w:val="Normal"/>
    <w:next w:val="Normal"/>
    <w:link w:val="Balk5Char"/>
    <w:uiPriority w:val="9"/>
    <w:unhideWhenUsed/>
    <w:qFormat/>
    <w:rsid w:val="0028588C"/>
    <w:pPr>
      <w:keepNext/>
      <w:keepLines/>
      <w:spacing w:before="40" w:after="0"/>
      <w:outlineLvl w:val="4"/>
    </w:pPr>
    <w:rPr>
      <w:rFonts w:ascii="Calibri Light" w:eastAsia="SimSun" w:hAnsi="Calibri Light"/>
      <w:sz w:val="28"/>
      <w:szCs w:val="28"/>
    </w:rPr>
  </w:style>
  <w:style w:type="paragraph" w:styleId="Balk6">
    <w:name w:val="heading 6"/>
    <w:basedOn w:val="Normal"/>
    <w:next w:val="Normal"/>
    <w:link w:val="Balk6Char"/>
    <w:uiPriority w:val="9"/>
    <w:unhideWhenUsed/>
    <w:qFormat/>
    <w:rsid w:val="0028588C"/>
    <w:pPr>
      <w:keepNext/>
      <w:keepLines/>
      <w:spacing w:before="40" w:after="0"/>
      <w:outlineLvl w:val="5"/>
    </w:pPr>
    <w:rPr>
      <w:rFonts w:ascii="Calibri Light" w:eastAsia="SimSun" w:hAnsi="Calibri Light"/>
      <w:i/>
      <w:iCs/>
      <w:sz w:val="26"/>
      <w:szCs w:val="26"/>
    </w:rPr>
  </w:style>
  <w:style w:type="paragraph" w:styleId="Balk7">
    <w:name w:val="heading 7"/>
    <w:basedOn w:val="Normal"/>
    <w:next w:val="Normal"/>
    <w:link w:val="Balk7Char"/>
    <w:uiPriority w:val="9"/>
    <w:unhideWhenUsed/>
    <w:qFormat/>
    <w:rsid w:val="0028588C"/>
    <w:pPr>
      <w:keepNext/>
      <w:keepLines/>
      <w:spacing w:before="40" w:after="0"/>
      <w:outlineLvl w:val="6"/>
    </w:pPr>
    <w:rPr>
      <w:rFonts w:ascii="Calibri Light" w:eastAsia="SimSun" w:hAnsi="Calibri Light"/>
      <w:szCs w:val="24"/>
    </w:rPr>
  </w:style>
  <w:style w:type="paragraph" w:styleId="Balk8">
    <w:name w:val="heading 8"/>
    <w:basedOn w:val="Normal"/>
    <w:next w:val="Normal"/>
    <w:link w:val="Balk8Char"/>
    <w:uiPriority w:val="9"/>
    <w:unhideWhenUsed/>
    <w:qFormat/>
    <w:rsid w:val="0028588C"/>
    <w:pPr>
      <w:keepNext/>
      <w:keepLines/>
      <w:spacing w:before="40" w:after="0"/>
      <w:outlineLvl w:val="7"/>
    </w:pPr>
    <w:rPr>
      <w:rFonts w:ascii="Calibri Light" w:eastAsia="SimSun" w:hAnsi="Calibri Light"/>
      <w:i/>
      <w:iCs/>
      <w:sz w:val="22"/>
      <w:szCs w:val="22"/>
    </w:rPr>
  </w:style>
  <w:style w:type="paragraph" w:styleId="Balk9">
    <w:name w:val="heading 9"/>
    <w:basedOn w:val="Normal"/>
    <w:next w:val="Normal"/>
    <w:link w:val="Balk9Char"/>
    <w:uiPriority w:val="9"/>
    <w:unhideWhenUsed/>
    <w:qFormat/>
    <w:rsid w:val="0028588C"/>
    <w:pPr>
      <w:keepNext/>
      <w:keepLines/>
      <w:spacing w:before="40" w:after="0"/>
      <w:outlineLvl w:val="8"/>
    </w:pPr>
    <w:rPr>
      <w:rFonts w:ascii="Calibri" w:hAnsi="Calibri"/>
      <w:b/>
      <w:bCs/>
      <w:i/>
      <w:iCs/>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uiPriority w:val="9"/>
    <w:rsid w:val="00A47F2F"/>
    <w:rPr>
      <w:rFonts w:ascii="Book Antiqua" w:eastAsia="SimSun" w:hAnsi="Book Antiqua"/>
      <w:b/>
      <w:color w:val="00B0F0"/>
      <w:sz w:val="28"/>
      <w:szCs w:val="40"/>
    </w:rPr>
  </w:style>
  <w:style w:type="paragraph" w:styleId="BalonMetni">
    <w:name w:val="Balloon Text"/>
    <w:basedOn w:val="Normal"/>
    <w:link w:val="BalonMetniChar"/>
    <w:uiPriority w:val="99"/>
    <w:semiHidden/>
    <w:unhideWhenUsed/>
    <w:rsid w:val="00A33E9D"/>
    <w:pPr>
      <w:spacing w:after="0" w:line="240" w:lineRule="auto"/>
    </w:pPr>
    <w:rPr>
      <w:rFonts w:ascii="Tahoma" w:hAnsi="Tahoma"/>
      <w:sz w:val="16"/>
      <w:szCs w:val="16"/>
    </w:rPr>
  </w:style>
  <w:style w:type="character" w:customStyle="1" w:styleId="BalonMetniChar">
    <w:name w:val="Balon Metni Char"/>
    <w:link w:val="BalonMetni"/>
    <w:uiPriority w:val="99"/>
    <w:semiHidden/>
    <w:rsid w:val="00A33E9D"/>
    <w:rPr>
      <w:rFonts w:ascii="Tahoma" w:hAnsi="Tahoma" w:cs="Tahoma"/>
      <w:sz w:val="16"/>
      <w:szCs w:val="16"/>
    </w:rPr>
  </w:style>
  <w:style w:type="paragraph" w:styleId="ListeParagraf">
    <w:name w:val="List Paragraph"/>
    <w:aliases w:val="içindekiler vb,List Paragraph"/>
    <w:basedOn w:val="Normal"/>
    <w:link w:val="ListeParagrafChar"/>
    <w:uiPriority w:val="34"/>
    <w:qFormat/>
    <w:rsid w:val="009E60CF"/>
    <w:pPr>
      <w:ind w:left="720"/>
      <w:contextualSpacing/>
    </w:pPr>
  </w:style>
  <w:style w:type="paragraph" w:styleId="stbilgi">
    <w:name w:val="header"/>
    <w:basedOn w:val="Normal"/>
    <w:link w:val="stbilgiChar"/>
    <w:uiPriority w:val="99"/>
    <w:unhideWhenUsed/>
    <w:rsid w:val="004F470F"/>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4F470F"/>
  </w:style>
  <w:style w:type="table" w:styleId="TabloKlavuzu">
    <w:name w:val="Table Grid"/>
    <w:basedOn w:val="NormalTablo"/>
    <w:uiPriority w:val="39"/>
    <w:rsid w:val="004F470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k2Char">
    <w:name w:val="Başlık 2 Char"/>
    <w:link w:val="Balk2"/>
    <w:uiPriority w:val="9"/>
    <w:rsid w:val="00A47F2F"/>
    <w:rPr>
      <w:rFonts w:ascii="Book Antiqua" w:eastAsia="SimSun" w:hAnsi="Book Antiqua"/>
      <w:b/>
      <w:sz w:val="28"/>
      <w:szCs w:val="32"/>
    </w:rPr>
  </w:style>
  <w:style w:type="character" w:customStyle="1" w:styleId="Balk3Char">
    <w:name w:val="Başlık 3 Char"/>
    <w:link w:val="Balk3"/>
    <w:uiPriority w:val="9"/>
    <w:rsid w:val="003322A4"/>
    <w:rPr>
      <w:rFonts w:ascii="Calibri Light" w:eastAsia="SimSun" w:hAnsi="Calibri Light"/>
      <w:sz w:val="32"/>
      <w:szCs w:val="32"/>
    </w:rPr>
  </w:style>
  <w:style w:type="character" w:customStyle="1" w:styleId="Balk4Char">
    <w:name w:val="Başlık 4 Char"/>
    <w:link w:val="Balk4"/>
    <w:uiPriority w:val="9"/>
    <w:rsid w:val="0028588C"/>
    <w:rPr>
      <w:rFonts w:ascii="Calibri Light" w:eastAsia="SimSun" w:hAnsi="Calibri Light" w:cs="Times New Roman"/>
      <w:i/>
      <w:iCs/>
      <w:sz w:val="30"/>
      <w:szCs w:val="30"/>
    </w:rPr>
  </w:style>
  <w:style w:type="character" w:customStyle="1" w:styleId="Balk5Char">
    <w:name w:val="Başlık 5 Char"/>
    <w:link w:val="Balk5"/>
    <w:uiPriority w:val="9"/>
    <w:rsid w:val="0028588C"/>
    <w:rPr>
      <w:rFonts w:ascii="Calibri Light" w:eastAsia="SimSun" w:hAnsi="Calibri Light" w:cs="Times New Roman"/>
      <w:sz w:val="28"/>
      <w:szCs w:val="28"/>
    </w:rPr>
  </w:style>
  <w:style w:type="character" w:customStyle="1" w:styleId="Balk6Char">
    <w:name w:val="Başlık 6 Char"/>
    <w:link w:val="Balk6"/>
    <w:uiPriority w:val="9"/>
    <w:rsid w:val="0028588C"/>
    <w:rPr>
      <w:rFonts w:ascii="Calibri Light" w:eastAsia="SimSun" w:hAnsi="Calibri Light" w:cs="Times New Roman"/>
      <w:i/>
      <w:iCs/>
      <w:sz w:val="26"/>
      <w:szCs w:val="26"/>
    </w:rPr>
  </w:style>
  <w:style w:type="character" w:customStyle="1" w:styleId="Balk7Char">
    <w:name w:val="Başlık 7 Char"/>
    <w:link w:val="Balk7"/>
    <w:uiPriority w:val="9"/>
    <w:rsid w:val="0028588C"/>
    <w:rPr>
      <w:rFonts w:ascii="Calibri Light" w:eastAsia="SimSun" w:hAnsi="Calibri Light" w:cs="Times New Roman"/>
      <w:sz w:val="24"/>
      <w:szCs w:val="24"/>
    </w:rPr>
  </w:style>
  <w:style w:type="character" w:customStyle="1" w:styleId="Balk8Char">
    <w:name w:val="Başlık 8 Char"/>
    <w:link w:val="Balk8"/>
    <w:uiPriority w:val="9"/>
    <w:rsid w:val="0028588C"/>
    <w:rPr>
      <w:rFonts w:ascii="Calibri Light" w:eastAsia="SimSun" w:hAnsi="Calibri Light" w:cs="Times New Roman"/>
      <w:i/>
      <w:iCs/>
      <w:sz w:val="22"/>
      <w:szCs w:val="22"/>
    </w:rPr>
  </w:style>
  <w:style w:type="character" w:customStyle="1" w:styleId="Balk9Char">
    <w:name w:val="Başlık 9 Char"/>
    <w:link w:val="Balk9"/>
    <w:uiPriority w:val="9"/>
    <w:rsid w:val="0028588C"/>
    <w:rPr>
      <w:b/>
      <w:bCs/>
      <w:i/>
      <w:iCs/>
    </w:rPr>
  </w:style>
  <w:style w:type="character" w:styleId="Kpr">
    <w:name w:val="Hyperlink"/>
    <w:uiPriority w:val="99"/>
    <w:unhideWhenUsed/>
    <w:rsid w:val="00C24274"/>
    <w:rPr>
      <w:color w:val="0000FF"/>
      <w:u w:val="single"/>
    </w:rPr>
  </w:style>
  <w:style w:type="character" w:styleId="zlenenKpr">
    <w:name w:val="FollowedHyperlink"/>
    <w:uiPriority w:val="99"/>
    <w:semiHidden/>
    <w:unhideWhenUsed/>
    <w:rsid w:val="00C24274"/>
    <w:rPr>
      <w:color w:val="800080"/>
      <w:u w:val="single"/>
    </w:rPr>
  </w:style>
  <w:style w:type="paragraph" w:customStyle="1" w:styleId="xl66">
    <w:name w:val="xl66"/>
    <w:basedOn w:val="Normal"/>
    <w:rsid w:val="00C2427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67">
    <w:name w:val="xl67"/>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68">
    <w:name w:val="xl6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hAnsi="Calibri"/>
      <w:b/>
      <w:bCs/>
      <w:sz w:val="20"/>
      <w:szCs w:val="20"/>
    </w:rPr>
  </w:style>
  <w:style w:type="paragraph" w:customStyle="1" w:styleId="xl69">
    <w:name w:val="xl69"/>
    <w:basedOn w:val="Normal"/>
    <w:rsid w:val="00C2427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0">
    <w:name w:val="xl70"/>
    <w:basedOn w:val="Normal"/>
    <w:rsid w:val="00C24274"/>
    <w:pPr>
      <w:spacing w:before="100" w:beforeAutospacing="1" w:after="100" w:afterAutospacing="1" w:line="240" w:lineRule="auto"/>
    </w:pPr>
    <w:rPr>
      <w:rFonts w:ascii="Times New Roman" w:hAnsi="Times New Roman"/>
      <w:sz w:val="20"/>
      <w:szCs w:val="20"/>
    </w:rPr>
  </w:style>
  <w:style w:type="paragraph" w:customStyle="1" w:styleId="xl71">
    <w:name w:val="xl71"/>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2">
    <w:name w:val="xl72"/>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3">
    <w:name w:val="xl73"/>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4">
    <w:name w:val="xl74"/>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5">
    <w:name w:val="xl75"/>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6">
    <w:name w:val="xl76"/>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7">
    <w:name w:val="xl7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hAnsi="Times New Roman"/>
      <w:b/>
      <w:bCs/>
      <w:sz w:val="32"/>
      <w:szCs w:val="32"/>
    </w:rPr>
  </w:style>
  <w:style w:type="paragraph" w:customStyle="1" w:styleId="xl78">
    <w:name w:val="xl7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9">
    <w:name w:val="xl79"/>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0">
    <w:name w:val="xl80"/>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1">
    <w:name w:val="xl81"/>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28"/>
      <w:szCs w:val="28"/>
    </w:rPr>
  </w:style>
  <w:style w:type="paragraph" w:customStyle="1" w:styleId="xl82">
    <w:name w:val="xl82"/>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3">
    <w:name w:val="xl83"/>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4">
    <w:name w:val="xl84"/>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5">
    <w:name w:val="xl85"/>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6">
    <w:name w:val="xl86"/>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7">
    <w:name w:val="xl8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8">
    <w:name w:val="xl88"/>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9">
    <w:name w:val="xl89"/>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0">
    <w:name w:val="xl90"/>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1">
    <w:name w:val="xl91"/>
    <w:basedOn w:val="Normal"/>
    <w:rsid w:val="00C24274"/>
    <w:pPr>
      <w:pBdr>
        <w:top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2">
    <w:name w:val="xl92"/>
    <w:basedOn w:val="Normal"/>
    <w:rsid w:val="00C24274"/>
    <w:pPr>
      <w:pBdr>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3">
    <w:name w:val="xl93"/>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4">
    <w:name w:val="xl94"/>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5">
    <w:name w:val="xl95"/>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6">
    <w:name w:val="xl96"/>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7">
    <w:name w:val="xl97"/>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8">
    <w:name w:val="xl9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Cs w:val="24"/>
    </w:rPr>
  </w:style>
  <w:style w:type="paragraph" w:customStyle="1" w:styleId="xl99">
    <w:name w:val="xl99"/>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0">
    <w:name w:val="xl100"/>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1">
    <w:name w:val="xl101"/>
    <w:basedOn w:val="Normal"/>
    <w:rsid w:val="00C24274"/>
    <w:pPr>
      <w:spacing w:before="100" w:beforeAutospacing="1" w:after="100" w:afterAutospacing="1" w:line="240" w:lineRule="auto"/>
    </w:pPr>
    <w:rPr>
      <w:rFonts w:ascii="Times New Roman" w:hAnsi="Times New Roman"/>
      <w:sz w:val="20"/>
      <w:szCs w:val="20"/>
    </w:rPr>
  </w:style>
  <w:style w:type="paragraph" w:styleId="ResimYazs">
    <w:name w:val="caption"/>
    <w:basedOn w:val="Normal"/>
    <w:next w:val="Normal"/>
    <w:uiPriority w:val="35"/>
    <w:unhideWhenUsed/>
    <w:qFormat/>
    <w:rsid w:val="0028588C"/>
    <w:pPr>
      <w:spacing w:line="240" w:lineRule="auto"/>
    </w:pPr>
    <w:rPr>
      <w:b/>
      <w:bCs/>
      <w:color w:val="404040"/>
      <w:sz w:val="16"/>
      <w:szCs w:val="16"/>
    </w:rPr>
  </w:style>
  <w:style w:type="paragraph" w:styleId="Altbilgi">
    <w:name w:val="footer"/>
    <w:basedOn w:val="Normal"/>
    <w:link w:val="AltbilgiChar"/>
    <w:uiPriority w:val="99"/>
    <w:unhideWhenUsed/>
    <w:rsid w:val="00C24274"/>
    <w:pPr>
      <w:tabs>
        <w:tab w:val="center" w:pos="4536"/>
        <w:tab w:val="right" w:pos="9072"/>
      </w:tabs>
      <w:spacing w:after="0" w:line="240" w:lineRule="auto"/>
    </w:pPr>
    <w:rPr>
      <w:rFonts w:ascii="Calibri" w:hAnsi="Calibri"/>
      <w:sz w:val="20"/>
      <w:szCs w:val="20"/>
    </w:rPr>
  </w:style>
  <w:style w:type="character" w:customStyle="1" w:styleId="AltbilgiChar">
    <w:name w:val="Altbilgi Char"/>
    <w:link w:val="Altbilgi"/>
    <w:uiPriority w:val="99"/>
    <w:rsid w:val="00C24274"/>
    <w:rPr>
      <w:rFonts w:eastAsia="Times New Roman"/>
      <w:lang w:eastAsia="tr-TR"/>
    </w:rPr>
  </w:style>
  <w:style w:type="paragraph" w:styleId="NormalWeb">
    <w:name w:val="Normal (Web)"/>
    <w:basedOn w:val="Normal"/>
    <w:uiPriority w:val="99"/>
    <w:rsid w:val="00C24274"/>
    <w:pPr>
      <w:spacing w:before="100" w:beforeAutospacing="1" w:after="100" w:afterAutospacing="1" w:line="240" w:lineRule="auto"/>
    </w:pPr>
    <w:rPr>
      <w:rFonts w:ascii="Times New Roman" w:hAnsi="Times New Roman"/>
      <w:szCs w:val="24"/>
    </w:rPr>
  </w:style>
  <w:style w:type="character" w:styleId="Gl">
    <w:name w:val="Strong"/>
    <w:uiPriority w:val="22"/>
    <w:qFormat/>
    <w:rsid w:val="0028588C"/>
    <w:rPr>
      <w:b/>
      <w:bCs/>
    </w:rPr>
  </w:style>
  <w:style w:type="paragraph" w:styleId="AralkYok">
    <w:name w:val="No Spacing"/>
    <w:link w:val="AralkYokChar"/>
    <w:uiPriority w:val="1"/>
    <w:qFormat/>
    <w:rsid w:val="0028588C"/>
    <w:rPr>
      <w:sz w:val="21"/>
      <w:szCs w:val="21"/>
    </w:rPr>
  </w:style>
  <w:style w:type="character" w:customStyle="1" w:styleId="AralkYokChar">
    <w:name w:val="Aralık Yok Char"/>
    <w:link w:val="AralkYok"/>
    <w:uiPriority w:val="1"/>
    <w:rsid w:val="00C24274"/>
    <w:rPr>
      <w:sz w:val="21"/>
      <w:szCs w:val="21"/>
      <w:lang w:val="tr-TR" w:eastAsia="tr-TR" w:bidi="ar-SA"/>
    </w:rPr>
  </w:style>
  <w:style w:type="paragraph" w:styleId="TBal">
    <w:name w:val="TOC Heading"/>
    <w:basedOn w:val="Balk1"/>
    <w:next w:val="Normal"/>
    <w:uiPriority w:val="39"/>
    <w:unhideWhenUsed/>
    <w:qFormat/>
    <w:rsid w:val="0028588C"/>
    <w:pPr>
      <w:outlineLvl w:val="9"/>
    </w:pPr>
    <w:rPr>
      <w:rFonts w:ascii="Calibri Light" w:hAnsi="Calibri Light"/>
      <w:color w:val="2E74B5"/>
    </w:rPr>
  </w:style>
  <w:style w:type="paragraph" w:styleId="T1">
    <w:name w:val="toc 1"/>
    <w:basedOn w:val="Normal"/>
    <w:next w:val="Normal"/>
    <w:autoRedefine/>
    <w:uiPriority w:val="39"/>
    <w:unhideWhenUsed/>
    <w:rsid w:val="00347900"/>
    <w:pPr>
      <w:spacing w:before="120" w:after="120"/>
    </w:pPr>
    <w:rPr>
      <w:rFonts w:ascii="Calibri" w:hAnsi="Calibri"/>
      <w:b/>
      <w:bCs/>
      <w:caps/>
      <w:sz w:val="20"/>
      <w:szCs w:val="20"/>
    </w:rPr>
  </w:style>
  <w:style w:type="table" w:customStyle="1" w:styleId="TableNormal1">
    <w:name w:val="Table Normal1"/>
    <w:uiPriority w:val="2"/>
    <w:semiHidden/>
    <w:unhideWhenUsed/>
    <w:qFormat/>
    <w:rsid w:val="00C24274"/>
    <w:pPr>
      <w:widowControl w:val="0"/>
      <w:spacing w:after="160" w:line="300" w:lineRule="auto"/>
    </w:pPr>
    <w:rPr>
      <w:sz w:val="22"/>
      <w:szCs w:val="22"/>
      <w:lang w:val="en-US" w:eastAsia="en-US"/>
    </w:rPr>
    <w:tblPr>
      <w:tblInd w:w="0" w:type="dxa"/>
      <w:tblCellMar>
        <w:top w:w="0" w:type="dxa"/>
        <w:left w:w="0" w:type="dxa"/>
        <w:bottom w:w="0" w:type="dxa"/>
        <w:right w:w="0" w:type="dxa"/>
      </w:tblCellMar>
    </w:tblPr>
  </w:style>
  <w:style w:type="paragraph" w:styleId="GvdeMetni">
    <w:name w:val="Body Text"/>
    <w:basedOn w:val="Normal"/>
    <w:link w:val="GvdeMetniChar"/>
    <w:uiPriority w:val="1"/>
    <w:rsid w:val="00C24274"/>
    <w:pPr>
      <w:widowControl w:val="0"/>
      <w:spacing w:after="0" w:line="240" w:lineRule="auto"/>
      <w:ind w:left="100"/>
    </w:pPr>
    <w:rPr>
      <w:rFonts w:ascii="Calibri" w:eastAsia="Calibri" w:hAnsi="Calibri"/>
      <w:sz w:val="10"/>
      <w:szCs w:val="10"/>
      <w:lang w:val="en-US"/>
    </w:rPr>
  </w:style>
  <w:style w:type="character" w:customStyle="1" w:styleId="GvdeMetniChar">
    <w:name w:val="Gövde Metni Char"/>
    <w:link w:val="GvdeMetni"/>
    <w:uiPriority w:val="1"/>
    <w:rsid w:val="00C24274"/>
    <w:rPr>
      <w:rFonts w:ascii="Calibri" w:eastAsia="Calibri" w:hAnsi="Calibri"/>
      <w:sz w:val="10"/>
      <w:szCs w:val="10"/>
      <w:lang w:val="en-US"/>
    </w:rPr>
  </w:style>
  <w:style w:type="paragraph" w:customStyle="1" w:styleId="TableParagraph">
    <w:name w:val="Table Paragraph"/>
    <w:basedOn w:val="Normal"/>
    <w:uiPriority w:val="1"/>
    <w:rsid w:val="00C24274"/>
    <w:pPr>
      <w:widowControl w:val="0"/>
      <w:spacing w:after="0" w:line="240" w:lineRule="auto"/>
    </w:pPr>
    <w:rPr>
      <w:lang w:val="en-US"/>
    </w:rPr>
  </w:style>
  <w:style w:type="paragraph" w:customStyle="1" w:styleId="2-ortabaslk">
    <w:name w:val="2-ortabaslk"/>
    <w:basedOn w:val="Normal"/>
    <w:rsid w:val="001418FE"/>
    <w:pPr>
      <w:spacing w:before="100" w:beforeAutospacing="1" w:after="100" w:afterAutospacing="1" w:line="240" w:lineRule="auto"/>
    </w:pPr>
    <w:rPr>
      <w:rFonts w:ascii="Times New Roman" w:hAnsi="Times New Roman"/>
      <w:szCs w:val="24"/>
    </w:rPr>
  </w:style>
  <w:style w:type="table" w:customStyle="1" w:styleId="KlavuzTablo2-Vurgu21">
    <w:name w:val="Kılavuz Tablo 2 - Vurgu 21"/>
    <w:basedOn w:val="NormalTablo"/>
    <w:uiPriority w:val="47"/>
    <w:rsid w:val="00B31D39"/>
    <w:tblPr>
      <w:tblStyleRowBandSize w:val="1"/>
      <w:tblStyleColBandSize w:val="1"/>
      <w:tblInd w:w="0" w:type="dxa"/>
      <w:tblBorders>
        <w:top w:val="single" w:sz="2" w:space="0" w:color="D99594"/>
        <w:bottom w:val="single" w:sz="2" w:space="0" w:color="D99594"/>
        <w:insideH w:val="single" w:sz="2" w:space="0" w:color="D99594"/>
        <w:insideV w:val="single" w:sz="2" w:space="0" w:color="D99594"/>
      </w:tblBorders>
      <w:tblCellMar>
        <w:top w:w="0" w:type="dxa"/>
        <w:left w:w="108" w:type="dxa"/>
        <w:bottom w:w="0" w:type="dxa"/>
        <w:right w:w="108" w:type="dxa"/>
      </w:tblCellMar>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numbering" w:customStyle="1" w:styleId="ListeYok1">
    <w:name w:val="Liste Yok1"/>
    <w:next w:val="ListeYok"/>
    <w:uiPriority w:val="99"/>
    <w:semiHidden/>
    <w:unhideWhenUsed/>
    <w:rsid w:val="0092702C"/>
  </w:style>
  <w:style w:type="table" w:customStyle="1" w:styleId="KlavuzuTablo4-Vurgu61">
    <w:name w:val="Kılavuzu Tablo 4 - Vurgu 61"/>
    <w:basedOn w:val="NormalTablo"/>
    <w:uiPriority w:val="49"/>
    <w:rsid w:val="00444ACF"/>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styleId="OrtaGlgeleme1-Vurgu5">
    <w:name w:val="Medium Shading 1 Accent 5"/>
    <w:basedOn w:val="NormalTablo"/>
    <w:uiPriority w:val="63"/>
    <w:rsid w:val="000C2E8C"/>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Liste-Vurgu5">
    <w:name w:val="Light List Accent 5"/>
    <w:basedOn w:val="NormalTablo"/>
    <w:uiPriority w:val="61"/>
    <w:rsid w:val="0024721F"/>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Klavuz-Vurgu11">
    <w:name w:val="Açık Kılavuz - Vurgu 11"/>
    <w:basedOn w:val="NormalTablo"/>
    <w:uiPriority w:val="62"/>
    <w:rsid w:val="00576C7F"/>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AkKlavuz-Vurgu5">
    <w:name w:val="Light Grid Accent 5"/>
    <w:basedOn w:val="NormalTablo"/>
    <w:uiPriority w:val="62"/>
    <w:rsid w:val="009E1B0D"/>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Liste-Vurgu4">
    <w:name w:val="Light List Accent 4"/>
    <w:basedOn w:val="NormalTablo"/>
    <w:uiPriority w:val="61"/>
    <w:rsid w:val="009D6980"/>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KlavuzuTablo4-Vurgu51">
    <w:name w:val="Kılavuzu Tablo 4 - Vurgu 51"/>
    <w:basedOn w:val="NormalTablo"/>
    <w:uiPriority w:val="49"/>
    <w:rsid w:val="00BE0F52"/>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uTablo4-Vurgu31">
    <w:name w:val="Kılavuzu Tablo 4 - Vurgu 31"/>
    <w:basedOn w:val="NormalTablo"/>
    <w:uiPriority w:val="49"/>
    <w:rsid w:val="00BE0F52"/>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KlavuzTablo5Koyu-Vurgu51">
    <w:name w:val="Kılavuz Tablo 5 Koyu - Vurgu 5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KlavuzTablo5Koyu-Vurgu11">
    <w:name w:val="Kılavuz Tablo 5 Koyu - Vurgu 1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KlavuzTablo5Koyu-Vurgu31">
    <w:name w:val="Kılavuz Tablo 5 Koyu - Vurgu 3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KlavuzuTablo4-Vurgu62">
    <w:name w:val="Kılavuzu Tablo 4 - Vurgu 62"/>
    <w:basedOn w:val="NormalTablo"/>
    <w:uiPriority w:val="49"/>
    <w:rsid w:val="00BE0F52"/>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character" w:styleId="AklamaBavurusu">
    <w:name w:val="annotation reference"/>
    <w:uiPriority w:val="99"/>
    <w:semiHidden/>
    <w:unhideWhenUsed/>
    <w:rsid w:val="00BE0F52"/>
    <w:rPr>
      <w:sz w:val="16"/>
      <w:szCs w:val="16"/>
    </w:rPr>
  </w:style>
  <w:style w:type="paragraph" w:styleId="AklamaMetni">
    <w:name w:val="annotation text"/>
    <w:basedOn w:val="Normal"/>
    <w:link w:val="AklamaMetniChar"/>
    <w:uiPriority w:val="99"/>
    <w:semiHidden/>
    <w:unhideWhenUsed/>
    <w:rsid w:val="00BE0F52"/>
    <w:pPr>
      <w:spacing w:line="240" w:lineRule="auto"/>
    </w:pPr>
    <w:rPr>
      <w:rFonts w:ascii="Calibri" w:hAnsi="Calibri"/>
      <w:sz w:val="20"/>
      <w:szCs w:val="20"/>
    </w:rPr>
  </w:style>
  <w:style w:type="character" w:customStyle="1" w:styleId="AklamaMetniChar">
    <w:name w:val="Açıklama Metni Char"/>
    <w:link w:val="AklamaMetni"/>
    <w:uiPriority w:val="99"/>
    <w:semiHidden/>
    <w:rsid w:val="00BE0F52"/>
    <w:rPr>
      <w:sz w:val="20"/>
      <w:szCs w:val="20"/>
    </w:rPr>
  </w:style>
  <w:style w:type="paragraph" w:styleId="AklamaKonusu">
    <w:name w:val="annotation subject"/>
    <w:basedOn w:val="AklamaMetni"/>
    <w:next w:val="AklamaMetni"/>
    <w:link w:val="AklamaKonusuChar"/>
    <w:uiPriority w:val="99"/>
    <w:semiHidden/>
    <w:unhideWhenUsed/>
    <w:rsid w:val="00BE0F52"/>
    <w:rPr>
      <w:b/>
      <w:bCs/>
    </w:rPr>
  </w:style>
  <w:style w:type="character" w:customStyle="1" w:styleId="AklamaKonusuChar">
    <w:name w:val="Açıklama Konusu Char"/>
    <w:link w:val="AklamaKonusu"/>
    <w:uiPriority w:val="99"/>
    <w:semiHidden/>
    <w:rsid w:val="00BE0F52"/>
    <w:rPr>
      <w:b/>
      <w:bCs/>
      <w:sz w:val="20"/>
      <w:szCs w:val="20"/>
    </w:rPr>
  </w:style>
  <w:style w:type="table" w:customStyle="1" w:styleId="TabloKlavuzu1">
    <w:name w:val="Tablo Kılavuzu1"/>
    <w:basedOn w:val="NormalTablo"/>
    <w:next w:val="TabloKlavuzu"/>
    <w:uiPriority w:val="39"/>
    <w:rsid w:val="00C50CA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killerTablosu">
    <w:name w:val="table of figures"/>
    <w:basedOn w:val="Normal"/>
    <w:next w:val="Normal"/>
    <w:uiPriority w:val="99"/>
    <w:unhideWhenUsed/>
    <w:rsid w:val="00883582"/>
    <w:pPr>
      <w:spacing w:after="0"/>
    </w:pPr>
  </w:style>
  <w:style w:type="paragraph" w:customStyle="1" w:styleId="BALIK2">
    <w:name w:val="BAŞLIK 2"/>
    <w:basedOn w:val="Balk2"/>
    <w:rsid w:val="00AE08DC"/>
    <w:pPr>
      <w:spacing w:before="100" w:beforeAutospacing="1" w:after="100" w:afterAutospacing="1"/>
    </w:pPr>
    <w:rPr>
      <w:rFonts w:ascii="Times New Roman" w:eastAsia="Times New Roman" w:hAnsi="Times New Roman"/>
      <w:b w:val="0"/>
      <w:bCs/>
      <w:sz w:val="24"/>
      <w:szCs w:val="26"/>
    </w:rPr>
  </w:style>
  <w:style w:type="paragraph" w:styleId="T2">
    <w:name w:val="toc 2"/>
    <w:basedOn w:val="Normal"/>
    <w:next w:val="Normal"/>
    <w:autoRedefine/>
    <w:uiPriority w:val="39"/>
    <w:unhideWhenUsed/>
    <w:rsid w:val="00347900"/>
    <w:pPr>
      <w:spacing w:after="0"/>
      <w:ind w:left="240"/>
    </w:pPr>
    <w:rPr>
      <w:rFonts w:ascii="Calibri" w:hAnsi="Calibri"/>
      <w:smallCaps/>
      <w:sz w:val="20"/>
      <w:szCs w:val="20"/>
    </w:rPr>
  </w:style>
  <w:style w:type="paragraph" w:styleId="T3">
    <w:name w:val="toc 3"/>
    <w:basedOn w:val="Normal"/>
    <w:next w:val="Normal"/>
    <w:autoRedefine/>
    <w:uiPriority w:val="39"/>
    <w:unhideWhenUsed/>
    <w:rsid w:val="005F24ED"/>
    <w:pPr>
      <w:spacing w:after="0"/>
      <w:ind w:left="480"/>
    </w:pPr>
    <w:rPr>
      <w:rFonts w:ascii="Calibri" w:hAnsi="Calibri"/>
      <w:i/>
      <w:iCs/>
      <w:sz w:val="20"/>
      <w:szCs w:val="20"/>
    </w:rPr>
  </w:style>
  <w:style w:type="table" w:customStyle="1" w:styleId="KlavuzuTablo4-Vurgu1">
    <w:name w:val="Kılavuzu Tablo 4 - Vurgu 1"/>
    <w:basedOn w:val="NormalTablo"/>
    <w:uiPriority w:val="49"/>
    <w:rsid w:val="0054702D"/>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ListeParagrafChar">
    <w:name w:val="Liste Paragraf Char"/>
    <w:aliases w:val="içindekiler vb Char,List Paragraph Char"/>
    <w:link w:val="ListeParagraf"/>
    <w:uiPriority w:val="34"/>
    <w:locked/>
    <w:rsid w:val="00D935F2"/>
  </w:style>
  <w:style w:type="table" w:customStyle="1" w:styleId="GridTable4Accent1">
    <w:name w:val="Grid Table 4 Accent 1"/>
    <w:basedOn w:val="NormalTablo"/>
    <w:uiPriority w:val="49"/>
    <w:rsid w:val="00981313"/>
    <w:rPr>
      <w:rFonts w:eastAsia="Calibri"/>
      <w:sz w:val="22"/>
      <w:szCs w:val="22"/>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1">
    <w:name w:val="Grid Table 4 Accent 11"/>
    <w:basedOn w:val="NormalTablo"/>
    <w:uiPriority w:val="49"/>
    <w:rsid w:val="003F68D8"/>
    <w:rPr>
      <w:rFonts w:eastAsia="Calibri"/>
      <w:sz w:val="22"/>
      <w:szCs w:val="22"/>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OrtaGlgeleme1-Vurgu51">
    <w:name w:val="Orta Gölgeleme 1 - Vurgu 51"/>
    <w:basedOn w:val="NormalTablo"/>
    <w:next w:val="OrtaGlgeleme1-Vurgu5"/>
    <w:uiPriority w:val="63"/>
    <w:rsid w:val="006D0728"/>
    <w:rPr>
      <w:rFonts w:eastAsia="Calibri"/>
      <w:sz w:val="22"/>
      <w:szCs w:val="22"/>
      <w:lang w:eastAsia="en-US"/>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Klavuz-Vurgu6">
    <w:name w:val="Light Grid Accent 6"/>
    <w:basedOn w:val="NormalTablo"/>
    <w:uiPriority w:val="62"/>
    <w:rsid w:val="003F2F4D"/>
    <w:rPr>
      <w:sz w:val="22"/>
      <w:szCs w:val="22"/>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KonuBal">
    <w:name w:val="Title"/>
    <w:basedOn w:val="Normal"/>
    <w:next w:val="Normal"/>
    <w:link w:val="KonuBalChar"/>
    <w:uiPriority w:val="10"/>
    <w:qFormat/>
    <w:rsid w:val="0028588C"/>
    <w:pPr>
      <w:pBdr>
        <w:top w:val="single" w:sz="6" w:space="8" w:color="A5A5A5"/>
        <w:bottom w:val="single" w:sz="6" w:space="8" w:color="A5A5A5"/>
      </w:pBdr>
      <w:spacing w:after="400" w:line="240" w:lineRule="auto"/>
      <w:contextualSpacing/>
      <w:jc w:val="center"/>
    </w:pPr>
    <w:rPr>
      <w:rFonts w:ascii="Calibri Light" w:eastAsia="SimSun" w:hAnsi="Calibri Light"/>
      <w:caps/>
      <w:color w:val="44546A"/>
      <w:spacing w:val="30"/>
      <w:sz w:val="72"/>
      <w:szCs w:val="72"/>
    </w:rPr>
  </w:style>
  <w:style w:type="character" w:customStyle="1" w:styleId="KonuBalChar">
    <w:name w:val="Konu Başlığı Char"/>
    <w:link w:val="KonuBal"/>
    <w:uiPriority w:val="10"/>
    <w:rsid w:val="0028588C"/>
    <w:rPr>
      <w:rFonts w:ascii="Calibri Light" w:eastAsia="SimSun" w:hAnsi="Calibri Light" w:cs="Times New Roman"/>
      <w:caps/>
      <w:color w:val="44546A"/>
      <w:spacing w:val="30"/>
      <w:sz w:val="72"/>
      <w:szCs w:val="72"/>
    </w:rPr>
  </w:style>
  <w:style w:type="paragraph" w:styleId="AltKonuBal">
    <w:name w:val="Subtitle"/>
    <w:aliases w:val="Altyazı"/>
    <w:basedOn w:val="Normal"/>
    <w:next w:val="Normal"/>
    <w:link w:val="AltKonuBalChar"/>
    <w:uiPriority w:val="11"/>
    <w:qFormat/>
    <w:rsid w:val="0028588C"/>
    <w:pPr>
      <w:numPr>
        <w:ilvl w:val="1"/>
      </w:numPr>
      <w:jc w:val="center"/>
    </w:pPr>
    <w:rPr>
      <w:rFonts w:ascii="Calibri" w:hAnsi="Calibri"/>
      <w:color w:val="44546A"/>
      <w:sz w:val="28"/>
      <w:szCs w:val="28"/>
    </w:rPr>
  </w:style>
  <w:style w:type="character" w:customStyle="1" w:styleId="AltKonuBalChar">
    <w:name w:val="Alt Konu Başlığı Char"/>
    <w:aliases w:val="Altyazı Char"/>
    <w:link w:val="AltKonuBal"/>
    <w:uiPriority w:val="11"/>
    <w:rsid w:val="0028588C"/>
    <w:rPr>
      <w:color w:val="44546A"/>
      <w:sz w:val="28"/>
      <w:szCs w:val="28"/>
    </w:rPr>
  </w:style>
  <w:style w:type="character" w:styleId="Vurgu">
    <w:name w:val="Emphasis"/>
    <w:uiPriority w:val="20"/>
    <w:qFormat/>
    <w:rsid w:val="0028588C"/>
    <w:rPr>
      <w:i/>
      <w:iCs/>
      <w:color w:val="000000"/>
    </w:rPr>
  </w:style>
  <w:style w:type="paragraph" w:styleId="Trnak">
    <w:name w:val="Quote"/>
    <w:aliases w:val="Alıntı"/>
    <w:basedOn w:val="Normal"/>
    <w:next w:val="Normal"/>
    <w:link w:val="TrnakChar"/>
    <w:uiPriority w:val="29"/>
    <w:qFormat/>
    <w:rsid w:val="0028588C"/>
    <w:pPr>
      <w:spacing w:before="160"/>
      <w:ind w:left="720" w:right="720"/>
      <w:jc w:val="center"/>
    </w:pPr>
    <w:rPr>
      <w:rFonts w:ascii="Calibri" w:hAnsi="Calibri"/>
      <w:i/>
      <w:iCs/>
      <w:color w:val="7B7B7B"/>
      <w:szCs w:val="24"/>
    </w:rPr>
  </w:style>
  <w:style w:type="character" w:customStyle="1" w:styleId="TrnakChar">
    <w:name w:val="Tırnak Char"/>
    <w:aliases w:val="Alıntı Char"/>
    <w:link w:val="Trnak"/>
    <w:uiPriority w:val="29"/>
    <w:rsid w:val="0028588C"/>
    <w:rPr>
      <w:i/>
      <w:iCs/>
      <w:color w:val="7B7B7B"/>
      <w:sz w:val="24"/>
      <w:szCs w:val="24"/>
    </w:rPr>
  </w:style>
  <w:style w:type="paragraph" w:styleId="KeskinTrnak">
    <w:name w:val="Intense Quote"/>
    <w:aliases w:val="Güçlü Alıntı"/>
    <w:basedOn w:val="Normal"/>
    <w:next w:val="Normal"/>
    <w:link w:val="KeskinTrnakChar"/>
    <w:uiPriority w:val="30"/>
    <w:qFormat/>
    <w:rsid w:val="0028588C"/>
    <w:pPr>
      <w:spacing w:before="160" w:line="276" w:lineRule="auto"/>
      <w:ind w:left="936" w:right="936"/>
      <w:jc w:val="center"/>
    </w:pPr>
    <w:rPr>
      <w:rFonts w:ascii="Calibri Light" w:eastAsia="SimSun" w:hAnsi="Calibri Light"/>
      <w:caps/>
      <w:color w:val="2E74B5"/>
      <w:sz w:val="28"/>
      <w:szCs w:val="28"/>
    </w:rPr>
  </w:style>
  <w:style w:type="character" w:customStyle="1" w:styleId="KeskinTrnakChar">
    <w:name w:val="Keskin Tırnak Char"/>
    <w:aliases w:val="Güçlü Alıntı Char"/>
    <w:link w:val="KeskinTrnak"/>
    <w:uiPriority w:val="30"/>
    <w:rsid w:val="0028588C"/>
    <w:rPr>
      <w:rFonts w:ascii="Calibri Light" w:eastAsia="SimSun" w:hAnsi="Calibri Light" w:cs="Times New Roman"/>
      <w:caps/>
      <w:color w:val="2E74B5"/>
      <w:sz w:val="28"/>
      <w:szCs w:val="28"/>
    </w:rPr>
  </w:style>
  <w:style w:type="character" w:styleId="HafifVurgulama">
    <w:name w:val="Subtle Emphasis"/>
    <w:uiPriority w:val="19"/>
    <w:qFormat/>
    <w:rsid w:val="0028588C"/>
    <w:rPr>
      <w:i/>
      <w:iCs/>
      <w:color w:val="595959"/>
    </w:rPr>
  </w:style>
  <w:style w:type="character" w:styleId="GlVurgulama">
    <w:name w:val="Intense Emphasis"/>
    <w:uiPriority w:val="21"/>
    <w:qFormat/>
    <w:rsid w:val="0028588C"/>
    <w:rPr>
      <w:b/>
      <w:bCs/>
      <w:i/>
      <w:iCs/>
      <w:color w:val="auto"/>
    </w:rPr>
  </w:style>
  <w:style w:type="character" w:styleId="HafifBavuru">
    <w:name w:val="Subtle Reference"/>
    <w:uiPriority w:val="31"/>
    <w:qFormat/>
    <w:rsid w:val="0028588C"/>
    <w:rPr>
      <w:caps w:val="0"/>
      <w:smallCaps/>
      <w:color w:val="404040"/>
      <w:spacing w:val="0"/>
      <w:u w:val="single" w:color="7F7F7F"/>
    </w:rPr>
  </w:style>
  <w:style w:type="character" w:styleId="GlBavuru">
    <w:name w:val="Intense Reference"/>
    <w:uiPriority w:val="32"/>
    <w:qFormat/>
    <w:rsid w:val="0028588C"/>
    <w:rPr>
      <w:b/>
      <w:bCs/>
      <w:caps w:val="0"/>
      <w:smallCaps/>
      <w:color w:val="auto"/>
      <w:spacing w:val="0"/>
      <w:u w:val="single"/>
    </w:rPr>
  </w:style>
  <w:style w:type="character" w:styleId="KitapBal">
    <w:name w:val="Book Title"/>
    <w:uiPriority w:val="33"/>
    <w:qFormat/>
    <w:rsid w:val="0028588C"/>
    <w:rPr>
      <w:b/>
      <w:bCs/>
      <w:caps w:val="0"/>
      <w:smallCaps/>
      <w:spacing w:val="0"/>
    </w:rPr>
  </w:style>
  <w:style w:type="paragraph" w:styleId="T4">
    <w:name w:val="toc 4"/>
    <w:basedOn w:val="Normal"/>
    <w:next w:val="Normal"/>
    <w:autoRedefine/>
    <w:uiPriority w:val="39"/>
    <w:unhideWhenUsed/>
    <w:rsid w:val="004962D0"/>
    <w:pPr>
      <w:spacing w:after="0"/>
      <w:ind w:left="720"/>
    </w:pPr>
    <w:rPr>
      <w:rFonts w:ascii="Calibri" w:hAnsi="Calibri"/>
      <w:sz w:val="18"/>
      <w:szCs w:val="18"/>
    </w:rPr>
  </w:style>
  <w:style w:type="paragraph" w:styleId="T5">
    <w:name w:val="toc 5"/>
    <w:basedOn w:val="Normal"/>
    <w:next w:val="Normal"/>
    <w:autoRedefine/>
    <w:uiPriority w:val="39"/>
    <w:unhideWhenUsed/>
    <w:rsid w:val="004962D0"/>
    <w:pPr>
      <w:spacing w:after="0"/>
      <w:ind w:left="960"/>
    </w:pPr>
    <w:rPr>
      <w:rFonts w:ascii="Calibri" w:hAnsi="Calibri"/>
      <w:sz w:val="18"/>
      <w:szCs w:val="18"/>
    </w:rPr>
  </w:style>
  <w:style w:type="paragraph" w:styleId="T6">
    <w:name w:val="toc 6"/>
    <w:basedOn w:val="Normal"/>
    <w:next w:val="Normal"/>
    <w:autoRedefine/>
    <w:uiPriority w:val="39"/>
    <w:unhideWhenUsed/>
    <w:rsid w:val="004962D0"/>
    <w:pPr>
      <w:spacing w:after="0"/>
      <w:ind w:left="1200"/>
    </w:pPr>
    <w:rPr>
      <w:rFonts w:ascii="Calibri" w:hAnsi="Calibri"/>
      <w:sz w:val="18"/>
      <w:szCs w:val="18"/>
    </w:rPr>
  </w:style>
  <w:style w:type="paragraph" w:styleId="T7">
    <w:name w:val="toc 7"/>
    <w:basedOn w:val="Normal"/>
    <w:next w:val="Normal"/>
    <w:autoRedefine/>
    <w:uiPriority w:val="39"/>
    <w:unhideWhenUsed/>
    <w:rsid w:val="004962D0"/>
    <w:pPr>
      <w:spacing w:after="0"/>
      <w:ind w:left="1440"/>
    </w:pPr>
    <w:rPr>
      <w:rFonts w:ascii="Calibri" w:hAnsi="Calibri"/>
      <w:sz w:val="18"/>
      <w:szCs w:val="18"/>
    </w:rPr>
  </w:style>
  <w:style w:type="paragraph" w:styleId="T8">
    <w:name w:val="toc 8"/>
    <w:basedOn w:val="Normal"/>
    <w:next w:val="Normal"/>
    <w:autoRedefine/>
    <w:uiPriority w:val="39"/>
    <w:unhideWhenUsed/>
    <w:rsid w:val="004962D0"/>
    <w:pPr>
      <w:spacing w:after="0"/>
      <w:ind w:left="1680"/>
    </w:pPr>
    <w:rPr>
      <w:rFonts w:ascii="Calibri" w:hAnsi="Calibri"/>
      <w:sz w:val="18"/>
      <w:szCs w:val="18"/>
    </w:rPr>
  </w:style>
  <w:style w:type="paragraph" w:styleId="T9">
    <w:name w:val="toc 9"/>
    <w:basedOn w:val="Normal"/>
    <w:next w:val="Normal"/>
    <w:autoRedefine/>
    <w:uiPriority w:val="39"/>
    <w:unhideWhenUsed/>
    <w:rsid w:val="004962D0"/>
    <w:pPr>
      <w:spacing w:after="0"/>
      <w:ind w:left="1920"/>
    </w:pPr>
    <w:rPr>
      <w:rFonts w:ascii="Calibri" w:hAnsi="Calibri"/>
      <w:sz w:val="18"/>
      <w:szCs w:val="18"/>
    </w:rPr>
  </w:style>
  <w:style w:type="paragraph" w:customStyle="1" w:styleId="Default">
    <w:name w:val="Default"/>
    <w:rsid w:val="003803CC"/>
    <w:pPr>
      <w:widowControl w:val="0"/>
      <w:autoSpaceDE w:val="0"/>
      <w:autoSpaceDN w:val="0"/>
      <w:adjustRightInd w:val="0"/>
    </w:pPr>
    <w:rPr>
      <w:rFonts w:ascii="Times New Roman" w:hAnsi="Times New Roman"/>
      <w:color w:val="000000"/>
      <w:sz w:val="24"/>
      <w:szCs w:val="24"/>
    </w:rPr>
  </w:style>
  <w:style w:type="paragraph" w:styleId="GvdeMetni2">
    <w:name w:val="Body Text 2"/>
    <w:basedOn w:val="Normal"/>
    <w:link w:val="GvdeMetni2Char"/>
    <w:uiPriority w:val="99"/>
    <w:unhideWhenUsed/>
    <w:rsid w:val="003803CC"/>
    <w:pPr>
      <w:spacing w:after="120" w:line="480" w:lineRule="auto"/>
    </w:pPr>
  </w:style>
  <w:style w:type="character" w:customStyle="1" w:styleId="GvdeMetni2Char">
    <w:name w:val="Gövde Metni 2 Char"/>
    <w:link w:val="GvdeMetni2"/>
    <w:uiPriority w:val="99"/>
    <w:rsid w:val="003803CC"/>
    <w:rPr>
      <w:rFonts w:ascii="Book Antiqua" w:hAnsi="Book Antiqua"/>
      <w:sz w:val="24"/>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042277">
      <w:bodyDiv w:val="1"/>
      <w:marLeft w:val="0"/>
      <w:marRight w:val="0"/>
      <w:marTop w:val="0"/>
      <w:marBottom w:val="0"/>
      <w:divBdr>
        <w:top w:val="none" w:sz="0" w:space="0" w:color="auto"/>
        <w:left w:val="none" w:sz="0" w:space="0" w:color="auto"/>
        <w:bottom w:val="none" w:sz="0" w:space="0" w:color="auto"/>
        <w:right w:val="none" w:sz="0" w:space="0" w:color="auto"/>
      </w:divBdr>
    </w:div>
    <w:div w:id="14121133">
      <w:bodyDiv w:val="1"/>
      <w:marLeft w:val="0"/>
      <w:marRight w:val="0"/>
      <w:marTop w:val="0"/>
      <w:marBottom w:val="0"/>
      <w:divBdr>
        <w:top w:val="none" w:sz="0" w:space="0" w:color="auto"/>
        <w:left w:val="none" w:sz="0" w:space="0" w:color="auto"/>
        <w:bottom w:val="none" w:sz="0" w:space="0" w:color="auto"/>
        <w:right w:val="none" w:sz="0" w:space="0" w:color="auto"/>
      </w:divBdr>
    </w:div>
    <w:div w:id="19860108">
      <w:bodyDiv w:val="1"/>
      <w:marLeft w:val="0"/>
      <w:marRight w:val="0"/>
      <w:marTop w:val="0"/>
      <w:marBottom w:val="0"/>
      <w:divBdr>
        <w:top w:val="none" w:sz="0" w:space="0" w:color="auto"/>
        <w:left w:val="none" w:sz="0" w:space="0" w:color="auto"/>
        <w:bottom w:val="none" w:sz="0" w:space="0" w:color="auto"/>
        <w:right w:val="none" w:sz="0" w:space="0" w:color="auto"/>
      </w:divBdr>
    </w:div>
    <w:div w:id="29645517">
      <w:bodyDiv w:val="1"/>
      <w:marLeft w:val="0"/>
      <w:marRight w:val="0"/>
      <w:marTop w:val="0"/>
      <w:marBottom w:val="0"/>
      <w:divBdr>
        <w:top w:val="none" w:sz="0" w:space="0" w:color="auto"/>
        <w:left w:val="none" w:sz="0" w:space="0" w:color="auto"/>
        <w:bottom w:val="none" w:sz="0" w:space="0" w:color="auto"/>
        <w:right w:val="none" w:sz="0" w:space="0" w:color="auto"/>
      </w:divBdr>
    </w:div>
    <w:div w:id="41753889">
      <w:bodyDiv w:val="1"/>
      <w:marLeft w:val="0"/>
      <w:marRight w:val="0"/>
      <w:marTop w:val="0"/>
      <w:marBottom w:val="0"/>
      <w:divBdr>
        <w:top w:val="none" w:sz="0" w:space="0" w:color="auto"/>
        <w:left w:val="none" w:sz="0" w:space="0" w:color="auto"/>
        <w:bottom w:val="none" w:sz="0" w:space="0" w:color="auto"/>
        <w:right w:val="none" w:sz="0" w:space="0" w:color="auto"/>
      </w:divBdr>
    </w:div>
    <w:div w:id="52824053">
      <w:bodyDiv w:val="1"/>
      <w:marLeft w:val="0"/>
      <w:marRight w:val="0"/>
      <w:marTop w:val="0"/>
      <w:marBottom w:val="0"/>
      <w:divBdr>
        <w:top w:val="none" w:sz="0" w:space="0" w:color="auto"/>
        <w:left w:val="none" w:sz="0" w:space="0" w:color="auto"/>
        <w:bottom w:val="none" w:sz="0" w:space="0" w:color="auto"/>
        <w:right w:val="none" w:sz="0" w:space="0" w:color="auto"/>
      </w:divBdr>
    </w:div>
    <w:div w:id="76100464">
      <w:bodyDiv w:val="1"/>
      <w:marLeft w:val="0"/>
      <w:marRight w:val="0"/>
      <w:marTop w:val="0"/>
      <w:marBottom w:val="0"/>
      <w:divBdr>
        <w:top w:val="none" w:sz="0" w:space="0" w:color="auto"/>
        <w:left w:val="none" w:sz="0" w:space="0" w:color="auto"/>
        <w:bottom w:val="none" w:sz="0" w:space="0" w:color="auto"/>
        <w:right w:val="none" w:sz="0" w:space="0" w:color="auto"/>
      </w:divBdr>
    </w:div>
    <w:div w:id="78529643">
      <w:bodyDiv w:val="1"/>
      <w:marLeft w:val="0"/>
      <w:marRight w:val="0"/>
      <w:marTop w:val="0"/>
      <w:marBottom w:val="0"/>
      <w:divBdr>
        <w:top w:val="none" w:sz="0" w:space="0" w:color="auto"/>
        <w:left w:val="none" w:sz="0" w:space="0" w:color="auto"/>
        <w:bottom w:val="none" w:sz="0" w:space="0" w:color="auto"/>
        <w:right w:val="none" w:sz="0" w:space="0" w:color="auto"/>
      </w:divBdr>
    </w:div>
    <w:div w:id="114104026">
      <w:bodyDiv w:val="1"/>
      <w:marLeft w:val="0"/>
      <w:marRight w:val="0"/>
      <w:marTop w:val="0"/>
      <w:marBottom w:val="0"/>
      <w:divBdr>
        <w:top w:val="none" w:sz="0" w:space="0" w:color="auto"/>
        <w:left w:val="none" w:sz="0" w:space="0" w:color="auto"/>
        <w:bottom w:val="none" w:sz="0" w:space="0" w:color="auto"/>
        <w:right w:val="none" w:sz="0" w:space="0" w:color="auto"/>
      </w:divBdr>
    </w:div>
    <w:div w:id="118231936">
      <w:bodyDiv w:val="1"/>
      <w:marLeft w:val="0"/>
      <w:marRight w:val="0"/>
      <w:marTop w:val="0"/>
      <w:marBottom w:val="0"/>
      <w:divBdr>
        <w:top w:val="none" w:sz="0" w:space="0" w:color="auto"/>
        <w:left w:val="none" w:sz="0" w:space="0" w:color="auto"/>
        <w:bottom w:val="none" w:sz="0" w:space="0" w:color="auto"/>
        <w:right w:val="none" w:sz="0" w:space="0" w:color="auto"/>
      </w:divBdr>
    </w:div>
    <w:div w:id="131602854">
      <w:bodyDiv w:val="1"/>
      <w:marLeft w:val="0"/>
      <w:marRight w:val="0"/>
      <w:marTop w:val="0"/>
      <w:marBottom w:val="0"/>
      <w:divBdr>
        <w:top w:val="none" w:sz="0" w:space="0" w:color="auto"/>
        <w:left w:val="none" w:sz="0" w:space="0" w:color="auto"/>
        <w:bottom w:val="none" w:sz="0" w:space="0" w:color="auto"/>
        <w:right w:val="none" w:sz="0" w:space="0" w:color="auto"/>
      </w:divBdr>
    </w:div>
    <w:div w:id="141849993">
      <w:bodyDiv w:val="1"/>
      <w:marLeft w:val="0"/>
      <w:marRight w:val="0"/>
      <w:marTop w:val="0"/>
      <w:marBottom w:val="0"/>
      <w:divBdr>
        <w:top w:val="none" w:sz="0" w:space="0" w:color="auto"/>
        <w:left w:val="none" w:sz="0" w:space="0" w:color="auto"/>
        <w:bottom w:val="none" w:sz="0" w:space="0" w:color="auto"/>
        <w:right w:val="none" w:sz="0" w:space="0" w:color="auto"/>
      </w:divBdr>
    </w:div>
    <w:div w:id="194537466">
      <w:bodyDiv w:val="1"/>
      <w:marLeft w:val="0"/>
      <w:marRight w:val="0"/>
      <w:marTop w:val="0"/>
      <w:marBottom w:val="0"/>
      <w:divBdr>
        <w:top w:val="none" w:sz="0" w:space="0" w:color="auto"/>
        <w:left w:val="none" w:sz="0" w:space="0" w:color="auto"/>
        <w:bottom w:val="none" w:sz="0" w:space="0" w:color="auto"/>
        <w:right w:val="none" w:sz="0" w:space="0" w:color="auto"/>
      </w:divBdr>
    </w:div>
    <w:div w:id="197552649">
      <w:bodyDiv w:val="1"/>
      <w:marLeft w:val="0"/>
      <w:marRight w:val="0"/>
      <w:marTop w:val="0"/>
      <w:marBottom w:val="0"/>
      <w:divBdr>
        <w:top w:val="none" w:sz="0" w:space="0" w:color="auto"/>
        <w:left w:val="none" w:sz="0" w:space="0" w:color="auto"/>
        <w:bottom w:val="none" w:sz="0" w:space="0" w:color="auto"/>
        <w:right w:val="none" w:sz="0" w:space="0" w:color="auto"/>
      </w:divBdr>
    </w:div>
    <w:div w:id="231938168">
      <w:bodyDiv w:val="1"/>
      <w:marLeft w:val="0"/>
      <w:marRight w:val="0"/>
      <w:marTop w:val="0"/>
      <w:marBottom w:val="0"/>
      <w:divBdr>
        <w:top w:val="none" w:sz="0" w:space="0" w:color="auto"/>
        <w:left w:val="none" w:sz="0" w:space="0" w:color="auto"/>
        <w:bottom w:val="none" w:sz="0" w:space="0" w:color="auto"/>
        <w:right w:val="none" w:sz="0" w:space="0" w:color="auto"/>
      </w:divBdr>
    </w:div>
    <w:div w:id="271011616">
      <w:bodyDiv w:val="1"/>
      <w:marLeft w:val="0"/>
      <w:marRight w:val="0"/>
      <w:marTop w:val="0"/>
      <w:marBottom w:val="0"/>
      <w:divBdr>
        <w:top w:val="none" w:sz="0" w:space="0" w:color="auto"/>
        <w:left w:val="none" w:sz="0" w:space="0" w:color="auto"/>
        <w:bottom w:val="none" w:sz="0" w:space="0" w:color="auto"/>
        <w:right w:val="none" w:sz="0" w:space="0" w:color="auto"/>
      </w:divBdr>
    </w:div>
    <w:div w:id="277686847">
      <w:bodyDiv w:val="1"/>
      <w:marLeft w:val="0"/>
      <w:marRight w:val="0"/>
      <w:marTop w:val="0"/>
      <w:marBottom w:val="0"/>
      <w:divBdr>
        <w:top w:val="none" w:sz="0" w:space="0" w:color="auto"/>
        <w:left w:val="none" w:sz="0" w:space="0" w:color="auto"/>
        <w:bottom w:val="none" w:sz="0" w:space="0" w:color="auto"/>
        <w:right w:val="none" w:sz="0" w:space="0" w:color="auto"/>
      </w:divBdr>
    </w:div>
    <w:div w:id="287126460">
      <w:bodyDiv w:val="1"/>
      <w:marLeft w:val="0"/>
      <w:marRight w:val="0"/>
      <w:marTop w:val="0"/>
      <w:marBottom w:val="0"/>
      <w:divBdr>
        <w:top w:val="none" w:sz="0" w:space="0" w:color="auto"/>
        <w:left w:val="none" w:sz="0" w:space="0" w:color="auto"/>
        <w:bottom w:val="none" w:sz="0" w:space="0" w:color="auto"/>
        <w:right w:val="none" w:sz="0" w:space="0" w:color="auto"/>
      </w:divBdr>
    </w:div>
    <w:div w:id="305085722">
      <w:bodyDiv w:val="1"/>
      <w:marLeft w:val="0"/>
      <w:marRight w:val="0"/>
      <w:marTop w:val="0"/>
      <w:marBottom w:val="0"/>
      <w:divBdr>
        <w:top w:val="none" w:sz="0" w:space="0" w:color="auto"/>
        <w:left w:val="none" w:sz="0" w:space="0" w:color="auto"/>
        <w:bottom w:val="none" w:sz="0" w:space="0" w:color="auto"/>
        <w:right w:val="none" w:sz="0" w:space="0" w:color="auto"/>
      </w:divBdr>
    </w:div>
    <w:div w:id="311327590">
      <w:bodyDiv w:val="1"/>
      <w:marLeft w:val="0"/>
      <w:marRight w:val="0"/>
      <w:marTop w:val="0"/>
      <w:marBottom w:val="0"/>
      <w:divBdr>
        <w:top w:val="none" w:sz="0" w:space="0" w:color="auto"/>
        <w:left w:val="none" w:sz="0" w:space="0" w:color="auto"/>
        <w:bottom w:val="none" w:sz="0" w:space="0" w:color="auto"/>
        <w:right w:val="none" w:sz="0" w:space="0" w:color="auto"/>
      </w:divBdr>
    </w:div>
    <w:div w:id="314266518">
      <w:bodyDiv w:val="1"/>
      <w:marLeft w:val="0"/>
      <w:marRight w:val="0"/>
      <w:marTop w:val="0"/>
      <w:marBottom w:val="0"/>
      <w:divBdr>
        <w:top w:val="none" w:sz="0" w:space="0" w:color="auto"/>
        <w:left w:val="none" w:sz="0" w:space="0" w:color="auto"/>
        <w:bottom w:val="none" w:sz="0" w:space="0" w:color="auto"/>
        <w:right w:val="none" w:sz="0" w:space="0" w:color="auto"/>
      </w:divBdr>
    </w:div>
    <w:div w:id="344140549">
      <w:bodyDiv w:val="1"/>
      <w:marLeft w:val="0"/>
      <w:marRight w:val="0"/>
      <w:marTop w:val="0"/>
      <w:marBottom w:val="0"/>
      <w:divBdr>
        <w:top w:val="none" w:sz="0" w:space="0" w:color="auto"/>
        <w:left w:val="none" w:sz="0" w:space="0" w:color="auto"/>
        <w:bottom w:val="none" w:sz="0" w:space="0" w:color="auto"/>
        <w:right w:val="none" w:sz="0" w:space="0" w:color="auto"/>
      </w:divBdr>
    </w:div>
    <w:div w:id="349333664">
      <w:bodyDiv w:val="1"/>
      <w:marLeft w:val="0"/>
      <w:marRight w:val="0"/>
      <w:marTop w:val="0"/>
      <w:marBottom w:val="0"/>
      <w:divBdr>
        <w:top w:val="none" w:sz="0" w:space="0" w:color="auto"/>
        <w:left w:val="none" w:sz="0" w:space="0" w:color="auto"/>
        <w:bottom w:val="none" w:sz="0" w:space="0" w:color="auto"/>
        <w:right w:val="none" w:sz="0" w:space="0" w:color="auto"/>
      </w:divBdr>
    </w:div>
    <w:div w:id="350033407">
      <w:bodyDiv w:val="1"/>
      <w:marLeft w:val="0"/>
      <w:marRight w:val="0"/>
      <w:marTop w:val="0"/>
      <w:marBottom w:val="0"/>
      <w:divBdr>
        <w:top w:val="none" w:sz="0" w:space="0" w:color="auto"/>
        <w:left w:val="none" w:sz="0" w:space="0" w:color="auto"/>
        <w:bottom w:val="none" w:sz="0" w:space="0" w:color="auto"/>
        <w:right w:val="none" w:sz="0" w:space="0" w:color="auto"/>
      </w:divBdr>
    </w:div>
    <w:div w:id="351105469">
      <w:bodyDiv w:val="1"/>
      <w:marLeft w:val="0"/>
      <w:marRight w:val="0"/>
      <w:marTop w:val="0"/>
      <w:marBottom w:val="0"/>
      <w:divBdr>
        <w:top w:val="none" w:sz="0" w:space="0" w:color="auto"/>
        <w:left w:val="none" w:sz="0" w:space="0" w:color="auto"/>
        <w:bottom w:val="none" w:sz="0" w:space="0" w:color="auto"/>
        <w:right w:val="none" w:sz="0" w:space="0" w:color="auto"/>
      </w:divBdr>
    </w:div>
    <w:div w:id="366610372">
      <w:bodyDiv w:val="1"/>
      <w:marLeft w:val="0"/>
      <w:marRight w:val="0"/>
      <w:marTop w:val="0"/>
      <w:marBottom w:val="0"/>
      <w:divBdr>
        <w:top w:val="none" w:sz="0" w:space="0" w:color="auto"/>
        <w:left w:val="none" w:sz="0" w:space="0" w:color="auto"/>
        <w:bottom w:val="none" w:sz="0" w:space="0" w:color="auto"/>
        <w:right w:val="none" w:sz="0" w:space="0" w:color="auto"/>
      </w:divBdr>
    </w:div>
    <w:div w:id="370114070">
      <w:bodyDiv w:val="1"/>
      <w:marLeft w:val="0"/>
      <w:marRight w:val="0"/>
      <w:marTop w:val="0"/>
      <w:marBottom w:val="0"/>
      <w:divBdr>
        <w:top w:val="none" w:sz="0" w:space="0" w:color="auto"/>
        <w:left w:val="none" w:sz="0" w:space="0" w:color="auto"/>
        <w:bottom w:val="none" w:sz="0" w:space="0" w:color="auto"/>
        <w:right w:val="none" w:sz="0" w:space="0" w:color="auto"/>
      </w:divBdr>
    </w:div>
    <w:div w:id="401871161">
      <w:bodyDiv w:val="1"/>
      <w:marLeft w:val="0"/>
      <w:marRight w:val="0"/>
      <w:marTop w:val="0"/>
      <w:marBottom w:val="0"/>
      <w:divBdr>
        <w:top w:val="none" w:sz="0" w:space="0" w:color="auto"/>
        <w:left w:val="none" w:sz="0" w:space="0" w:color="auto"/>
        <w:bottom w:val="none" w:sz="0" w:space="0" w:color="auto"/>
        <w:right w:val="none" w:sz="0" w:space="0" w:color="auto"/>
      </w:divBdr>
    </w:div>
    <w:div w:id="405344149">
      <w:bodyDiv w:val="1"/>
      <w:marLeft w:val="0"/>
      <w:marRight w:val="0"/>
      <w:marTop w:val="0"/>
      <w:marBottom w:val="0"/>
      <w:divBdr>
        <w:top w:val="none" w:sz="0" w:space="0" w:color="auto"/>
        <w:left w:val="none" w:sz="0" w:space="0" w:color="auto"/>
        <w:bottom w:val="none" w:sz="0" w:space="0" w:color="auto"/>
        <w:right w:val="none" w:sz="0" w:space="0" w:color="auto"/>
      </w:divBdr>
    </w:div>
    <w:div w:id="439953588">
      <w:bodyDiv w:val="1"/>
      <w:marLeft w:val="0"/>
      <w:marRight w:val="0"/>
      <w:marTop w:val="0"/>
      <w:marBottom w:val="0"/>
      <w:divBdr>
        <w:top w:val="none" w:sz="0" w:space="0" w:color="auto"/>
        <w:left w:val="none" w:sz="0" w:space="0" w:color="auto"/>
        <w:bottom w:val="none" w:sz="0" w:space="0" w:color="auto"/>
        <w:right w:val="none" w:sz="0" w:space="0" w:color="auto"/>
      </w:divBdr>
    </w:div>
    <w:div w:id="458307570">
      <w:bodyDiv w:val="1"/>
      <w:marLeft w:val="0"/>
      <w:marRight w:val="0"/>
      <w:marTop w:val="0"/>
      <w:marBottom w:val="0"/>
      <w:divBdr>
        <w:top w:val="none" w:sz="0" w:space="0" w:color="auto"/>
        <w:left w:val="none" w:sz="0" w:space="0" w:color="auto"/>
        <w:bottom w:val="none" w:sz="0" w:space="0" w:color="auto"/>
        <w:right w:val="none" w:sz="0" w:space="0" w:color="auto"/>
      </w:divBdr>
    </w:div>
    <w:div w:id="476413039">
      <w:bodyDiv w:val="1"/>
      <w:marLeft w:val="0"/>
      <w:marRight w:val="0"/>
      <w:marTop w:val="0"/>
      <w:marBottom w:val="0"/>
      <w:divBdr>
        <w:top w:val="none" w:sz="0" w:space="0" w:color="auto"/>
        <w:left w:val="none" w:sz="0" w:space="0" w:color="auto"/>
        <w:bottom w:val="none" w:sz="0" w:space="0" w:color="auto"/>
        <w:right w:val="none" w:sz="0" w:space="0" w:color="auto"/>
      </w:divBdr>
    </w:div>
    <w:div w:id="533425008">
      <w:bodyDiv w:val="1"/>
      <w:marLeft w:val="0"/>
      <w:marRight w:val="0"/>
      <w:marTop w:val="0"/>
      <w:marBottom w:val="0"/>
      <w:divBdr>
        <w:top w:val="none" w:sz="0" w:space="0" w:color="auto"/>
        <w:left w:val="none" w:sz="0" w:space="0" w:color="auto"/>
        <w:bottom w:val="none" w:sz="0" w:space="0" w:color="auto"/>
        <w:right w:val="none" w:sz="0" w:space="0" w:color="auto"/>
      </w:divBdr>
    </w:div>
    <w:div w:id="603998079">
      <w:bodyDiv w:val="1"/>
      <w:marLeft w:val="0"/>
      <w:marRight w:val="0"/>
      <w:marTop w:val="0"/>
      <w:marBottom w:val="0"/>
      <w:divBdr>
        <w:top w:val="none" w:sz="0" w:space="0" w:color="auto"/>
        <w:left w:val="none" w:sz="0" w:space="0" w:color="auto"/>
        <w:bottom w:val="none" w:sz="0" w:space="0" w:color="auto"/>
        <w:right w:val="none" w:sz="0" w:space="0" w:color="auto"/>
      </w:divBdr>
    </w:div>
    <w:div w:id="604657618">
      <w:bodyDiv w:val="1"/>
      <w:marLeft w:val="0"/>
      <w:marRight w:val="0"/>
      <w:marTop w:val="0"/>
      <w:marBottom w:val="0"/>
      <w:divBdr>
        <w:top w:val="none" w:sz="0" w:space="0" w:color="auto"/>
        <w:left w:val="none" w:sz="0" w:space="0" w:color="auto"/>
        <w:bottom w:val="none" w:sz="0" w:space="0" w:color="auto"/>
        <w:right w:val="none" w:sz="0" w:space="0" w:color="auto"/>
      </w:divBdr>
    </w:div>
    <w:div w:id="607200423">
      <w:bodyDiv w:val="1"/>
      <w:marLeft w:val="0"/>
      <w:marRight w:val="0"/>
      <w:marTop w:val="0"/>
      <w:marBottom w:val="0"/>
      <w:divBdr>
        <w:top w:val="none" w:sz="0" w:space="0" w:color="auto"/>
        <w:left w:val="none" w:sz="0" w:space="0" w:color="auto"/>
        <w:bottom w:val="none" w:sz="0" w:space="0" w:color="auto"/>
        <w:right w:val="none" w:sz="0" w:space="0" w:color="auto"/>
      </w:divBdr>
    </w:div>
    <w:div w:id="621807015">
      <w:bodyDiv w:val="1"/>
      <w:marLeft w:val="0"/>
      <w:marRight w:val="0"/>
      <w:marTop w:val="0"/>
      <w:marBottom w:val="0"/>
      <w:divBdr>
        <w:top w:val="none" w:sz="0" w:space="0" w:color="auto"/>
        <w:left w:val="none" w:sz="0" w:space="0" w:color="auto"/>
        <w:bottom w:val="none" w:sz="0" w:space="0" w:color="auto"/>
        <w:right w:val="none" w:sz="0" w:space="0" w:color="auto"/>
      </w:divBdr>
    </w:div>
    <w:div w:id="637883120">
      <w:bodyDiv w:val="1"/>
      <w:marLeft w:val="0"/>
      <w:marRight w:val="0"/>
      <w:marTop w:val="0"/>
      <w:marBottom w:val="0"/>
      <w:divBdr>
        <w:top w:val="none" w:sz="0" w:space="0" w:color="auto"/>
        <w:left w:val="none" w:sz="0" w:space="0" w:color="auto"/>
        <w:bottom w:val="none" w:sz="0" w:space="0" w:color="auto"/>
        <w:right w:val="none" w:sz="0" w:space="0" w:color="auto"/>
      </w:divBdr>
    </w:div>
    <w:div w:id="650644517">
      <w:bodyDiv w:val="1"/>
      <w:marLeft w:val="0"/>
      <w:marRight w:val="0"/>
      <w:marTop w:val="0"/>
      <w:marBottom w:val="0"/>
      <w:divBdr>
        <w:top w:val="none" w:sz="0" w:space="0" w:color="auto"/>
        <w:left w:val="none" w:sz="0" w:space="0" w:color="auto"/>
        <w:bottom w:val="none" w:sz="0" w:space="0" w:color="auto"/>
        <w:right w:val="none" w:sz="0" w:space="0" w:color="auto"/>
      </w:divBdr>
    </w:div>
    <w:div w:id="662003634">
      <w:bodyDiv w:val="1"/>
      <w:marLeft w:val="0"/>
      <w:marRight w:val="0"/>
      <w:marTop w:val="0"/>
      <w:marBottom w:val="0"/>
      <w:divBdr>
        <w:top w:val="none" w:sz="0" w:space="0" w:color="auto"/>
        <w:left w:val="none" w:sz="0" w:space="0" w:color="auto"/>
        <w:bottom w:val="none" w:sz="0" w:space="0" w:color="auto"/>
        <w:right w:val="none" w:sz="0" w:space="0" w:color="auto"/>
      </w:divBdr>
    </w:div>
    <w:div w:id="668021662">
      <w:bodyDiv w:val="1"/>
      <w:marLeft w:val="0"/>
      <w:marRight w:val="0"/>
      <w:marTop w:val="0"/>
      <w:marBottom w:val="0"/>
      <w:divBdr>
        <w:top w:val="none" w:sz="0" w:space="0" w:color="auto"/>
        <w:left w:val="none" w:sz="0" w:space="0" w:color="auto"/>
        <w:bottom w:val="none" w:sz="0" w:space="0" w:color="auto"/>
        <w:right w:val="none" w:sz="0" w:space="0" w:color="auto"/>
      </w:divBdr>
    </w:div>
    <w:div w:id="777142753">
      <w:bodyDiv w:val="1"/>
      <w:marLeft w:val="0"/>
      <w:marRight w:val="0"/>
      <w:marTop w:val="0"/>
      <w:marBottom w:val="0"/>
      <w:divBdr>
        <w:top w:val="none" w:sz="0" w:space="0" w:color="auto"/>
        <w:left w:val="none" w:sz="0" w:space="0" w:color="auto"/>
        <w:bottom w:val="none" w:sz="0" w:space="0" w:color="auto"/>
        <w:right w:val="none" w:sz="0" w:space="0" w:color="auto"/>
      </w:divBdr>
    </w:div>
    <w:div w:id="816189676">
      <w:bodyDiv w:val="1"/>
      <w:marLeft w:val="0"/>
      <w:marRight w:val="0"/>
      <w:marTop w:val="0"/>
      <w:marBottom w:val="0"/>
      <w:divBdr>
        <w:top w:val="none" w:sz="0" w:space="0" w:color="auto"/>
        <w:left w:val="none" w:sz="0" w:space="0" w:color="auto"/>
        <w:bottom w:val="none" w:sz="0" w:space="0" w:color="auto"/>
        <w:right w:val="none" w:sz="0" w:space="0" w:color="auto"/>
      </w:divBdr>
    </w:div>
    <w:div w:id="817186149">
      <w:bodyDiv w:val="1"/>
      <w:marLeft w:val="0"/>
      <w:marRight w:val="0"/>
      <w:marTop w:val="0"/>
      <w:marBottom w:val="0"/>
      <w:divBdr>
        <w:top w:val="none" w:sz="0" w:space="0" w:color="auto"/>
        <w:left w:val="none" w:sz="0" w:space="0" w:color="auto"/>
        <w:bottom w:val="none" w:sz="0" w:space="0" w:color="auto"/>
        <w:right w:val="none" w:sz="0" w:space="0" w:color="auto"/>
      </w:divBdr>
    </w:div>
    <w:div w:id="822425745">
      <w:bodyDiv w:val="1"/>
      <w:marLeft w:val="0"/>
      <w:marRight w:val="0"/>
      <w:marTop w:val="0"/>
      <w:marBottom w:val="0"/>
      <w:divBdr>
        <w:top w:val="none" w:sz="0" w:space="0" w:color="auto"/>
        <w:left w:val="none" w:sz="0" w:space="0" w:color="auto"/>
        <w:bottom w:val="none" w:sz="0" w:space="0" w:color="auto"/>
        <w:right w:val="none" w:sz="0" w:space="0" w:color="auto"/>
      </w:divBdr>
    </w:div>
    <w:div w:id="835875979">
      <w:bodyDiv w:val="1"/>
      <w:marLeft w:val="0"/>
      <w:marRight w:val="0"/>
      <w:marTop w:val="0"/>
      <w:marBottom w:val="0"/>
      <w:divBdr>
        <w:top w:val="none" w:sz="0" w:space="0" w:color="auto"/>
        <w:left w:val="none" w:sz="0" w:space="0" w:color="auto"/>
        <w:bottom w:val="none" w:sz="0" w:space="0" w:color="auto"/>
        <w:right w:val="none" w:sz="0" w:space="0" w:color="auto"/>
      </w:divBdr>
    </w:div>
    <w:div w:id="839076807">
      <w:bodyDiv w:val="1"/>
      <w:marLeft w:val="0"/>
      <w:marRight w:val="0"/>
      <w:marTop w:val="0"/>
      <w:marBottom w:val="0"/>
      <w:divBdr>
        <w:top w:val="none" w:sz="0" w:space="0" w:color="auto"/>
        <w:left w:val="none" w:sz="0" w:space="0" w:color="auto"/>
        <w:bottom w:val="none" w:sz="0" w:space="0" w:color="auto"/>
        <w:right w:val="none" w:sz="0" w:space="0" w:color="auto"/>
      </w:divBdr>
    </w:div>
    <w:div w:id="866328714">
      <w:bodyDiv w:val="1"/>
      <w:marLeft w:val="0"/>
      <w:marRight w:val="0"/>
      <w:marTop w:val="0"/>
      <w:marBottom w:val="0"/>
      <w:divBdr>
        <w:top w:val="none" w:sz="0" w:space="0" w:color="auto"/>
        <w:left w:val="none" w:sz="0" w:space="0" w:color="auto"/>
        <w:bottom w:val="none" w:sz="0" w:space="0" w:color="auto"/>
        <w:right w:val="none" w:sz="0" w:space="0" w:color="auto"/>
      </w:divBdr>
    </w:div>
    <w:div w:id="882793449">
      <w:bodyDiv w:val="1"/>
      <w:marLeft w:val="0"/>
      <w:marRight w:val="0"/>
      <w:marTop w:val="0"/>
      <w:marBottom w:val="0"/>
      <w:divBdr>
        <w:top w:val="none" w:sz="0" w:space="0" w:color="auto"/>
        <w:left w:val="none" w:sz="0" w:space="0" w:color="auto"/>
        <w:bottom w:val="none" w:sz="0" w:space="0" w:color="auto"/>
        <w:right w:val="none" w:sz="0" w:space="0" w:color="auto"/>
      </w:divBdr>
    </w:div>
    <w:div w:id="883249641">
      <w:bodyDiv w:val="1"/>
      <w:marLeft w:val="0"/>
      <w:marRight w:val="0"/>
      <w:marTop w:val="0"/>
      <w:marBottom w:val="0"/>
      <w:divBdr>
        <w:top w:val="none" w:sz="0" w:space="0" w:color="auto"/>
        <w:left w:val="none" w:sz="0" w:space="0" w:color="auto"/>
        <w:bottom w:val="none" w:sz="0" w:space="0" w:color="auto"/>
        <w:right w:val="none" w:sz="0" w:space="0" w:color="auto"/>
      </w:divBdr>
    </w:div>
    <w:div w:id="900403729">
      <w:bodyDiv w:val="1"/>
      <w:marLeft w:val="0"/>
      <w:marRight w:val="0"/>
      <w:marTop w:val="0"/>
      <w:marBottom w:val="0"/>
      <w:divBdr>
        <w:top w:val="none" w:sz="0" w:space="0" w:color="auto"/>
        <w:left w:val="none" w:sz="0" w:space="0" w:color="auto"/>
        <w:bottom w:val="none" w:sz="0" w:space="0" w:color="auto"/>
        <w:right w:val="none" w:sz="0" w:space="0" w:color="auto"/>
      </w:divBdr>
    </w:div>
    <w:div w:id="907374805">
      <w:bodyDiv w:val="1"/>
      <w:marLeft w:val="0"/>
      <w:marRight w:val="0"/>
      <w:marTop w:val="0"/>
      <w:marBottom w:val="0"/>
      <w:divBdr>
        <w:top w:val="none" w:sz="0" w:space="0" w:color="auto"/>
        <w:left w:val="none" w:sz="0" w:space="0" w:color="auto"/>
        <w:bottom w:val="none" w:sz="0" w:space="0" w:color="auto"/>
        <w:right w:val="none" w:sz="0" w:space="0" w:color="auto"/>
      </w:divBdr>
    </w:div>
    <w:div w:id="916132115">
      <w:bodyDiv w:val="1"/>
      <w:marLeft w:val="0"/>
      <w:marRight w:val="0"/>
      <w:marTop w:val="0"/>
      <w:marBottom w:val="0"/>
      <w:divBdr>
        <w:top w:val="none" w:sz="0" w:space="0" w:color="auto"/>
        <w:left w:val="none" w:sz="0" w:space="0" w:color="auto"/>
        <w:bottom w:val="none" w:sz="0" w:space="0" w:color="auto"/>
        <w:right w:val="none" w:sz="0" w:space="0" w:color="auto"/>
      </w:divBdr>
    </w:div>
    <w:div w:id="920025271">
      <w:bodyDiv w:val="1"/>
      <w:marLeft w:val="0"/>
      <w:marRight w:val="0"/>
      <w:marTop w:val="0"/>
      <w:marBottom w:val="0"/>
      <w:divBdr>
        <w:top w:val="none" w:sz="0" w:space="0" w:color="auto"/>
        <w:left w:val="none" w:sz="0" w:space="0" w:color="auto"/>
        <w:bottom w:val="none" w:sz="0" w:space="0" w:color="auto"/>
        <w:right w:val="none" w:sz="0" w:space="0" w:color="auto"/>
      </w:divBdr>
    </w:div>
    <w:div w:id="925111329">
      <w:bodyDiv w:val="1"/>
      <w:marLeft w:val="0"/>
      <w:marRight w:val="0"/>
      <w:marTop w:val="0"/>
      <w:marBottom w:val="0"/>
      <w:divBdr>
        <w:top w:val="none" w:sz="0" w:space="0" w:color="auto"/>
        <w:left w:val="none" w:sz="0" w:space="0" w:color="auto"/>
        <w:bottom w:val="none" w:sz="0" w:space="0" w:color="auto"/>
        <w:right w:val="none" w:sz="0" w:space="0" w:color="auto"/>
      </w:divBdr>
    </w:div>
    <w:div w:id="940724136">
      <w:bodyDiv w:val="1"/>
      <w:marLeft w:val="0"/>
      <w:marRight w:val="0"/>
      <w:marTop w:val="0"/>
      <w:marBottom w:val="0"/>
      <w:divBdr>
        <w:top w:val="none" w:sz="0" w:space="0" w:color="auto"/>
        <w:left w:val="none" w:sz="0" w:space="0" w:color="auto"/>
        <w:bottom w:val="none" w:sz="0" w:space="0" w:color="auto"/>
        <w:right w:val="none" w:sz="0" w:space="0" w:color="auto"/>
      </w:divBdr>
    </w:div>
    <w:div w:id="963465504">
      <w:bodyDiv w:val="1"/>
      <w:marLeft w:val="0"/>
      <w:marRight w:val="0"/>
      <w:marTop w:val="0"/>
      <w:marBottom w:val="0"/>
      <w:divBdr>
        <w:top w:val="none" w:sz="0" w:space="0" w:color="auto"/>
        <w:left w:val="none" w:sz="0" w:space="0" w:color="auto"/>
        <w:bottom w:val="none" w:sz="0" w:space="0" w:color="auto"/>
        <w:right w:val="none" w:sz="0" w:space="0" w:color="auto"/>
      </w:divBdr>
    </w:div>
    <w:div w:id="1045831050">
      <w:bodyDiv w:val="1"/>
      <w:marLeft w:val="0"/>
      <w:marRight w:val="0"/>
      <w:marTop w:val="0"/>
      <w:marBottom w:val="0"/>
      <w:divBdr>
        <w:top w:val="none" w:sz="0" w:space="0" w:color="auto"/>
        <w:left w:val="none" w:sz="0" w:space="0" w:color="auto"/>
        <w:bottom w:val="none" w:sz="0" w:space="0" w:color="auto"/>
        <w:right w:val="none" w:sz="0" w:space="0" w:color="auto"/>
      </w:divBdr>
    </w:div>
    <w:div w:id="1052071888">
      <w:bodyDiv w:val="1"/>
      <w:marLeft w:val="0"/>
      <w:marRight w:val="0"/>
      <w:marTop w:val="0"/>
      <w:marBottom w:val="0"/>
      <w:divBdr>
        <w:top w:val="none" w:sz="0" w:space="0" w:color="auto"/>
        <w:left w:val="none" w:sz="0" w:space="0" w:color="auto"/>
        <w:bottom w:val="none" w:sz="0" w:space="0" w:color="auto"/>
        <w:right w:val="none" w:sz="0" w:space="0" w:color="auto"/>
      </w:divBdr>
    </w:div>
    <w:div w:id="1068527923">
      <w:bodyDiv w:val="1"/>
      <w:marLeft w:val="0"/>
      <w:marRight w:val="0"/>
      <w:marTop w:val="0"/>
      <w:marBottom w:val="0"/>
      <w:divBdr>
        <w:top w:val="none" w:sz="0" w:space="0" w:color="auto"/>
        <w:left w:val="none" w:sz="0" w:space="0" w:color="auto"/>
        <w:bottom w:val="none" w:sz="0" w:space="0" w:color="auto"/>
        <w:right w:val="none" w:sz="0" w:space="0" w:color="auto"/>
      </w:divBdr>
    </w:div>
    <w:div w:id="1078165390">
      <w:bodyDiv w:val="1"/>
      <w:marLeft w:val="0"/>
      <w:marRight w:val="0"/>
      <w:marTop w:val="0"/>
      <w:marBottom w:val="0"/>
      <w:divBdr>
        <w:top w:val="none" w:sz="0" w:space="0" w:color="auto"/>
        <w:left w:val="none" w:sz="0" w:space="0" w:color="auto"/>
        <w:bottom w:val="none" w:sz="0" w:space="0" w:color="auto"/>
        <w:right w:val="none" w:sz="0" w:space="0" w:color="auto"/>
      </w:divBdr>
    </w:div>
    <w:div w:id="1082675922">
      <w:bodyDiv w:val="1"/>
      <w:marLeft w:val="0"/>
      <w:marRight w:val="0"/>
      <w:marTop w:val="0"/>
      <w:marBottom w:val="0"/>
      <w:divBdr>
        <w:top w:val="none" w:sz="0" w:space="0" w:color="auto"/>
        <w:left w:val="none" w:sz="0" w:space="0" w:color="auto"/>
        <w:bottom w:val="none" w:sz="0" w:space="0" w:color="auto"/>
        <w:right w:val="none" w:sz="0" w:space="0" w:color="auto"/>
      </w:divBdr>
    </w:div>
    <w:div w:id="1115563355">
      <w:bodyDiv w:val="1"/>
      <w:marLeft w:val="0"/>
      <w:marRight w:val="0"/>
      <w:marTop w:val="0"/>
      <w:marBottom w:val="0"/>
      <w:divBdr>
        <w:top w:val="none" w:sz="0" w:space="0" w:color="auto"/>
        <w:left w:val="none" w:sz="0" w:space="0" w:color="auto"/>
        <w:bottom w:val="none" w:sz="0" w:space="0" w:color="auto"/>
        <w:right w:val="none" w:sz="0" w:space="0" w:color="auto"/>
      </w:divBdr>
    </w:div>
    <w:div w:id="1164660408">
      <w:bodyDiv w:val="1"/>
      <w:marLeft w:val="0"/>
      <w:marRight w:val="0"/>
      <w:marTop w:val="0"/>
      <w:marBottom w:val="0"/>
      <w:divBdr>
        <w:top w:val="none" w:sz="0" w:space="0" w:color="auto"/>
        <w:left w:val="none" w:sz="0" w:space="0" w:color="auto"/>
        <w:bottom w:val="none" w:sz="0" w:space="0" w:color="auto"/>
        <w:right w:val="none" w:sz="0" w:space="0" w:color="auto"/>
      </w:divBdr>
    </w:div>
    <w:div w:id="1167479747">
      <w:bodyDiv w:val="1"/>
      <w:marLeft w:val="0"/>
      <w:marRight w:val="0"/>
      <w:marTop w:val="0"/>
      <w:marBottom w:val="0"/>
      <w:divBdr>
        <w:top w:val="none" w:sz="0" w:space="0" w:color="auto"/>
        <w:left w:val="none" w:sz="0" w:space="0" w:color="auto"/>
        <w:bottom w:val="none" w:sz="0" w:space="0" w:color="auto"/>
        <w:right w:val="none" w:sz="0" w:space="0" w:color="auto"/>
      </w:divBdr>
    </w:div>
    <w:div w:id="1176727471">
      <w:bodyDiv w:val="1"/>
      <w:marLeft w:val="0"/>
      <w:marRight w:val="0"/>
      <w:marTop w:val="0"/>
      <w:marBottom w:val="0"/>
      <w:divBdr>
        <w:top w:val="none" w:sz="0" w:space="0" w:color="auto"/>
        <w:left w:val="none" w:sz="0" w:space="0" w:color="auto"/>
        <w:bottom w:val="none" w:sz="0" w:space="0" w:color="auto"/>
        <w:right w:val="none" w:sz="0" w:space="0" w:color="auto"/>
      </w:divBdr>
    </w:div>
    <w:div w:id="1195970234">
      <w:bodyDiv w:val="1"/>
      <w:marLeft w:val="0"/>
      <w:marRight w:val="0"/>
      <w:marTop w:val="0"/>
      <w:marBottom w:val="0"/>
      <w:divBdr>
        <w:top w:val="none" w:sz="0" w:space="0" w:color="auto"/>
        <w:left w:val="none" w:sz="0" w:space="0" w:color="auto"/>
        <w:bottom w:val="none" w:sz="0" w:space="0" w:color="auto"/>
        <w:right w:val="none" w:sz="0" w:space="0" w:color="auto"/>
      </w:divBdr>
    </w:div>
    <w:div w:id="1228300094">
      <w:bodyDiv w:val="1"/>
      <w:marLeft w:val="0"/>
      <w:marRight w:val="0"/>
      <w:marTop w:val="0"/>
      <w:marBottom w:val="0"/>
      <w:divBdr>
        <w:top w:val="none" w:sz="0" w:space="0" w:color="auto"/>
        <w:left w:val="none" w:sz="0" w:space="0" w:color="auto"/>
        <w:bottom w:val="none" w:sz="0" w:space="0" w:color="auto"/>
        <w:right w:val="none" w:sz="0" w:space="0" w:color="auto"/>
      </w:divBdr>
    </w:div>
    <w:div w:id="1242639162">
      <w:bodyDiv w:val="1"/>
      <w:marLeft w:val="0"/>
      <w:marRight w:val="0"/>
      <w:marTop w:val="0"/>
      <w:marBottom w:val="0"/>
      <w:divBdr>
        <w:top w:val="none" w:sz="0" w:space="0" w:color="auto"/>
        <w:left w:val="none" w:sz="0" w:space="0" w:color="auto"/>
        <w:bottom w:val="none" w:sz="0" w:space="0" w:color="auto"/>
        <w:right w:val="none" w:sz="0" w:space="0" w:color="auto"/>
      </w:divBdr>
    </w:div>
    <w:div w:id="1242761059">
      <w:bodyDiv w:val="1"/>
      <w:marLeft w:val="0"/>
      <w:marRight w:val="0"/>
      <w:marTop w:val="0"/>
      <w:marBottom w:val="0"/>
      <w:divBdr>
        <w:top w:val="none" w:sz="0" w:space="0" w:color="auto"/>
        <w:left w:val="none" w:sz="0" w:space="0" w:color="auto"/>
        <w:bottom w:val="none" w:sz="0" w:space="0" w:color="auto"/>
        <w:right w:val="none" w:sz="0" w:space="0" w:color="auto"/>
      </w:divBdr>
    </w:div>
    <w:div w:id="1244529888">
      <w:bodyDiv w:val="1"/>
      <w:marLeft w:val="0"/>
      <w:marRight w:val="0"/>
      <w:marTop w:val="0"/>
      <w:marBottom w:val="0"/>
      <w:divBdr>
        <w:top w:val="none" w:sz="0" w:space="0" w:color="auto"/>
        <w:left w:val="none" w:sz="0" w:space="0" w:color="auto"/>
        <w:bottom w:val="none" w:sz="0" w:space="0" w:color="auto"/>
        <w:right w:val="none" w:sz="0" w:space="0" w:color="auto"/>
      </w:divBdr>
    </w:div>
    <w:div w:id="1260719403">
      <w:bodyDiv w:val="1"/>
      <w:marLeft w:val="0"/>
      <w:marRight w:val="0"/>
      <w:marTop w:val="0"/>
      <w:marBottom w:val="0"/>
      <w:divBdr>
        <w:top w:val="none" w:sz="0" w:space="0" w:color="auto"/>
        <w:left w:val="none" w:sz="0" w:space="0" w:color="auto"/>
        <w:bottom w:val="none" w:sz="0" w:space="0" w:color="auto"/>
        <w:right w:val="none" w:sz="0" w:space="0" w:color="auto"/>
      </w:divBdr>
    </w:div>
    <w:div w:id="1268735921">
      <w:bodyDiv w:val="1"/>
      <w:marLeft w:val="0"/>
      <w:marRight w:val="0"/>
      <w:marTop w:val="0"/>
      <w:marBottom w:val="0"/>
      <w:divBdr>
        <w:top w:val="none" w:sz="0" w:space="0" w:color="auto"/>
        <w:left w:val="none" w:sz="0" w:space="0" w:color="auto"/>
        <w:bottom w:val="none" w:sz="0" w:space="0" w:color="auto"/>
        <w:right w:val="none" w:sz="0" w:space="0" w:color="auto"/>
      </w:divBdr>
    </w:div>
    <w:div w:id="1279675646">
      <w:bodyDiv w:val="1"/>
      <w:marLeft w:val="0"/>
      <w:marRight w:val="0"/>
      <w:marTop w:val="0"/>
      <w:marBottom w:val="0"/>
      <w:divBdr>
        <w:top w:val="none" w:sz="0" w:space="0" w:color="auto"/>
        <w:left w:val="none" w:sz="0" w:space="0" w:color="auto"/>
        <w:bottom w:val="none" w:sz="0" w:space="0" w:color="auto"/>
        <w:right w:val="none" w:sz="0" w:space="0" w:color="auto"/>
      </w:divBdr>
    </w:div>
    <w:div w:id="1292175500">
      <w:bodyDiv w:val="1"/>
      <w:marLeft w:val="0"/>
      <w:marRight w:val="0"/>
      <w:marTop w:val="0"/>
      <w:marBottom w:val="0"/>
      <w:divBdr>
        <w:top w:val="none" w:sz="0" w:space="0" w:color="auto"/>
        <w:left w:val="none" w:sz="0" w:space="0" w:color="auto"/>
        <w:bottom w:val="none" w:sz="0" w:space="0" w:color="auto"/>
        <w:right w:val="none" w:sz="0" w:space="0" w:color="auto"/>
      </w:divBdr>
    </w:div>
    <w:div w:id="1339386915">
      <w:bodyDiv w:val="1"/>
      <w:marLeft w:val="0"/>
      <w:marRight w:val="0"/>
      <w:marTop w:val="0"/>
      <w:marBottom w:val="0"/>
      <w:divBdr>
        <w:top w:val="none" w:sz="0" w:space="0" w:color="auto"/>
        <w:left w:val="none" w:sz="0" w:space="0" w:color="auto"/>
        <w:bottom w:val="none" w:sz="0" w:space="0" w:color="auto"/>
        <w:right w:val="none" w:sz="0" w:space="0" w:color="auto"/>
      </w:divBdr>
    </w:div>
    <w:div w:id="1373337655">
      <w:bodyDiv w:val="1"/>
      <w:marLeft w:val="0"/>
      <w:marRight w:val="0"/>
      <w:marTop w:val="0"/>
      <w:marBottom w:val="0"/>
      <w:divBdr>
        <w:top w:val="none" w:sz="0" w:space="0" w:color="auto"/>
        <w:left w:val="none" w:sz="0" w:space="0" w:color="auto"/>
        <w:bottom w:val="none" w:sz="0" w:space="0" w:color="auto"/>
        <w:right w:val="none" w:sz="0" w:space="0" w:color="auto"/>
      </w:divBdr>
    </w:div>
    <w:div w:id="1392191434">
      <w:bodyDiv w:val="1"/>
      <w:marLeft w:val="0"/>
      <w:marRight w:val="0"/>
      <w:marTop w:val="0"/>
      <w:marBottom w:val="0"/>
      <w:divBdr>
        <w:top w:val="none" w:sz="0" w:space="0" w:color="auto"/>
        <w:left w:val="none" w:sz="0" w:space="0" w:color="auto"/>
        <w:bottom w:val="none" w:sz="0" w:space="0" w:color="auto"/>
        <w:right w:val="none" w:sz="0" w:space="0" w:color="auto"/>
      </w:divBdr>
    </w:div>
    <w:div w:id="1395545858">
      <w:bodyDiv w:val="1"/>
      <w:marLeft w:val="0"/>
      <w:marRight w:val="0"/>
      <w:marTop w:val="0"/>
      <w:marBottom w:val="0"/>
      <w:divBdr>
        <w:top w:val="none" w:sz="0" w:space="0" w:color="auto"/>
        <w:left w:val="none" w:sz="0" w:space="0" w:color="auto"/>
        <w:bottom w:val="none" w:sz="0" w:space="0" w:color="auto"/>
        <w:right w:val="none" w:sz="0" w:space="0" w:color="auto"/>
      </w:divBdr>
    </w:div>
    <w:div w:id="1397898156">
      <w:bodyDiv w:val="1"/>
      <w:marLeft w:val="0"/>
      <w:marRight w:val="0"/>
      <w:marTop w:val="0"/>
      <w:marBottom w:val="0"/>
      <w:divBdr>
        <w:top w:val="none" w:sz="0" w:space="0" w:color="auto"/>
        <w:left w:val="none" w:sz="0" w:space="0" w:color="auto"/>
        <w:bottom w:val="none" w:sz="0" w:space="0" w:color="auto"/>
        <w:right w:val="none" w:sz="0" w:space="0" w:color="auto"/>
      </w:divBdr>
    </w:div>
    <w:div w:id="1425833757">
      <w:bodyDiv w:val="1"/>
      <w:marLeft w:val="0"/>
      <w:marRight w:val="0"/>
      <w:marTop w:val="0"/>
      <w:marBottom w:val="0"/>
      <w:divBdr>
        <w:top w:val="none" w:sz="0" w:space="0" w:color="auto"/>
        <w:left w:val="none" w:sz="0" w:space="0" w:color="auto"/>
        <w:bottom w:val="none" w:sz="0" w:space="0" w:color="auto"/>
        <w:right w:val="none" w:sz="0" w:space="0" w:color="auto"/>
      </w:divBdr>
      <w:divsChild>
        <w:div w:id="288901574">
          <w:marLeft w:val="0"/>
          <w:marRight w:val="0"/>
          <w:marTop w:val="0"/>
          <w:marBottom w:val="0"/>
          <w:divBdr>
            <w:top w:val="none" w:sz="0" w:space="0" w:color="auto"/>
            <w:left w:val="none" w:sz="0" w:space="0" w:color="auto"/>
            <w:bottom w:val="none" w:sz="0" w:space="0" w:color="auto"/>
            <w:right w:val="none" w:sz="0" w:space="0" w:color="auto"/>
          </w:divBdr>
        </w:div>
        <w:div w:id="759568051">
          <w:marLeft w:val="0"/>
          <w:marRight w:val="0"/>
          <w:marTop w:val="0"/>
          <w:marBottom w:val="0"/>
          <w:divBdr>
            <w:top w:val="none" w:sz="0" w:space="0" w:color="auto"/>
            <w:left w:val="none" w:sz="0" w:space="0" w:color="auto"/>
            <w:bottom w:val="none" w:sz="0" w:space="0" w:color="auto"/>
            <w:right w:val="none" w:sz="0" w:space="0" w:color="auto"/>
          </w:divBdr>
        </w:div>
        <w:div w:id="1563952379">
          <w:marLeft w:val="0"/>
          <w:marRight w:val="0"/>
          <w:marTop w:val="0"/>
          <w:marBottom w:val="0"/>
          <w:divBdr>
            <w:top w:val="none" w:sz="0" w:space="0" w:color="auto"/>
            <w:left w:val="none" w:sz="0" w:space="0" w:color="auto"/>
            <w:bottom w:val="none" w:sz="0" w:space="0" w:color="auto"/>
            <w:right w:val="none" w:sz="0" w:space="0" w:color="auto"/>
          </w:divBdr>
        </w:div>
        <w:div w:id="1612322078">
          <w:marLeft w:val="0"/>
          <w:marRight w:val="0"/>
          <w:marTop w:val="0"/>
          <w:marBottom w:val="0"/>
          <w:divBdr>
            <w:top w:val="none" w:sz="0" w:space="0" w:color="auto"/>
            <w:left w:val="none" w:sz="0" w:space="0" w:color="auto"/>
            <w:bottom w:val="none" w:sz="0" w:space="0" w:color="auto"/>
            <w:right w:val="none" w:sz="0" w:space="0" w:color="auto"/>
          </w:divBdr>
        </w:div>
      </w:divsChild>
    </w:div>
    <w:div w:id="1425956048">
      <w:bodyDiv w:val="1"/>
      <w:marLeft w:val="0"/>
      <w:marRight w:val="0"/>
      <w:marTop w:val="0"/>
      <w:marBottom w:val="0"/>
      <w:divBdr>
        <w:top w:val="none" w:sz="0" w:space="0" w:color="auto"/>
        <w:left w:val="none" w:sz="0" w:space="0" w:color="auto"/>
        <w:bottom w:val="none" w:sz="0" w:space="0" w:color="auto"/>
        <w:right w:val="none" w:sz="0" w:space="0" w:color="auto"/>
      </w:divBdr>
    </w:div>
    <w:div w:id="1433626604">
      <w:bodyDiv w:val="1"/>
      <w:marLeft w:val="0"/>
      <w:marRight w:val="0"/>
      <w:marTop w:val="0"/>
      <w:marBottom w:val="0"/>
      <w:divBdr>
        <w:top w:val="none" w:sz="0" w:space="0" w:color="auto"/>
        <w:left w:val="none" w:sz="0" w:space="0" w:color="auto"/>
        <w:bottom w:val="none" w:sz="0" w:space="0" w:color="auto"/>
        <w:right w:val="none" w:sz="0" w:space="0" w:color="auto"/>
      </w:divBdr>
    </w:div>
    <w:div w:id="1438795522">
      <w:bodyDiv w:val="1"/>
      <w:marLeft w:val="0"/>
      <w:marRight w:val="0"/>
      <w:marTop w:val="0"/>
      <w:marBottom w:val="0"/>
      <w:divBdr>
        <w:top w:val="none" w:sz="0" w:space="0" w:color="auto"/>
        <w:left w:val="none" w:sz="0" w:space="0" w:color="auto"/>
        <w:bottom w:val="none" w:sz="0" w:space="0" w:color="auto"/>
        <w:right w:val="none" w:sz="0" w:space="0" w:color="auto"/>
      </w:divBdr>
    </w:div>
    <w:div w:id="1441340518">
      <w:bodyDiv w:val="1"/>
      <w:marLeft w:val="0"/>
      <w:marRight w:val="0"/>
      <w:marTop w:val="0"/>
      <w:marBottom w:val="0"/>
      <w:divBdr>
        <w:top w:val="none" w:sz="0" w:space="0" w:color="auto"/>
        <w:left w:val="none" w:sz="0" w:space="0" w:color="auto"/>
        <w:bottom w:val="none" w:sz="0" w:space="0" w:color="auto"/>
        <w:right w:val="none" w:sz="0" w:space="0" w:color="auto"/>
      </w:divBdr>
    </w:div>
    <w:div w:id="1451246725">
      <w:bodyDiv w:val="1"/>
      <w:marLeft w:val="0"/>
      <w:marRight w:val="0"/>
      <w:marTop w:val="0"/>
      <w:marBottom w:val="0"/>
      <w:divBdr>
        <w:top w:val="none" w:sz="0" w:space="0" w:color="auto"/>
        <w:left w:val="none" w:sz="0" w:space="0" w:color="auto"/>
        <w:bottom w:val="none" w:sz="0" w:space="0" w:color="auto"/>
        <w:right w:val="none" w:sz="0" w:space="0" w:color="auto"/>
      </w:divBdr>
    </w:div>
    <w:div w:id="1511262829">
      <w:bodyDiv w:val="1"/>
      <w:marLeft w:val="0"/>
      <w:marRight w:val="0"/>
      <w:marTop w:val="0"/>
      <w:marBottom w:val="0"/>
      <w:divBdr>
        <w:top w:val="none" w:sz="0" w:space="0" w:color="auto"/>
        <w:left w:val="none" w:sz="0" w:space="0" w:color="auto"/>
        <w:bottom w:val="none" w:sz="0" w:space="0" w:color="auto"/>
        <w:right w:val="none" w:sz="0" w:space="0" w:color="auto"/>
      </w:divBdr>
    </w:div>
    <w:div w:id="1534074264">
      <w:bodyDiv w:val="1"/>
      <w:marLeft w:val="0"/>
      <w:marRight w:val="0"/>
      <w:marTop w:val="0"/>
      <w:marBottom w:val="0"/>
      <w:divBdr>
        <w:top w:val="none" w:sz="0" w:space="0" w:color="auto"/>
        <w:left w:val="none" w:sz="0" w:space="0" w:color="auto"/>
        <w:bottom w:val="none" w:sz="0" w:space="0" w:color="auto"/>
        <w:right w:val="none" w:sz="0" w:space="0" w:color="auto"/>
      </w:divBdr>
    </w:div>
    <w:div w:id="1539657858">
      <w:bodyDiv w:val="1"/>
      <w:marLeft w:val="0"/>
      <w:marRight w:val="0"/>
      <w:marTop w:val="0"/>
      <w:marBottom w:val="0"/>
      <w:divBdr>
        <w:top w:val="none" w:sz="0" w:space="0" w:color="auto"/>
        <w:left w:val="none" w:sz="0" w:space="0" w:color="auto"/>
        <w:bottom w:val="none" w:sz="0" w:space="0" w:color="auto"/>
        <w:right w:val="none" w:sz="0" w:space="0" w:color="auto"/>
      </w:divBdr>
    </w:div>
    <w:div w:id="1551266588">
      <w:bodyDiv w:val="1"/>
      <w:marLeft w:val="0"/>
      <w:marRight w:val="0"/>
      <w:marTop w:val="0"/>
      <w:marBottom w:val="0"/>
      <w:divBdr>
        <w:top w:val="none" w:sz="0" w:space="0" w:color="auto"/>
        <w:left w:val="none" w:sz="0" w:space="0" w:color="auto"/>
        <w:bottom w:val="none" w:sz="0" w:space="0" w:color="auto"/>
        <w:right w:val="none" w:sz="0" w:space="0" w:color="auto"/>
      </w:divBdr>
    </w:div>
    <w:div w:id="1561283078">
      <w:bodyDiv w:val="1"/>
      <w:marLeft w:val="0"/>
      <w:marRight w:val="0"/>
      <w:marTop w:val="0"/>
      <w:marBottom w:val="0"/>
      <w:divBdr>
        <w:top w:val="none" w:sz="0" w:space="0" w:color="auto"/>
        <w:left w:val="none" w:sz="0" w:space="0" w:color="auto"/>
        <w:bottom w:val="none" w:sz="0" w:space="0" w:color="auto"/>
        <w:right w:val="none" w:sz="0" w:space="0" w:color="auto"/>
      </w:divBdr>
    </w:div>
    <w:div w:id="1565068821">
      <w:bodyDiv w:val="1"/>
      <w:marLeft w:val="0"/>
      <w:marRight w:val="0"/>
      <w:marTop w:val="0"/>
      <w:marBottom w:val="0"/>
      <w:divBdr>
        <w:top w:val="none" w:sz="0" w:space="0" w:color="auto"/>
        <w:left w:val="none" w:sz="0" w:space="0" w:color="auto"/>
        <w:bottom w:val="none" w:sz="0" w:space="0" w:color="auto"/>
        <w:right w:val="none" w:sz="0" w:space="0" w:color="auto"/>
      </w:divBdr>
    </w:div>
    <w:div w:id="1583642257">
      <w:bodyDiv w:val="1"/>
      <w:marLeft w:val="0"/>
      <w:marRight w:val="0"/>
      <w:marTop w:val="0"/>
      <w:marBottom w:val="0"/>
      <w:divBdr>
        <w:top w:val="none" w:sz="0" w:space="0" w:color="auto"/>
        <w:left w:val="none" w:sz="0" w:space="0" w:color="auto"/>
        <w:bottom w:val="none" w:sz="0" w:space="0" w:color="auto"/>
        <w:right w:val="none" w:sz="0" w:space="0" w:color="auto"/>
      </w:divBdr>
      <w:divsChild>
        <w:div w:id="51316596">
          <w:marLeft w:val="547"/>
          <w:marRight w:val="0"/>
          <w:marTop w:val="134"/>
          <w:marBottom w:val="0"/>
          <w:divBdr>
            <w:top w:val="none" w:sz="0" w:space="0" w:color="auto"/>
            <w:left w:val="none" w:sz="0" w:space="0" w:color="auto"/>
            <w:bottom w:val="none" w:sz="0" w:space="0" w:color="auto"/>
            <w:right w:val="none" w:sz="0" w:space="0" w:color="auto"/>
          </w:divBdr>
        </w:div>
        <w:div w:id="293874353">
          <w:marLeft w:val="547"/>
          <w:marRight w:val="0"/>
          <w:marTop w:val="134"/>
          <w:marBottom w:val="0"/>
          <w:divBdr>
            <w:top w:val="none" w:sz="0" w:space="0" w:color="auto"/>
            <w:left w:val="none" w:sz="0" w:space="0" w:color="auto"/>
            <w:bottom w:val="none" w:sz="0" w:space="0" w:color="auto"/>
            <w:right w:val="none" w:sz="0" w:space="0" w:color="auto"/>
          </w:divBdr>
        </w:div>
        <w:div w:id="1810854746">
          <w:marLeft w:val="547"/>
          <w:marRight w:val="0"/>
          <w:marTop w:val="134"/>
          <w:marBottom w:val="0"/>
          <w:divBdr>
            <w:top w:val="none" w:sz="0" w:space="0" w:color="auto"/>
            <w:left w:val="none" w:sz="0" w:space="0" w:color="auto"/>
            <w:bottom w:val="none" w:sz="0" w:space="0" w:color="auto"/>
            <w:right w:val="none" w:sz="0" w:space="0" w:color="auto"/>
          </w:divBdr>
        </w:div>
      </w:divsChild>
    </w:div>
    <w:div w:id="1598369718">
      <w:bodyDiv w:val="1"/>
      <w:marLeft w:val="0"/>
      <w:marRight w:val="0"/>
      <w:marTop w:val="0"/>
      <w:marBottom w:val="0"/>
      <w:divBdr>
        <w:top w:val="none" w:sz="0" w:space="0" w:color="auto"/>
        <w:left w:val="none" w:sz="0" w:space="0" w:color="auto"/>
        <w:bottom w:val="none" w:sz="0" w:space="0" w:color="auto"/>
        <w:right w:val="none" w:sz="0" w:space="0" w:color="auto"/>
      </w:divBdr>
    </w:div>
    <w:div w:id="1611550966">
      <w:bodyDiv w:val="1"/>
      <w:marLeft w:val="0"/>
      <w:marRight w:val="0"/>
      <w:marTop w:val="0"/>
      <w:marBottom w:val="0"/>
      <w:divBdr>
        <w:top w:val="none" w:sz="0" w:space="0" w:color="auto"/>
        <w:left w:val="none" w:sz="0" w:space="0" w:color="auto"/>
        <w:bottom w:val="none" w:sz="0" w:space="0" w:color="auto"/>
        <w:right w:val="none" w:sz="0" w:space="0" w:color="auto"/>
      </w:divBdr>
    </w:div>
    <w:div w:id="1640529150">
      <w:bodyDiv w:val="1"/>
      <w:marLeft w:val="0"/>
      <w:marRight w:val="0"/>
      <w:marTop w:val="0"/>
      <w:marBottom w:val="0"/>
      <w:divBdr>
        <w:top w:val="none" w:sz="0" w:space="0" w:color="auto"/>
        <w:left w:val="none" w:sz="0" w:space="0" w:color="auto"/>
        <w:bottom w:val="none" w:sz="0" w:space="0" w:color="auto"/>
        <w:right w:val="none" w:sz="0" w:space="0" w:color="auto"/>
      </w:divBdr>
    </w:div>
    <w:div w:id="1659116938">
      <w:bodyDiv w:val="1"/>
      <w:marLeft w:val="0"/>
      <w:marRight w:val="0"/>
      <w:marTop w:val="0"/>
      <w:marBottom w:val="0"/>
      <w:divBdr>
        <w:top w:val="none" w:sz="0" w:space="0" w:color="auto"/>
        <w:left w:val="none" w:sz="0" w:space="0" w:color="auto"/>
        <w:bottom w:val="none" w:sz="0" w:space="0" w:color="auto"/>
        <w:right w:val="none" w:sz="0" w:space="0" w:color="auto"/>
      </w:divBdr>
    </w:div>
    <w:div w:id="1681080647">
      <w:bodyDiv w:val="1"/>
      <w:marLeft w:val="0"/>
      <w:marRight w:val="0"/>
      <w:marTop w:val="0"/>
      <w:marBottom w:val="0"/>
      <w:divBdr>
        <w:top w:val="none" w:sz="0" w:space="0" w:color="auto"/>
        <w:left w:val="none" w:sz="0" w:space="0" w:color="auto"/>
        <w:bottom w:val="none" w:sz="0" w:space="0" w:color="auto"/>
        <w:right w:val="none" w:sz="0" w:space="0" w:color="auto"/>
      </w:divBdr>
    </w:div>
    <w:div w:id="1683045196">
      <w:bodyDiv w:val="1"/>
      <w:marLeft w:val="0"/>
      <w:marRight w:val="0"/>
      <w:marTop w:val="0"/>
      <w:marBottom w:val="0"/>
      <w:divBdr>
        <w:top w:val="none" w:sz="0" w:space="0" w:color="auto"/>
        <w:left w:val="none" w:sz="0" w:space="0" w:color="auto"/>
        <w:bottom w:val="none" w:sz="0" w:space="0" w:color="auto"/>
        <w:right w:val="none" w:sz="0" w:space="0" w:color="auto"/>
      </w:divBdr>
    </w:div>
    <w:div w:id="1693723481">
      <w:bodyDiv w:val="1"/>
      <w:marLeft w:val="0"/>
      <w:marRight w:val="0"/>
      <w:marTop w:val="0"/>
      <w:marBottom w:val="0"/>
      <w:divBdr>
        <w:top w:val="none" w:sz="0" w:space="0" w:color="auto"/>
        <w:left w:val="none" w:sz="0" w:space="0" w:color="auto"/>
        <w:bottom w:val="none" w:sz="0" w:space="0" w:color="auto"/>
        <w:right w:val="none" w:sz="0" w:space="0" w:color="auto"/>
      </w:divBdr>
    </w:div>
    <w:div w:id="1731729576">
      <w:bodyDiv w:val="1"/>
      <w:marLeft w:val="0"/>
      <w:marRight w:val="0"/>
      <w:marTop w:val="0"/>
      <w:marBottom w:val="0"/>
      <w:divBdr>
        <w:top w:val="none" w:sz="0" w:space="0" w:color="auto"/>
        <w:left w:val="none" w:sz="0" w:space="0" w:color="auto"/>
        <w:bottom w:val="none" w:sz="0" w:space="0" w:color="auto"/>
        <w:right w:val="none" w:sz="0" w:space="0" w:color="auto"/>
      </w:divBdr>
    </w:div>
    <w:div w:id="1751392430">
      <w:bodyDiv w:val="1"/>
      <w:marLeft w:val="0"/>
      <w:marRight w:val="0"/>
      <w:marTop w:val="0"/>
      <w:marBottom w:val="0"/>
      <w:divBdr>
        <w:top w:val="none" w:sz="0" w:space="0" w:color="auto"/>
        <w:left w:val="none" w:sz="0" w:space="0" w:color="auto"/>
        <w:bottom w:val="none" w:sz="0" w:space="0" w:color="auto"/>
        <w:right w:val="none" w:sz="0" w:space="0" w:color="auto"/>
      </w:divBdr>
    </w:div>
    <w:div w:id="1762066709">
      <w:bodyDiv w:val="1"/>
      <w:marLeft w:val="0"/>
      <w:marRight w:val="0"/>
      <w:marTop w:val="0"/>
      <w:marBottom w:val="0"/>
      <w:divBdr>
        <w:top w:val="none" w:sz="0" w:space="0" w:color="auto"/>
        <w:left w:val="none" w:sz="0" w:space="0" w:color="auto"/>
        <w:bottom w:val="none" w:sz="0" w:space="0" w:color="auto"/>
        <w:right w:val="none" w:sz="0" w:space="0" w:color="auto"/>
      </w:divBdr>
    </w:div>
    <w:div w:id="1799256325">
      <w:bodyDiv w:val="1"/>
      <w:marLeft w:val="0"/>
      <w:marRight w:val="0"/>
      <w:marTop w:val="0"/>
      <w:marBottom w:val="0"/>
      <w:divBdr>
        <w:top w:val="none" w:sz="0" w:space="0" w:color="auto"/>
        <w:left w:val="none" w:sz="0" w:space="0" w:color="auto"/>
        <w:bottom w:val="none" w:sz="0" w:space="0" w:color="auto"/>
        <w:right w:val="none" w:sz="0" w:space="0" w:color="auto"/>
      </w:divBdr>
    </w:div>
    <w:div w:id="1808622561">
      <w:bodyDiv w:val="1"/>
      <w:marLeft w:val="0"/>
      <w:marRight w:val="0"/>
      <w:marTop w:val="0"/>
      <w:marBottom w:val="0"/>
      <w:divBdr>
        <w:top w:val="none" w:sz="0" w:space="0" w:color="auto"/>
        <w:left w:val="none" w:sz="0" w:space="0" w:color="auto"/>
        <w:bottom w:val="none" w:sz="0" w:space="0" w:color="auto"/>
        <w:right w:val="none" w:sz="0" w:space="0" w:color="auto"/>
      </w:divBdr>
    </w:div>
    <w:div w:id="1866014158">
      <w:bodyDiv w:val="1"/>
      <w:marLeft w:val="0"/>
      <w:marRight w:val="0"/>
      <w:marTop w:val="0"/>
      <w:marBottom w:val="0"/>
      <w:divBdr>
        <w:top w:val="none" w:sz="0" w:space="0" w:color="auto"/>
        <w:left w:val="none" w:sz="0" w:space="0" w:color="auto"/>
        <w:bottom w:val="none" w:sz="0" w:space="0" w:color="auto"/>
        <w:right w:val="none" w:sz="0" w:space="0" w:color="auto"/>
      </w:divBdr>
    </w:div>
    <w:div w:id="1877113283">
      <w:bodyDiv w:val="1"/>
      <w:marLeft w:val="0"/>
      <w:marRight w:val="0"/>
      <w:marTop w:val="0"/>
      <w:marBottom w:val="0"/>
      <w:divBdr>
        <w:top w:val="none" w:sz="0" w:space="0" w:color="auto"/>
        <w:left w:val="none" w:sz="0" w:space="0" w:color="auto"/>
        <w:bottom w:val="none" w:sz="0" w:space="0" w:color="auto"/>
        <w:right w:val="none" w:sz="0" w:space="0" w:color="auto"/>
      </w:divBdr>
    </w:div>
    <w:div w:id="1892618091">
      <w:bodyDiv w:val="1"/>
      <w:marLeft w:val="0"/>
      <w:marRight w:val="0"/>
      <w:marTop w:val="0"/>
      <w:marBottom w:val="0"/>
      <w:divBdr>
        <w:top w:val="none" w:sz="0" w:space="0" w:color="auto"/>
        <w:left w:val="none" w:sz="0" w:space="0" w:color="auto"/>
        <w:bottom w:val="none" w:sz="0" w:space="0" w:color="auto"/>
        <w:right w:val="none" w:sz="0" w:space="0" w:color="auto"/>
      </w:divBdr>
    </w:div>
    <w:div w:id="1943371048">
      <w:bodyDiv w:val="1"/>
      <w:marLeft w:val="0"/>
      <w:marRight w:val="0"/>
      <w:marTop w:val="0"/>
      <w:marBottom w:val="0"/>
      <w:divBdr>
        <w:top w:val="none" w:sz="0" w:space="0" w:color="auto"/>
        <w:left w:val="none" w:sz="0" w:space="0" w:color="auto"/>
        <w:bottom w:val="none" w:sz="0" w:space="0" w:color="auto"/>
        <w:right w:val="none" w:sz="0" w:space="0" w:color="auto"/>
      </w:divBdr>
    </w:div>
    <w:div w:id="1946961055">
      <w:bodyDiv w:val="1"/>
      <w:marLeft w:val="0"/>
      <w:marRight w:val="0"/>
      <w:marTop w:val="0"/>
      <w:marBottom w:val="0"/>
      <w:divBdr>
        <w:top w:val="none" w:sz="0" w:space="0" w:color="auto"/>
        <w:left w:val="none" w:sz="0" w:space="0" w:color="auto"/>
        <w:bottom w:val="none" w:sz="0" w:space="0" w:color="auto"/>
        <w:right w:val="none" w:sz="0" w:space="0" w:color="auto"/>
      </w:divBdr>
    </w:div>
    <w:div w:id="1954703443">
      <w:bodyDiv w:val="1"/>
      <w:marLeft w:val="0"/>
      <w:marRight w:val="0"/>
      <w:marTop w:val="0"/>
      <w:marBottom w:val="0"/>
      <w:divBdr>
        <w:top w:val="none" w:sz="0" w:space="0" w:color="auto"/>
        <w:left w:val="none" w:sz="0" w:space="0" w:color="auto"/>
        <w:bottom w:val="none" w:sz="0" w:space="0" w:color="auto"/>
        <w:right w:val="none" w:sz="0" w:space="0" w:color="auto"/>
      </w:divBdr>
    </w:div>
    <w:div w:id="1992126451">
      <w:bodyDiv w:val="1"/>
      <w:marLeft w:val="0"/>
      <w:marRight w:val="0"/>
      <w:marTop w:val="0"/>
      <w:marBottom w:val="0"/>
      <w:divBdr>
        <w:top w:val="none" w:sz="0" w:space="0" w:color="auto"/>
        <w:left w:val="none" w:sz="0" w:space="0" w:color="auto"/>
        <w:bottom w:val="none" w:sz="0" w:space="0" w:color="auto"/>
        <w:right w:val="none" w:sz="0" w:space="0" w:color="auto"/>
      </w:divBdr>
    </w:div>
    <w:div w:id="2045792330">
      <w:bodyDiv w:val="1"/>
      <w:marLeft w:val="0"/>
      <w:marRight w:val="0"/>
      <w:marTop w:val="0"/>
      <w:marBottom w:val="0"/>
      <w:divBdr>
        <w:top w:val="none" w:sz="0" w:space="0" w:color="auto"/>
        <w:left w:val="none" w:sz="0" w:space="0" w:color="auto"/>
        <w:bottom w:val="none" w:sz="0" w:space="0" w:color="auto"/>
        <w:right w:val="none" w:sz="0" w:space="0" w:color="auto"/>
      </w:divBdr>
    </w:div>
    <w:div w:id="2052027980">
      <w:bodyDiv w:val="1"/>
      <w:marLeft w:val="0"/>
      <w:marRight w:val="0"/>
      <w:marTop w:val="0"/>
      <w:marBottom w:val="0"/>
      <w:divBdr>
        <w:top w:val="none" w:sz="0" w:space="0" w:color="auto"/>
        <w:left w:val="none" w:sz="0" w:space="0" w:color="auto"/>
        <w:bottom w:val="none" w:sz="0" w:space="0" w:color="auto"/>
        <w:right w:val="none" w:sz="0" w:space="0" w:color="auto"/>
      </w:divBdr>
    </w:div>
    <w:div w:id="2063669989">
      <w:bodyDiv w:val="1"/>
      <w:marLeft w:val="0"/>
      <w:marRight w:val="0"/>
      <w:marTop w:val="0"/>
      <w:marBottom w:val="0"/>
      <w:divBdr>
        <w:top w:val="none" w:sz="0" w:space="0" w:color="auto"/>
        <w:left w:val="none" w:sz="0" w:space="0" w:color="auto"/>
        <w:bottom w:val="none" w:sz="0" w:space="0" w:color="auto"/>
        <w:right w:val="none" w:sz="0" w:space="0" w:color="auto"/>
      </w:divBdr>
    </w:div>
    <w:div w:id="2077582186">
      <w:bodyDiv w:val="1"/>
      <w:marLeft w:val="0"/>
      <w:marRight w:val="0"/>
      <w:marTop w:val="0"/>
      <w:marBottom w:val="0"/>
      <w:divBdr>
        <w:top w:val="none" w:sz="0" w:space="0" w:color="auto"/>
        <w:left w:val="none" w:sz="0" w:space="0" w:color="auto"/>
        <w:bottom w:val="none" w:sz="0" w:space="0" w:color="auto"/>
        <w:right w:val="none" w:sz="0" w:space="0" w:color="auto"/>
      </w:divBdr>
    </w:div>
    <w:div w:id="2088964006">
      <w:bodyDiv w:val="1"/>
      <w:marLeft w:val="0"/>
      <w:marRight w:val="0"/>
      <w:marTop w:val="0"/>
      <w:marBottom w:val="0"/>
      <w:divBdr>
        <w:top w:val="none" w:sz="0" w:space="0" w:color="auto"/>
        <w:left w:val="none" w:sz="0" w:space="0" w:color="auto"/>
        <w:bottom w:val="none" w:sz="0" w:space="0" w:color="auto"/>
        <w:right w:val="none" w:sz="0" w:space="0" w:color="auto"/>
      </w:divBdr>
    </w:div>
    <w:div w:id="2093775098">
      <w:bodyDiv w:val="1"/>
      <w:marLeft w:val="0"/>
      <w:marRight w:val="0"/>
      <w:marTop w:val="0"/>
      <w:marBottom w:val="0"/>
      <w:divBdr>
        <w:top w:val="none" w:sz="0" w:space="0" w:color="auto"/>
        <w:left w:val="none" w:sz="0" w:space="0" w:color="auto"/>
        <w:bottom w:val="none" w:sz="0" w:space="0" w:color="auto"/>
        <w:right w:val="none" w:sz="0" w:space="0" w:color="auto"/>
      </w:divBdr>
    </w:div>
    <w:div w:id="2132279830">
      <w:bodyDiv w:val="1"/>
      <w:marLeft w:val="0"/>
      <w:marRight w:val="0"/>
      <w:marTop w:val="0"/>
      <w:marBottom w:val="0"/>
      <w:divBdr>
        <w:top w:val="none" w:sz="0" w:space="0" w:color="auto"/>
        <w:left w:val="none" w:sz="0" w:space="0" w:color="auto"/>
        <w:bottom w:val="none" w:sz="0" w:space="0" w:color="auto"/>
        <w:right w:val="none" w:sz="0" w:space="0" w:color="auto"/>
      </w:divBdr>
    </w:div>
    <w:div w:id="2132822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image" Target="media/image7.jpeg"/><Relationship Id="rId3" Type="http://schemas.microsoft.com/office/2007/relationships/stylesWithEffects" Target="stylesWithEffect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6.png"/><Relationship Id="rId2" Type="http://schemas.openxmlformats.org/officeDocument/2006/relationships/styles" Target="styles.xml"/><Relationship Id="rId16" Type="http://schemas.openxmlformats.org/officeDocument/2006/relationships/hyperlink" Target="https://www.kisa.link/Lys7" TargetMode="External"/><Relationship Id="rId20"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 Id="rId22" Type="http://schemas.openxmlformats.org/officeDocument/2006/relationships/footer" Target="footer3.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118</TotalTime>
  <Pages>50</Pages>
  <Words>9550</Words>
  <Characters>54441</Characters>
  <Application>Microsoft Office Word</Application>
  <DocSecurity>0</DocSecurity>
  <Lines>453</Lines>
  <Paragraphs>127</Paragraphs>
  <ScaleCrop>false</ScaleCrop>
  <HeadingPairs>
    <vt:vector size="6" baseType="variant">
      <vt:variant>
        <vt:lpstr>Konu Başlığı</vt:lpstr>
      </vt:variant>
      <vt:variant>
        <vt:i4>1</vt:i4>
      </vt:variant>
      <vt:variant>
        <vt:lpstr>Başlıklar</vt:lpstr>
      </vt:variant>
      <vt:variant>
        <vt:i4>59</vt:i4>
      </vt:variant>
      <vt:variant>
        <vt:lpstr>Title</vt:lpstr>
      </vt:variant>
      <vt:variant>
        <vt:i4>1</vt:i4>
      </vt:variant>
    </vt:vector>
  </HeadingPairs>
  <TitlesOfParts>
    <vt:vector size="61" baseType="lpstr">
      <vt:lpstr/>
      <vt:lpstr/>
      <vt:lpstr/>
      <vt:lpstr/>
      <vt:lpstr>İÇİNDEKİLER</vt:lpstr>
      <vt:lpstr>BÖLÜM I: GİRİŞ ve PLAN HAZIRLIK SÜRECİ</vt:lpstr>
      <vt:lpstr>BÖLÜM II: DURUM ANALİZİ</vt:lpstr>
      <vt:lpstr>    Okulun Kısa Tanıtımı </vt:lpstr>
      <vt:lpstr>    </vt:lpstr>
      <vt:lpstr>    </vt:lpstr>
      <vt:lpstr>    </vt:lpstr>
      <vt:lpstr>    </vt:lpstr>
      <vt:lpstr>    </vt:lpstr>
      <vt:lpstr>    Okulun Mevcut Durumu: Temel İstatistikler</vt:lpstr>
      <vt:lpstr>        Okul Künyesi</vt:lpstr>
      <vt:lpstr>        </vt:lpstr>
      <vt:lpstr>        Çalışan Bilgileri</vt:lpstr>
      <vt:lpstr>        Okulumuz Bina ve Alanları</vt:lpstr>
      <vt:lpstr>        </vt:lpstr>
      <vt:lpstr>        Sınıf ve Öğrenci Bilgileri</vt:lpstr>
      <vt:lpstr>        </vt:lpstr>
      <vt:lpstr>        </vt:lpstr>
      <vt:lpstr>        </vt:lpstr>
      <vt:lpstr>        Donanım ve Teknolojik Kaynaklarımız</vt:lpstr>
      <vt:lpstr>        </vt:lpstr>
      <vt:lpstr>        Gelir ve Gider Bilgisi</vt:lpstr>
      <vt:lpstr>    PAYDAŞ ANALİZİ</vt:lpstr>
      <vt:lpstr>    Paydaş Görüşlerinin Alınması ve Değerlendirilmesi</vt:lpstr>
      <vt:lpstr>Teşkilat Yapısı</vt:lpstr>
      <vt:lpstr>        </vt:lpstr>
      <vt:lpstr>        </vt:lpstr>
      <vt:lpstr>        </vt:lpstr>
      <vt:lpstr>    </vt:lpstr>
      <vt:lpstr>    GZFT (Güçlü, Zayıf, Fırsat, Tehdit) Analizi *</vt:lpstr>
      <vt:lpstr>        İçsel Faktörler </vt:lpstr>
      <vt:lpstr>        Dışsal Faktörler </vt:lpstr>
      <vt:lpstr>    </vt:lpstr>
      <vt:lpstr>    Gelişim ve Sorun Alanları</vt:lpstr>
      <vt:lpstr>        Gelişim ve Sorun Alanlarımız</vt:lpstr>
      <vt:lpstr>BÖLÜM III: MİSYON, VİZYON VE TEMEL DEĞERLER</vt:lpstr>
      <vt:lpstr>    MİSYONUMUZ </vt:lpstr>
      <vt:lpstr>    </vt:lpstr>
      <vt:lpstr>    </vt:lpstr>
      <vt:lpstr>    </vt:lpstr>
      <vt:lpstr>    </vt:lpstr>
      <vt:lpstr>    VİZYONUMUZ </vt:lpstr>
      <vt:lpstr>    </vt:lpstr>
      <vt:lpstr>    </vt:lpstr>
      <vt:lpstr>    </vt:lpstr>
      <vt:lpstr>    </vt:lpstr>
      <vt:lpstr>    </vt:lpstr>
      <vt:lpstr>    </vt:lpstr>
      <vt:lpstr>    TEMEL DEĞERLERİMİZ </vt:lpstr>
      <vt:lpstr>    TEMA I: EĞİTİM VE ÖĞRETİME ERİŞİM</vt:lpstr>
      <vt:lpstr>    TEMA II: EĞİTİM VE ÖĞRETİMDE KALİTENİN ARTIRILMASI</vt:lpstr>
      <vt:lpstr/>
      <vt:lpstr/>
      <vt:lpstr>V. BÖLÜM: MALİYETLENDİRME</vt:lpstr>
      <vt:lpstr>VI. BÖLÜM: İZLEME VE DEĞERLENDİRME</vt:lpstr>
      <vt:lpstr/>
      <vt:lpstr/>
    </vt:vector>
  </TitlesOfParts>
  <Company>-=[By NeC]=-</Company>
  <LinksUpToDate>false</LinksUpToDate>
  <CharactersWithSpaces>63864</CharactersWithSpaces>
  <SharedDoc>false</SharedDoc>
  <HLinks>
    <vt:vector size="216" baseType="variant">
      <vt:variant>
        <vt:i4>2293867</vt:i4>
      </vt:variant>
      <vt:variant>
        <vt:i4>204</vt:i4>
      </vt:variant>
      <vt:variant>
        <vt:i4>0</vt:i4>
      </vt:variant>
      <vt:variant>
        <vt:i4>5</vt:i4>
      </vt:variant>
      <vt:variant>
        <vt:lpwstr>https://www.kisa.link/Lys7</vt:lpwstr>
      </vt:variant>
      <vt:variant>
        <vt:lpwstr/>
      </vt:variant>
      <vt:variant>
        <vt:i4>1114161</vt:i4>
      </vt:variant>
      <vt:variant>
        <vt:i4>197</vt:i4>
      </vt:variant>
      <vt:variant>
        <vt:i4>0</vt:i4>
      </vt:variant>
      <vt:variant>
        <vt:i4>5</vt:i4>
      </vt:variant>
      <vt:variant>
        <vt:lpwstr/>
      </vt:variant>
      <vt:variant>
        <vt:lpwstr>_Toc534829245</vt:lpwstr>
      </vt:variant>
      <vt:variant>
        <vt:i4>1114161</vt:i4>
      </vt:variant>
      <vt:variant>
        <vt:i4>191</vt:i4>
      </vt:variant>
      <vt:variant>
        <vt:i4>0</vt:i4>
      </vt:variant>
      <vt:variant>
        <vt:i4>5</vt:i4>
      </vt:variant>
      <vt:variant>
        <vt:lpwstr/>
      </vt:variant>
      <vt:variant>
        <vt:lpwstr>_Toc534829244</vt:lpwstr>
      </vt:variant>
      <vt:variant>
        <vt:i4>1114161</vt:i4>
      </vt:variant>
      <vt:variant>
        <vt:i4>185</vt:i4>
      </vt:variant>
      <vt:variant>
        <vt:i4>0</vt:i4>
      </vt:variant>
      <vt:variant>
        <vt:i4>5</vt:i4>
      </vt:variant>
      <vt:variant>
        <vt:lpwstr/>
      </vt:variant>
      <vt:variant>
        <vt:lpwstr>_Toc534829243</vt:lpwstr>
      </vt:variant>
      <vt:variant>
        <vt:i4>1114161</vt:i4>
      </vt:variant>
      <vt:variant>
        <vt:i4>179</vt:i4>
      </vt:variant>
      <vt:variant>
        <vt:i4>0</vt:i4>
      </vt:variant>
      <vt:variant>
        <vt:i4>5</vt:i4>
      </vt:variant>
      <vt:variant>
        <vt:lpwstr/>
      </vt:variant>
      <vt:variant>
        <vt:lpwstr>_Toc534829242</vt:lpwstr>
      </vt:variant>
      <vt:variant>
        <vt:i4>1114161</vt:i4>
      </vt:variant>
      <vt:variant>
        <vt:i4>173</vt:i4>
      </vt:variant>
      <vt:variant>
        <vt:i4>0</vt:i4>
      </vt:variant>
      <vt:variant>
        <vt:i4>5</vt:i4>
      </vt:variant>
      <vt:variant>
        <vt:lpwstr/>
      </vt:variant>
      <vt:variant>
        <vt:lpwstr>_Toc534829241</vt:lpwstr>
      </vt:variant>
      <vt:variant>
        <vt:i4>1114161</vt:i4>
      </vt:variant>
      <vt:variant>
        <vt:i4>167</vt:i4>
      </vt:variant>
      <vt:variant>
        <vt:i4>0</vt:i4>
      </vt:variant>
      <vt:variant>
        <vt:i4>5</vt:i4>
      </vt:variant>
      <vt:variant>
        <vt:lpwstr/>
      </vt:variant>
      <vt:variant>
        <vt:lpwstr>_Toc534829240</vt:lpwstr>
      </vt:variant>
      <vt:variant>
        <vt:i4>1441841</vt:i4>
      </vt:variant>
      <vt:variant>
        <vt:i4>161</vt:i4>
      </vt:variant>
      <vt:variant>
        <vt:i4>0</vt:i4>
      </vt:variant>
      <vt:variant>
        <vt:i4>5</vt:i4>
      </vt:variant>
      <vt:variant>
        <vt:lpwstr/>
      </vt:variant>
      <vt:variant>
        <vt:lpwstr>_Toc534829239</vt:lpwstr>
      </vt:variant>
      <vt:variant>
        <vt:i4>1441841</vt:i4>
      </vt:variant>
      <vt:variant>
        <vt:i4>155</vt:i4>
      </vt:variant>
      <vt:variant>
        <vt:i4>0</vt:i4>
      </vt:variant>
      <vt:variant>
        <vt:i4>5</vt:i4>
      </vt:variant>
      <vt:variant>
        <vt:lpwstr/>
      </vt:variant>
      <vt:variant>
        <vt:lpwstr>_Toc534829238</vt:lpwstr>
      </vt:variant>
      <vt:variant>
        <vt:i4>1441841</vt:i4>
      </vt:variant>
      <vt:variant>
        <vt:i4>149</vt:i4>
      </vt:variant>
      <vt:variant>
        <vt:i4>0</vt:i4>
      </vt:variant>
      <vt:variant>
        <vt:i4>5</vt:i4>
      </vt:variant>
      <vt:variant>
        <vt:lpwstr/>
      </vt:variant>
      <vt:variant>
        <vt:lpwstr>_Toc534829237</vt:lpwstr>
      </vt:variant>
      <vt:variant>
        <vt:i4>1441841</vt:i4>
      </vt:variant>
      <vt:variant>
        <vt:i4>143</vt:i4>
      </vt:variant>
      <vt:variant>
        <vt:i4>0</vt:i4>
      </vt:variant>
      <vt:variant>
        <vt:i4>5</vt:i4>
      </vt:variant>
      <vt:variant>
        <vt:lpwstr/>
      </vt:variant>
      <vt:variant>
        <vt:lpwstr>_Toc534829236</vt:lpwstr>
      </vt:variant>
      <vt:variant>
        <vt:i4>1441841</vt:i4>
      </vt:variant>
      <vt:variant>
        <vt:i4>137</vt:i4>
      </vt:variant>
      <vt:variant>
        <vt:i4>0</vt:i4>
      </vt:variant>
      <vt:variant>
        <vt:i4>5</vt:i4>
      </vt:variant>
      <vt:variant>
        <vt:lpwstr/>
      </vt:variant>
      <vt:variant>
        <vt:lpwstr>_Toc534829235</vt:lpwstr>
      </vt:variant>
      <vt:variant>
        <vt:i4>1441841</vt:i4>
      </vt:variant>
      <vt:variant>
        <vt:i4>131</vt:i4>
      </vt:variant>
      <vt:variant>
        <vt:i4>0</vt:i4>
      </vt:variant>
      <vt:variant>
        <vt:i4>5</vt:i4>
      </vt:variant>
      <vt:variant>
        <vt:lpwstr/>
      </vt:variant>
      <vt:variant>
        <vt:lpwstr>_Toc534829234</vt:lpwstr>
      </vt:variant>
      <vt:variant>
        <vt:i4>1441841</vt:i4>
      </vt:variant>
      <vt:variant>
        <vt:i4>125</vt:i4>
      </vt:variant>
      <vt:variant>
        <vt:i4>0</vt:i4>
      </vt:variant>
      <vt:variant>
        <vt:i4>5</vt:i4>
      </vt:variant>
      <vt:variant>
        <vt:lpwstr/>
      </vt:variant>
      <vt:variant>
        <vt:lpwstr>_Toc534829233</vt:lpwstr>
      </vt:variant>
      <vt:variant>
        <vt:i4>1441841</vt:i4>
      </vt:variant>
      <vt:variant>
        <vt:i4>119</vt:i4>
      </vt:variant>
      <vt:variant>
        <vt:i4>0</vt:i4>
      </vt:variant>
      <vt:variant>
        <vt:i4>5</vt:i4>
      </vt:variant>
      <vt:variant>
        <vt:lpwstr/>
      </vt:variant>
      <vt:variant>
        <vt:lpwstr>_Toc534829230</vt:lpwstr>
      </vt:variant>
      <vt:variant>
        <vt:i4>1507377</vt:i4>
      </vt:variant>
      <vt:variant>
        <vt:i4>113</vt:i4>
      </vt:variant>
      <vt:variant>
        <vt:i4>0</vt:i4>
      </vt:variant>
      <vt:variant>
        <vt:i4>5</vt:i4>
      </vt:variant>
      <vt:variant>
        <vt:lpwstr/>
      </vt:variant>
      <vt:variant>
        <vt:lpwstr>_Toc534829229</vt:lpwstr>
      </vt:variant>
      <vt:variant>
        <vt:i4>1507377</vt:i4>
      </vt:variant>
      <vt:variant>
        <vt:i4>107</vt:i4>
      </vt:variant>
      <vt:variant>
        <vt:i4>0</vt:i4>
      </vt:variant>
      <vt:variant>
        <vt:i4>5</vt:i4>
      </vt:variant>
      <vt:variant>
        <vt:lpwstr/>
      </vt:variant>
      <vt:variant>
        <vt:lpwstr>_Toc534829228</vt:lpwstr>
      </vt:variant>
      <vt:variant>
        <vt:i4>1507377</vt:i4>
      </vt:variant>
      <vt:variant>
        <vt:i4>101</vt:i4>
      </vt:variant>
      <vt:variant>
        <vt:i4>0</vt:i4>
      </vt:variant>
      <vt:variant>
        <vt:i4>5</vt:i4>
      </vt:variant>
      <vt:variant>
        <vt:lpwstr/>
      </vt:variant>
      <vt:variant>
        <vt:lpwstr>_Toc534829226</vt:lpwstr>
      </vt:variant>
      <vt:variant>
        <vt:i4>1507377</vt:i4>
      </vt:variant>
      <vt:variant>
        <vt:i4>95</vt:i4>
      </vt:variant>
      <vt:variant>
        <vt:i4>0</vt:i4>
      </vt:variant>
      <vt:variant>
        <vt:i4>5</vt:i4>
      </vt:variant>
      <vt:variant>
        <vt:lpwstr/>
      </vt:variant>
      <vt:variant>
        <vt:lpwstr>_Toc534829225</vt:lpwstr>
      </vt:variant>
      <vt:variant>
        <vt:i4>1507377</vt:i4>
      </vt:variant>
      <vt:variant>
        <vt:i4>89</vt:i4>
      </vt:variant>
      <vt:variant>
        <vt:i4>0</vt:i4>
      </vt:variant>
      <vt:variant>
        <vt:i4>5</vt:i4>
      </vt:variant>
      <vt:variant>
        <vt:lpwstr/>
      </vt:variant>
      <vt:variant>
        <vt:lpwstr>_Toc534829224</vt:lpwstr>
      </vt:variant>
      <vt:variant>
        <vt:i4>1507377</vt:i4>
      </vt:variant>
      <vt:variant>
        <vt:i4>83</vt:i4>
      </vt:variant>
      <vt:variant>
        <vt:i4>0</vt:i4>
      </vt:variant>
      <vt:variant>
        <vt:i4>5</vt:i4>
      </vt:variant>
      <vt:variant>
        <vt:lpwstr/>
      </vt:variant>
      <vt:variant>
        <vt:lpwstr>_Toc534829223</vt:lpwstr>
      </vt:variant>
      <vt:variant>
        <vt:i4>1507377</vt:i4>
      </vt:variant>
      <vt:variant>
        <vt:i4>77</vt:i4>
      </vt:variant>
      <vt:variant>
        <vt:i4>0</vt:i4>
      </vt:variant>
      <vt:variant>
        <vt:i4>5</vt:i4>
      </vt:variant>
      <vt:variant>
        <vt:lpwstr/>
      </vt:variant>
      <vt:variant>
        <vt:lpwstr>_Toc534829222</vt:lpwstr>
      </vt:variant>
      <vt:variant>
        <vt:i4>1507377</vt:i4>
      </vt:variant>
      <vt:variant>
        <vt:i4>71</vt:i4>
      </vt:variant>
      <vt:variant>
        <vt:i4>0</vt:i4>
      </vt:variant>
      <vt:variant>
        <vt:i4>5</vt:i4>
      </vt:variant>
      <vt:variant>
        <vt:lpwstr/>
      </vt:variant>
      <vt:variant>
        <vt:lpwstr>_Toc534829221</vt:lpwstr>
      </vt:variant>
      <vt:variant>
        <vt:i4>1507377</vt:i4>
      </vt:variant>
      <vt:variant>
        <vt:i4>65</vt:i4>
      </vt:variant>
      <vt:variant>
        <vt:i4>0</vt:i4>
      </vt:variant>
      <vt:variant>
        <vt:i4>5</vt:i4>
      </vt:variant>
      <vt:variant>
        <vt:lpwstr/>
      </vt:variant>
      <vt:variant>
        <vt:lpwstr>_Toc534829220</vt:lpwstr>
      </vt:variant>
      <vt:variant>
        <vt:i4>1310769</vt:i4>
      </vt:variant>
      <vt:variant>
        <vt:i4>59</vt:i4>
      </vt:variant>
      <vt:variant>
        <vt:i4>0</vt:i4>
      </vt:variant>
      <vt:variant>
        <vt:i4>5</vt:i4>
      </vt:variant>
      <vt:variant>
        <vt:lpwstr/>
      </vt:variant>
      <vt:variant>
        <vt:lpwstr>_Toc534829219</vt:lpwstr>
      </vt:variant>
      <vt:variant>
        <vt:i4>1310769</vt:i4>
      </vt:variant>
      <vt:variant>
        <vt:i4>53</vt:i4>
      </vt:variant>
      <vt:variant>
        <vt:i4>0</vt:i4>
      </vt:variant>
      <vt:variant>
        <vt:i4>5</vt:i4>
      </vt:variant>
      <vt:variant>
        <vt:lpwstr/>
      </vt:variant>
      <vt:variant>
        <vt:lpwstr>_Toc534829218</vt:lpwstr>
      </vt:variant>
      <vt:variant>
        <vt:i4>1310769</vt:i4>
      </vt:variant>
      <vt:variant>
        <vt:i4>47</vt:i4>
      </vt:variant>
      <vt:variant>
        <vt:i4>0</vt:i4>
      </vt:variant>
      <vt:variant>
        <vt:i4>5</vt:i4>
      </vt:variant>
      <vt:variant>
        <vt:lpwstr/>
      </vt:variant>
      <vt:variant>
        <vt:lpwstr>_Toc534829217</vt:lpwstr>
      </vt:variant>
      <vt:variant>
        <vt:i4>1310769</vt:i4>
      </vt:variant>
      <vt:variant>
        <vt:i4>41</vt:i4>
      </vt:variant>
      <vt:variant>
        <vt:i4>0</vt:i4>
      </vt:variant>
      <vt:variant>
        <vt:i4>5</vt:i4>
      </vt:variant>
      <vt:variant>
        <vt:lpwstr/>
      </vt:variant>
      <vt:variant>
        <vt:lpwstr>_Toc534829216</vt:lpwstr>
      </vt:variant>
      <vt:variant>
        <vt:i4>1310769</vt:i4>
      </vt:variant>
      <vt:variant>
        <vt:i4>35</vt:i4>
      </vt:variant>
      <vt:variant>
        <vt:i4>0</vt:i4>
      </vt:variant>
      <vt:variant>
        <vt:i4>5</vt:i4>
      </vt:variant>
      <vt:variant>
        <vt:lpwstr/>
      </vt:variant>
      <vt:variant>
        <vt:lpwstr>_Toc534829215</vt:lpwstr>
      </vt:variant>
      <vt:variant>
        <vt:i4>1310769</vt:i4>
      </vt:variant>
      <vt:variant>
        <vt:i4>32</vt:i4>
      </vt:variant>
      <vt:variant>
        <vt:i4>0</vt:i4>
      </vt:variant>
      <vt:variant>
        <vt:i4>5</vt:i4>
      </vt:variant>
      <vt:variant>
        <vt:lpwstr/>
      </vt:variant>
      <vt:variant>
        <vt:lpwstr>_Toc534829214</vt:lpwstr>
      </vt:variant>
      <vt:variant>
        <vt:i4>1310769</vt:i4>
      </vt:variant>
      <vt:variant>
        <vt:i4>26</vt:i4>
      </vt:variant>
      <vt:variant>
        <vt:i4>0</vt:i4>
      </vt:variant>
      <vt:variant>
        <vt:i4>5</vt:i4>
      </vt:variant>
      <vt:variant>
        <vt:lpwstr/>
      </vt:variant>
      <vt:variant>
        <vt:lpwstr>_Toc534829213</vt:lpwstr>
      </vt:variant>
      <vt:variant>
        <vt:i4>1310769</vt:i4>
      </vt:variant>
      <vt:variant>
        <vt:i4>20</vt:i4>
      </vt:variant>
      <vt:variant>
        <vt:i4>0</vt:i4>
      </vt:variant>
      <vt:variant>
        <vt:i4>5</vt:i4>
      </vt:variant>
      <vt:variant>
        <vt:lpwstr/>
      </vt:variant>
      <vt:variant>
        <vt:lpwstr>_Toc534829212</vt:lpwstr>
      </vt:variant>
      <vt:variant>
        <vt:i4>1310769</vt:i4>
      </vt:variant>
      <vt:variant>
        <vt:i4>14</vt:i4>
      </vt:variant>
      <vt:variant>
        <vt:i4>0</vt:i4>
      </vt:variant>
      <vt:variant>
        <vt:i4>5</vt:i4>
      </vt:variant>
      <vt:variant>
        <vt:lpwstr/>
      </vt:variant>
      <vt:variant>
        <vt:lpwstr>_Toc534829211</vt:lpwstr>
      </vt:variant>
      <vt:variant>
        <vt:i4>1310769</vt:i4>
      </vt:variant>
      <vt:variant>
        <vt:i4>8</vt:i4>
      </vt:variant>
      <vt:variant>
        <vt:i4>0</vt:i4>
      </vt:variant>
      <vt:variant>
        <vt:i4>5</vt:i4>
      </vt:variant>
      <vt:variant>
        <vt:lpwstr/>
      </vt:variant>
      <vt:variant>
        <vt:lpwstr>_Toc534829210</vt:lpwstr>
      </vt:variant>
      <vt:variant>
        <vt:i4>1376305</vt:i4>
      </vt:variant>
      <vt:variant>
        <vt:i4>2</vt:i4>
      </vt:variant>
      <vt:variant>
        <vt:i4>0</vt:i4>
      </vt:variant>
      <vt:variant>
        <vt:i4>5</vt:i4>
      </vt:variant>
      <vt:variant>
        <vt:lpwstr/>
      </vt:variant>
      <vt:variant>
        <vt:lpwstr>_Toc534829209</vt:lpwstr>
      </vt:variant>
      <vt:variant>
        <vt:i4>196620</vt:i4>
      </vt:variant>
      <vt:variant>
        <vt:i4>-1</vt:i4>
      </vt:variant>
      <vt:variant>
        <vt:i4>1094</vt:i4>
      </vt:variant>
      <vt:variant>
        <vt:i4>1</vt:i4>
      </vt:variant>
      <vt:variant>
        <vt:lpwstr>cid:16633f9fc5dbf623b671</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FATIH ISLEK</dc:creator>
  <cp:lastModifiedBy>belgelerim</cp:lastModifiedBy>
  <cp:revision>7</cp:revision>
  <cp:lastPrinted>2015-03-09T10:19:00Z</cp:lastPrinted>
  <dcterms:created xsi:type="dcterms:W3CDTF">2019-03-06T06:28:00Z</dcterms:created>
  <dcterms:modified xsi:type="dcterms:W3CDTF">2020-01-10T06:29:00Z</dcterms:modified>
</cp:coreProperties>
</file>